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91" w:rsidRDefault="00861491" w:rsidP="00861491">
      <w:pPr>
        <w:pStyle w:val="1"/>
        <w:spacing w:before="0" w:line="360" w:lineRule="auto"/>
        <w:ind w:firstLine="709"/>
        <w:rPr>
          <w:rFonts w:ascii="Times New Roman" w:hAnsi="Times New Roman"/>
          <w:color w:val="auto"/>
        </w:rPr>
      </w:pPr>
      <w:r>
        <w:rPr>
          <w:rFonts w:ascii="Times New Roman" w:hAnsi="Times New Roman"/>
          <w:color w:val="auto"/>
        </w:rPr>
        <w:t xml:space="preserve">           Министерство  образования  и  науки  РД</w:t>
      </w:r>
    </w:p>
    <w:p w:rsidR="00861491" w:rsidRDefault="00861491" w:rsidP="00861491">
      <w:pPr>
        <w:pStyle w:val="1"/>
        <w:spacing w:before="0" w:line="360" w:lineRule="auto"/>
        <w:ind w:firstLine="709"/>
        <w:rPr>
          <w:rFonts w:ascii="Times New Roman" w:hAnsi="Times New Roman"/>
          <w:color w:val="auto"/>
        </w:rPr>
      </w:pPr>
      <w:r>
        <w:rPr>
          <w:rFonts w:ascii="Times New Roman" w:hAnsi="Times New Roman"/>
          <w:color w:val="auto"/>
        </w:rPr>
        <w:t xml:space="preserve">    Дагестанский и институт  развития образования</w:t>
      </w:r>
    </w:p>
    <w:p w:rsidR="00861491" w:rsidRPr="00ED660C" w:rsidRDefault="00861491" w:rsidP="00861491">
      <w:pPr>
        <w:rPr>
          <w:rFonts w:ascii="Times New Roman" w:hAnsi="Times New Roman"/>
          <w:b/>
          <w:sz w:val="28"/>
          <w:szCs w:val="28"/>
        </w:rPr>
      </w:pPr>
      <w:r>
        <w:t xml:space="preserve">               </w:t>
      </w:r>
      <w:r w:rsidRPr="00ED660C">
        <w:rPr>
          <w:rFonts w:ascii="Times New Roman" w:hAnsi="Times New Roman"/>
          <w:b/>
          <w:sz w:val="28"/>
          <w:szCs w:val="28"/>
        </w:rPr>
        <w:t xml:space="preserve">Кафедра  </w:t>
      </w:r>
      <w:r>
        <w:rPr>
          <w:rFonts w:ascii="Times New Roman" w:hAnsi="Times New Roman"/>
          <w:b/>
          <w:sz w:val="28"/>
          <w:szCs w:val="28"/>
        </w:rPr>
        <w:t>социально – экономического образования</w:t>
      </w:r>
    </w:p>
    <w:p w:rsidR="00861491" w:rsidRDefault="00861491" w:rsidP="00861491">
      <w:pPr>
        <w:pStyle w:val="1"/>
        <w:spacing w:before="0" w:line="360" w:lineRule="auto"/>
        <w:ind w:firstLine="709"/>
        <w:jc w:val="center"/>
        <w:rPr>
          <w:rFonts w:ascii="Times New Roman" w:hAnsi="Times New Roman"/>
          <w:color w:val="auto"/>
        </w:rPr>
      </w:pPr>
    </w:p>
    <w:p w:rsidR="00861491" w:rsidRDefault="00861491" w:rsidP="00861491">
      <w:pPr>
        <w:pStyle w:val="1"/>
        <w:spacing w:before="0" w:line="360" w:lineRule="auto"/>
        <w:ind w:firstLine="709"/>
        <w:jc w:val="center"/>
        <w:rPr>
          <w:rFonts w:ascii="Times New Roman" w:hAnsi="Times New Roman"/>
          <w:color w:val="auto"/>
        </w:rPr>
      </w:pPr>
    </w:p>
    <w:p w:rsidR="00861491" w:rsidRDefault="00861491" w:rsidP="00861491">
      <w:pPr>
        <w:pStyle w:val="1"/>
        <w:spacing w:before="0" w:line="360" w:lineRule="auto"/>
        <w:ind w:firstLine="709"/>
        <w:jc w:val="center"/>
        <w:rPr>
          <w:rFonts w:ascii="Times New Roman" w:hAnsi="Times New Roman"/>
          <w:color w:val="auto"/>
        </w:rPr>
      </w:pPr>
    </w:p>
    <w:p w:rsidR="00861491" w:rsidRPr="009552F4" w:rsidRDefault="00861491" w:rsidP="00861491">
      <w:pPr>
        <w:pStyle w:val="1"/>
        <w:spacing w:before="0" w:line="360" w:lineRule="auto"/>
        <w:ind w:firstLine="709"/>
        <w:rPr>
          <w:rFonts w:ascii="Times New Roman" w:hAnsi="Times New Roman"/>
          <w:color w:val="auto"/>
          <w:sz w:val="40"/>
          <w:szCs w:val="40"/>
        </w:rPr>
      </w:pPr>
      <w:r w:rsidRPr="009552F4">
        <w:rPr>
          <w:rFonts w:ascii="Times New Roman" w:hAnsi="Times New Roman"/>
          <w:color w:val="auto"/>
          <w:sz w:val="40"/>
          <w:szCs w:val="40"/>
        </w:rPr>
        <w:t xml:space="preserve"> </w:t>
      </w:r>
      <w:proofErr w:type="spellStart"/>
      <w:r w:rsidRPr="009552F4">
        <w:rPr>
          <w:rFonts w:ascii="Times New Roman" w:hAnsi="Times New Roman"/>
          <w:color w:val="auto"/>
          <w:sz w:val="40"/>
          <w:szCs w:val="40"/>
        </w:rPr>
        <w:t>Учебно</w:t>
      </w:r>
      <w:proofErr w:type="spellEnd"/>
      <w:r w:rsidRPr="009552F4">
        <w:rPr>
          <w:rFonts w:ascii="Times New Roman" w:hAnsi="Times New Roman"/>
          <w:color w:val="auto"/>
          <w:sz w:val="40"/>
          <w:szCs w:val="40"/>
        </w:rPr>
        <w:t xml:space="preserve"> – методические материалы </w:t>
      </w:r>
    </w:p>
    <w:p w:rsidR="00861491" w:rsidRDefault="00861491" w:rsidP="00861491">
      <w:pPr>
        <w:pStyle w:val="1"/>
        <w:spacing w:before="0" w:line="360" w:lineRule="auto"/>
        <w:ind w:firstLine="709"/>
        <w:rPr>
          <w:rFonts w:ascii="Times New Roman" w:hAnsi="Times New Roman"/>
          <w:color w:val="auto"/>
        </w:rPr>
      </w:pPr>
    </w:p>
    <w:p w:rsidR="00861491" w:rsidRDefault="00861491" w:rsidP="009552F4">
      <w:pPr>
        <w:pStyle w:val="1"/>
        <w:spacing w:before="0" w:line="240" w:lineRule="auto"/>
        <w:rPr>
          <w:rFonts w:ascii="Times New Roman" w:hAnsi="Times New Roman"/>
          <w:color w:val="auto"/>
        </w:rPr>
      </w:pPr>
      <w:r>
        <w:rPr>
          <w:rFonts w:ascii="Times New Roman" w:hAnsi="Times New Roman"/>
          <w:color w:val="auto"/>
        </w:rPr>
        <w:t>К программе дополнительного</w:t>
      </w:r>
      <w:r w:rsidR="00063242">
        <w:rPr>
          <w:rFonts w:ascii="Times New Roman" w:hAnsi="Times New Roman"/>
          <w:color w:val="auto"/>
        </w:rPr>
        <w:t xml:space="preserve"> </w:t>
      </w:r>
      <w:r>
        <w:rPr>
          <w:rFonts w:ascii="Times New Roman" w:hAnsi="Times New Roman"/>
          <w:color w:val="auto"/>
        </w:rPr>
        <w:t xml:space="preserve">профессионального образования    </w:t>
      </w:r>
      <w:r w:rsidR="00063242">
        <w:rPr>
          <w:rFonts w:ascii="Times New Roman" w:hAnsi="Times New Roman"/>
          <w:color w:val="auto"/>
        </w:rPr>
        <w:t xml:space="preserve"> </w:t>
      </w:r>
      <w:r>
        <w:rPr>
          <w:rFonts w:ascii="Times New Roman" w:hAnsi="Times New Roman"/>
          <w:color w:val="auto"/>
        </w:rPr>
        <w:t xml:space="preserve">(повышение квалификации) </w:t>
      </w:r>
    </w:p>
    <w:p w:rsidR="009552F4" w:rsidRPr="009552F4" w:rsidRDefault="009552F4" w:rsidP="009552F4"/>
    <w:p w:rsidR="00861491" w:rsidRPr="00861491" w:rsidRDefault="00861491" w:rsidP="00861491"/>
    <w:p w:rsidR="00861491" w:rsidRPr="003B43F9" w:rsidRDefault="00861491" w:rsidP="009552F4">
      <w:pPr>
        <w:rPr>
          <w:rFonts w:ascii="Times New Roman" w:hAnsi="Times New Roman"/>
          <w:i/>
          <w:sz w:val="32"/>
          <w:szCs w:val="32"/>
        </w:rPr>
      </w:pPr>
      <w:r w:rsidRPr="003B43F9">
        <w:rPr>
          <w:rFonts w:ascii="Times New Roman" w:hAnsi="Times New Roman"/>
          <w:i/>
          <w:sz w:val="32"/>
          <w:szCs w:val="32"/>
        </w:rPr>
        <w:t>«Новые подходы к организации профилактической работы по предупреждению экстремизма  и терроризма»</w:t>
      </w: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rPr>
          <w:rFonts w:ascii="Times New Roman" w:hAnsi="Times New Roman"/>
          <w:b/>
          <w:sz w:val="28"/>
          <w:szCs w:val="28"/>
        </w:rPr>
      </w:pPr>
      <w:r>
        <w:rPr>
          <w:rFonts w:ascii="Times New Roman" w:hAnsi="Times New Roman"/>
          <w:b/>
          <w:sz w:val="28"/>
          <w:szCs w:val="28"/>
        </w:rPr>
        <w:t xml:space="preserve">                             Махачкала 201</w:t>
      </w:r>
      <w:r w:rsidR="00063242">
        <w:rPr>
          <w:rFonts w:ascii="Times New Roman" w:hAnsi="Times New Roman"/>
          <w:b/>
          <w:sz w:val="28"/>
          <w:szCs w:val="28"/>
        </w:rPr>
        <w:t>7</w:t>
      </w:r>
    </w:p>
    <w:p w:rsidR="00063242" w:rsidRDefault="00063242" w:rsidP="00861491">
      <w:pPr>
        <w:spacing w:after="0" w:line="360" w:lineRule="auto"/>
        <w:ind w:firstLine="709"/>
        <w:rPr>
          <w:rFonts w:ascii="Times New Roman" w:hAnsi="Times New Roman"/>
          <w:b/>
          <w:sz w:val="28"/>
          <w:szCs w:val="28"/>
        </w:rPr>
      </w:pPr>
    </w:p>
    <w:p w:rsidR="00063242" w:rsidRDefault="00063242" w:rsidP="00861491">
      <w:pPr>
        <w:spacing w:after="0" w:line="360" w:lineRule="auto"/>
        <w:ind w:firstLine="709"/>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pStyle w:val="1"/>
        <w:spacing w:before="0" w:line="360" w:lineRule="auto"/>
        <w:ind w:firstLine="709"/>
        <w:rPr>
          <w:rFonts w:ascii="Times New Roman" w:hAnsi="Times New Roman"/>
          <w:color w:val="auto"/>
        </w:rPr>
      </w:pPr>
      <w:r>
        <w:rPr>
          <w:rFonts w:ascii="Times New Roman" w:hAnsi="Times New Roman"/>
          <w:color w:val="auto"/>
        </w:rPr>
        <w:t xml:space="preserve">     Дагестанский и институт  развития образования</w:t>
      </w:r>
    </w:p>
    <w:p w:rsidR="00861491" w:rsidRPr="00ED660C" w:rsidRDefault="00861491" w:rsidP="00861491">
      <w:pPr>
        <w:rPr>
          <w:rFonts w:ascii="Times New Roman" w:hAnsi="Times New Roman"/>
          <w:b/>
          <w:sz w:val="28"/>
          <w:szCs w:val="28"/>
        </w:rPr>
      </w:pPr>
      <w:r>
        <w:t xml:space="preserve">              </w:t>
      </w:r>
      <w:r w:rsidRPr="00ED660C">
        <w:rPr>
          <w:rFonts w:ascii="Times New Roman" w:hAnsi="Times New Roman"/>
          <w:b/>
          <w:sz w:val="28"/>
          <w:szCs w:val="28"/>
        </w:rPr>
        <w:t>Кафедра  общественного и гуманитарного образования</w:t>
      </w:r>
    </w:p>
    <w:p w:rsidR="00861491" w:rsidRDefault="00861491" w:rsidP="00861491">
      <w:pPr>
        <w:pStyle w:val="1"/>
        <w:spacing w:before="0" w:line="360" w:lineRule="auto"/>
        <w:ind w:firstLine="709"/>
        <w:jc w:val="center"/>
        <w:rPr>
          <w:rFonts w:ascii="Times New Roman" w:hAnsi="Times New Roman"/>
          <w:color w:val="auto"/>
        </w:rPr>
      </w:pPr>
    </w:p>
    <w:p w:rsidR="00861491" w:rsidRDefault="00861491" w:rsidP="00861491"/>
    <w:p w:rsidR="00861491" w:rsidRDefault="00861491" w:rsidP="00861491"/>
    <w:p w:rsidR="00861491" w:rsidRDefault="00861491" w:rsidP="00861491"/>
    <w:p w:rsidR="00861491" w:rsidRPr="00435F0A" w:rsidRDefault="00861491" w:rsidP="00861491">
      <w:pPr>
        <w:rPr>
          <w:rFonts w:ascii="Times New Roman" w:hAnsi="Times New Roman"/>
          <w:b/>
          <w:sz w:val="28"/>
          <w:szCs w:val="28"/>
        </w:rPr>
      </w:pPr>
      <w:r w:rsidRPr="00435F0A">
        <w:rPr>
          <w:rFonts w:ascii="Times New Roman" w:hAnsi="Times New Roman"/>
          <w:b/>
          <w:sz w:val="28"/>
          <w:szCs w:val="28"/>
        </w:rPr>
        <w:t>Составители:</w:t>
      </w:r>
    </w:p>
    <w:p w:rsidR="00861491" w:rsidRPr="00435F0A" w:rsidRDefault="00861491" w:rsidP="00861491">
      <w:pPr>
        <w:rPr>
          <w:rFonts w:ascii="Times New Roman" w:hAnsi="Times New Roman"/>
          <w:sz w:val="28"/>
          <w:szCs w:val="28"/>
        </w:rPr>
      </w:pPr>
      <w:r w:rsidRPr="00435F0A">
        <w:rPr>
          <w:rFonts w:ascii="Times New Roman" w:hAnsi="Times New Roman"/>
          <w:sz w:val="28"/>
          <w:szCs w:val="28"/>
        </w:rPr>
        <w:t xml:space="preserve">- </w:t>
      </w:r>
      <w:proofErr w:type="spellStart"/>
      <w:r w:rsidR="00435F0A" w:rsidRPr="00435F0A">
        <w:rPr>
          <w:rFonts w:ascii="Times New Roman" w:hAnsi="Times New Roman"/>
          <w:sz w:val="28"/>
          <w:szCs w:val="28"/>
        </w:rPr>
        <w:t>Далгатов</w:t>
      </w:r>
      <w:proofErr w:type="spellEnd"/>
      <w:r w:rsidR="00435F0A" w:rsidRPr="00435F0A">
        <w:rPr>
          <w:rFonts w:ascii="Times New Roman" w:hAnsi="Times New Roman"/>
          <w:sz w:val="28"/>
          <w:szCs w:val="28"/>
        </w:rPr>
        <w:t xml:space="preserve">  Х.Г.</w:t>
      </w:r>
      <w:r w:rsidRPr="00435F0A">
        <w:rPr>
          <w:rFonts w:ascii="Times New Roman" w:hAnsi="Times New Roman"/>
          <w:sz w:val="28"/>
          <w:szCs w:val="28"/>
        </w:rPr>
        <w:t xml:space="preserve">, </w:t>
      </w:r>
      <w:r w:rsidR="00435F0A" w:rsidRPr="00435F0A">
        <w:rPr>
          <w:rFonts w:ascii="Times New Roman" w:hAnsi="Times New Roman"/>
          <w:sz w:val="28"/>
          <w:szCs w:val="28"/>
        </w:rPr>
        <w:t xml:space="preserve">и.о. </w:t>
      </w:r>
      <w:r w:rsidRPr="00435F0A">
        <w:rPr>
          <w:rFonts w:ascii="Times New Roman" w:hAnsi="Times New Roman"/>
          <w:sz w:val="28"/>
          <w:szCs w:val="28"/>
        </w:rPr>
        <w:t xml:space="preserve">зав.кафедрой </w:t>
      </w:r>
      <w:r w:rsidR="00435F0A" w:rsidRPr="00435F0A">
        <w:rPr>
          <w:rFonts w:ascii="Times New Roman" w:hAnsi="Times New Roman"/>
          <w:sz w:val="28"/>
          <w:szCs w:val="28"/>
        </w:rPr>
        <w:t>социально – экономического образования</w:t>
      </w:r>
      <w:r w:rsidRPr="00435F0A">
        <w:rPr>
          <w:rFonts w:ascii="Times New Roman" w:hAnsi="Times New Roman"/>
          <w:sz w:val="28"/>
          <w:szCs w:val="28"/>
        </w:rPr>
        <w:t>;</w:t>
      </w:r>
    </w:p>
    <w:p w:rsidR="00435F0A" w:rsidRPr="00435F0A" w:rsidRDefault="00435F0A" w:rsidP="00435F0A">
      <w:pPr>
        <w:rPr>
          <w:rFonts w:ascii="Times New Roman" w:hAnsi="Times New Roman"/>
          <w:sz w:val="28"/>
          <w:szCs w:val="28"/>
        </w:rPr>
      </w:pPr>
      <w:r w:rsidRPr="00435F0A">
        <w:rPr>
          <w:rFonts w:ascii="Times New Roman" w:hAnsi="Times New Roman"/>
          <w:sz w:val="28"/>
          <w:szCs w:val="28"/>
        </w:rPr>
        <w:t>- Пашаев К.И., доцент кафедры социально – экономического образования;</w:t>
      </w:r>
    </w:p>
    <w:p w:rsidR="00435F0A" w:rsidRPr="00435F0A" w:rsidRDefault="00861491" w:rsidP="00435F0A">
      <w:pPr>
        <w:rPr>
          <w:rFonts w:ascii="Times New Roman" w:hAnsi="Times New Roman"/>
          <w:sz w:val="28"/>
          <w:szCs w:val="28"/>
        </w:rPr>
      </w:pPr>
      <w:r w:rsidRPr="00435F0A">
        <w:rPr>
          <w:rFonts w:ascii="Times New Roman" w:hAnsi="Times New Roman"/>
          <w:sz w:val="28"/>
          <w:szCs w:val="28"/>
        </w:rPr>
        <w:t xml:space="preserve">- </w:t>
      </w:r>
      <w:proofErr w:type="spellStart"/>
      <w:r w:rsidRPr="00435F0A">
        <w:rPr>
          <w:rFonts w:ascii="Times New Roman" w:hAnsi="Times New Roman"/>
          <w:sz w:val="28"/>
          <w:szCs w:val="28"/>
        </w:rPr>
        <w:t>Гасангусейнова</w:t>
      </w:r>
      <w:proofErr w:type="spellEnd"/>
      <w:r w:rsidRPr="00435F0A">
        <w:rPr>
          <w:rFonts w:ascii="Times New Roman" w:hAnsi="Times New Roman"/>
          <w:sz w:val="28"/>
          <w:szCs w:val="28"/>
        </w:rPr>
        <w:t xml:space="preserve"> П.А., ст. преподаватель кафедры </w:t>
      </w:r>
      <w:r w:rsidR="00435F0A" w:rsidRPr="00435F0A">
        <w:rPr>
          <w:rFonts w:ascii="Times New Roman" w:hAnsi="Times New Roman"/>
          <w:sz w:val="28"/>
          <w:szCs w:val="28"/>
        </w:rPr>
        <w:t>социально – экономического образования.</w:t>
      </w:r>
    </w:p>
    <w:p w:rsidR="00861491" w:rsidRPr="00435F0A" w:rsidRDefault="00861491" w:rsidP="00861491">
      <w:pPr>
        <w:spacing w:after="0" w:line="360" w:lineRule="auto"/>
        <w:ind w:firstLine="709"/>
        <w:jc w:val="center"/>
        <w:rPr>
          <w:rFonts w:ascii="Times New Roman" w:hAnsi="Times New Roman"/>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ind w:firstLine="709"/>
        <w:jc w:val="center"/>
        <w:rPr>
          <w:rFonts w:ascii="Times New Roman" w:hAnsi="Times New Roman"/>
          <w:b/>
          <w:sz w:val="28"/>
          <w:szCs w:val="28"/>
        </w:rPr>
      </w:pPr>
    </w:p>
    <w:p w:rsidR="00861491" w:rsidRDefault="00861491" w:rsidP="00861491">
      <w:pPr>
        <w:spacing w:after="0" w:line="360" w:lineRule="auto"/>
        <w:jc w:val="both"/>
        <w:rPr>
          <w:rFonts w:ascii="Times New Roman" w:hAnsi="Times New Roman"/>
          <w:sz w:val="28"/>
          <w:szCs w:val="28"/>
        </w:rPr>
      </w:pPr>
    </w:p>
    <w:p w:rsidR="00861491" w:rsidRDefault="00861491" w:rsidP="00861491">
      <w:pPr>
        <w:spacing w:after="0" w:line="360" w:lineRule="auto"/>
        <w:ind w:firstLine="709"/>
        <w:jc w:val="both"/>
        <w:rPr>
          <w:rFonts w:ascii="Times New Roman" w:hAnsi="Times New Roman"/>
          <w:sz w:val="28"/>
          <w:szCs w:val="28"/>
        </w:rPr>
      </w:pPr>
    </w:p>
    <w:p w:rsidR="00861491" w:rsidRDefault="00861491" w:rsidP="00861491">
      <w:pPr>
        <w:spacing w:after="0" w:line="360" w:lineRule="auto"/>
        <w:ind w:firstLine="709"/>
        <w:jc w:val="both"/>
        <w:rPr>
          <w:rFonts w:ascii="Times New Roman" w:hAnsi="Times New Roman"/>
          <w:sz w:val="28"/>
          <w:szCs w:val="28"/>
        </w:rPr>
      </w:pPr>
    </w:p>
    <w:p w:rsidR="00861491" w:rsidRDefault="00861491" w:rsidP="00861491">
      <w:pPr>
        <w:spacing w:after="0" w:line="360" w:lineRule="auto"/>
        <w:ind w:firstLine="709"/>
        <w:jc w:val="both"/>
        <w:rPr>
          <w:rFonts w:ascii="Times New Roman" w:hAnsi="Times New Roman"/>
          <w:sz w:val="28"/>
          <w:szCs w:val="28"/>
        </w:rPr>
      </w:pPr>
    </w:p>
    <w:p w:rsidR="00861491" w:rsidRDefault="00861491" w:rsidP="00861491">
      <w:pPr>
        <w:spacing w:after="0" w:line="360" w:lineRule="auto"/>
        <w:ind w:firstLine="709"/>
        <w:jc w:val="both"/>
        <w:rPr>
          <w:rFonts w:ascii="Times New Roman" w:hAnsi="Times New Roman"/>
          <w:sz w:val="28"/>
          <w:szCs w:val="28"/>
        </w:rPr>
      </w:pPr>
    </w:p>
    <w:p w:rsidR="00861491" w:rsidRDefault="00861491" w:rsidP="00861491">
      <w:pPr>
        <w:spacing w:after="0" w:line="360" w:lineRule="auto"/>
        <w:ind w:firstLine="709"/>
        <w:jc w:val="both"/>
        <w:rPr>
          <w:rFonts w:ascii="Times New Roman" w:hAnsi="Times New Roman"/>
          <w:sz w:val="28"/>
          <w:szCs w:val="28"/>
        </w:rPr>
      </w:pPr>
    </w:p>
    <w:p w:rsidR="00861491" w:rsidRDefault="00861491" w:rsidP="00861491">
      <w:pPr>
        <w:spacing w:after="0" w:line="360" w:lineRule="auto"/>
        <w:ind w:firstLine="709"/>
        <w:jc w:val="both"/>
        <w:rPr>
          <w:rFonts w:ascii="Times New Roman" w:hAnsi="Times New Roman"/>
          <w:sz w:val="28"/>
          <w:szCs w:val="28"/>
        </w:rPr>
      </w:pPr>
    </w:p>
    <w:p w:rsidR="00861491" w:rsidRDefault="00861491" w:rsidP="00861491">
      <w:pPr>
        <w:spacing w:after="0" w:line="360" w:lineRule="auto"/>
        <w:ind w:firstLine="709"/>
        <w:jc w:val="both"/>
        <w:rPr>
          <w:rFonts w:ascii="Times New Roman" w:hAnsi="Times New Roman"/>
          <w:sz w:val="28"/>
          <w:szCs w:val="28"/>
        </w:rPr>
      </w:pPr>
    </w:p>
    <w:p w:rsidR="00861491" w:rsidRDefault="00861491" w:rsidP="00861491">
      <w:pPr>
        <w:spacing w:after="0" w:line="360" w:lineRule="auto"/>
        <w:ind w:firstLine="709"/>
        <w:jc w:val="both"/>
        <w:rPr>
          <w:rFonts w:ascii="Times New Roman" w:hAnsi="Times New Roman"/>
          <w:sz w:val="28"/>
          <w:szCs w:val="28"/>
        </w:rPr>
      </w:pPr>
    </w:p>
    <w:p w:rsidR="00861491" w:rsidRDefault="00861491" w:rsidP="00861491">
      <w:pPr>
        <w:spacing w:after="0" w:line="360" w:lineRule="auto"/>
        <w:ind w:firstLine="709"/>
        <w:jc w:val="both"/>
        <w:rPr>
          <w:rFonts w:ascii="Times New Roman" w:hAnsi="Times New Roman"/>
          <w:sz w:val="28"/>
          <w:szCs w:val="28"/>
        </w:rPr>
      </w:pPr>
    </w:p>
    <w:p w:rsidR="00861491" w:rsidRDefault="00861491" w:rsidP="00861491">
      <w:pPr>
        <w:spacing w:after="0" w:line="360" w:lineRule="auto"/>
        <w:ind w:firstLine="709"/>
        <w:jc w:val="both"/>
        <w:rPr>
          <w:rFonts w:ascii="Times New Roman" w:hAnsi="Times New Roman"/>
          <w:sz w:val="28"/>
          <w:szCs w:val="28"/>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F824F6" w:rsidP="00220240">
      <w:pPr>
        <w:ind w:right="962"/>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Министерство</w:t>
      </w:r>
      <w:r w:rsidR="00063242">
        <w:rPr>
          <w:rFonts w:ascii="Times New Roman" w:hAnsi="Times New Roman" w:cs="Times New Roman"/>
          <w:b/>
          <w:sz w:val="28"/>
          <w:szCs w:val="28"/>
          <w:lang w:eastAsia="ru-RU"/>
        </w:rPr>
        <w:t xml:space="preserve"> образования и </w:t>
      </w:r>
      <w:r>
        <w:rPr>
          <w:rFonts w:ascii="Times New Roman" w:hAnsi="Times New Roman" w:cs="Times New Roman"/>
          <w:b/>
          <w:sz w:val="28"/>
          <w:szCs w:val="28"/>
          <w:lang w:eastAsia="ru-RU"/>
        </w:rPr>
        <w:t>науки</w:t>
      </w:r>
      <w:r w:rsidR="00063242">
        <w:rPr>
          <w:rFonts w:ascii="Times New Roman" w:hAnsi="Times New Roman" w:cs="Times New Roman"/>
          <w:b/>
          <w:sz w:val="28"/>
          <w:szCs w:val="28"/>
          <w:lang w:eastAsia="ru-RU"/>
        </w:rPr>
        <w:t xml:space="preserve"> республики Дагестан</w:t>
      </w:r>
    </w:p>
    <w:p w:rsidR="00063242" w:rsidRDefault="00063242" w:rsidP="00220240">
      <w:pPr>
        <w:ind w:right="962"/>
        <w:jc w:val="both"/>
        <w:rPr>
          <w:rFonts w:ascii="Times New Roman" w:hAnsi="Times New Roman" w:cs="Times New Roman"/>
          <w:b/>
          <w:sz w:val="28"/>
          <w:szCs w:val="28"/>
          <w:lang w:eastAsia="ru-RU"/>
        </w:rPr>
      </w:pPr>
    </w:p>
    <w:p w:rsidR="00063242" w:rsidRDefault="00F824F6" w:rsidP="00220240">
      <w:pPr>
        <w:ind w:right="962"/>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063242">
        <w:rPr>
          <w:rFonts w:ascii="Times New Roman" w:hAnsi="Times New Roman" w:cs="Times New Roman"/>
          <w:b/>
          <w:sz w:val="28"/>
          <w:szCs w:val="28"/>
          <w:lang w:eastAsia="ru-RU"/>
        </w:rPr>
        <w:t>Приказ №3324 – 14/17 рот 04 декабря 2017 г.</w:t>
      </w:r>
    </w:p>
    <w:p w:rsidR="00063242" w:rsidRDefault="00063242" w:rsidP="00220240">
      <w:pPr>
        <w:ind w:right="962"/>
        <w:jc w:val="both"/>
        <w:rPr>
          <w:rFonts w:ascii="Times New Roman" w:hAnsi="Times New Roman" w:cs="Times New Roman"/>
          <w:b/>
          <w:sz w:val="28"/>
          <w:szCs w:val="28"/>
          <w:lang w:eastAsia="ru-RU"/>
        </w:rPr>
      </w:pPr>
    </w:p>
    <w:p w:rsidR="00063242" w:rsidRDefault="00063242" w:rsidP="00220240">
      <w:pPr>
        <w:ind w:right="962"/>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«О проведении курсов повышения квалификации по противодействию идеологии терроризма»</w:t>
      </w:r>
    </w:p>
    <w:p w:rsidR="00861491" w:rsidRDefault="00861491" w:rsidP="00220240">
      <w:pPr>
        <w:ind w:right="962"/>
        <w:jc w:val="both"/>
        <w:rPr>
          <w:rFonts w:ascii="Times New Roman" w:hAnsi="Times New Roman" w:cs="Times New Roman"/>
          <w:b/>
          <w:sz w:val="28"/>
          <w:szCs w:val="28"/>
          <w:lang w:eastAsia="ru-RU"/>
        </w:rPr>
      </w:pPr>
    </w:p>
    <w:p w:rsidR="00861491" w:rsidRPr="00F824F6" w:rsidRDefault="00063242" w:rsidP="00220240">
      <w:pPr>
        <w:ind w:right="962"/>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F824F6">
        <w:rPr>
          <w:rFonts w:ascii="Times New Roman" w:hAnsi="Times New Roman" w:cs="Times New Roman"/>
          <w:b/>
          <w:sz w:val="28"/>
          <w:szCs w:val="28"/>
          <w:lang w:eastAsia="ru-RU"/>
        </w:rPr>
        <w:t xml:space="preserve">   </w:t>
      </w:r>
      <w:r w:rsidRPr="00F824F6">
        <w:rPr>
          <w:rFonts w:ascii="Times New Roman" w:hAnsi="Times New Roman" w:cs="Times New Roman"/>
          <w:sz w:val="28"/>
          <w:szCs w:val="28"/>
          <w:lang w:eastAsia="ru-RU"/>
        </w:rPr>
        <w:t xml:space="preserve">В рамках реализации мероприятий Комплексного плана противодействия идеологии терроризма в Российской </w:t>
      </w:r>
      <w:r w:rsidR="00F824F6" w:rsidRPr="00F824F6">
        <w:rPr>
          <w:rFonts w:ascii="Times New Roman" w:hAnsi="Times New Roman" w:cs="Times New Roman"/>
          <w:sz w:val="28"/>
          <w:szCs w:val="28"/>
          <w:lang w:eastAsia="ru-RU"/>
        </w:rPr>
        <w:t>Федерации</w:t>
      </w:r>
      <w:r w:rsidRPr="00F824F6">
        <w:rPr>
          <w:rFonts w:ascii="Times New Roman" w:hAnsi="Times New Roman" w:cs="Times New Roman"/>
          <w:sz w:val="28"/>
          <w:szCs w:val="28"/>
          <w:lang w:eastAsia="ru-RU"/>
        </w:rPr>
        <w:t xml:space="preserve"> на 2013 – 2018 годы в Республике Дагестан, а также государственной программы </w:t>
      </w:r>
      <w:r w:rsidR="00F824F6" w:rsidRPr="00F824F6">
        <w:rPr>
          <w:rFonts w:ascii="Times New Roman" w:hAnsi="Times New Roman" w:cs="Times New Roman"/>
          <w:sz w:val="28"/>
          <w:szCs w:val="28"/>
          <w:lang w:eastAsia="ru-RU"/>
        </w:rPr>
        <w:t>Республики</w:t>
      </w:r>
      <w:r w:rsidRPr="00F824F6">
        <w:rPr>
          <w:rFonts w:ascii="Times New Roman" w:hAnsi="Times New Roman" w:cs="Times New Roman"/>
          <w:sz w:val="28"/>
          <w:szCs w:val="28"/>
          <w:lang w:eastAsia="ru-RU"/>
        </w:rPr>
        <w:t xml:space="preserve"> Дагестан «О реализации </w:t>
      </w:r>
      <w:r w:rsidR="00F824F6" w:rsidRPr="00F824F6">
        <w:rPr>
          <w:rFonts w:ascii="Times New Roman" w:hAnsi="Times New Roman" w:cs="Times New Roman"/>
          <w:sz w:val="28"/>
          <w:szCs w:val="28"/>
          <w:lang w:eastAsia="ru-RU"/>
        </w:rPr>
        <w:t>Комплексной</w:t>
      </w:r>
      <w:r w:rsidRPr="00F824F6">
        <w:rPr>
          <w:rFonts w:ascii="Times New Roman" w:hAnsi="Times New Roman" w:cs="Times New Roman"/>
          <w:sz w:val="28"/>
          <w:szCs w:val="28"/>
          <w:lang w:eastAsia="ru-RU"/>
        </w:rPr>
        <w:t xml:space="preserve"> программы противодействия идеологии терроризма в Республике Дагестан на 2017 год»</w:t>
      </w:r>
    </w:p>
    <w:p w:rsidR="00063242" w:rsidRDefault="00F824F6" w:rsidP="00220240">
      <w:pPr>
        <w:ind w:right="962"/>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063242">
        <w:rPr>
          <w:rFonts w:ascii="Times New Roman" w:hAnsi="Times New Roman" w:cs="Times New Roman"/>
          <w:b/>
          <w:sz w:val="28"/>
          <w:szCs w:val="28"/>
          <w:lang w:eastAsia="ru-RU"/>
        </w:rPr>
        <w:t>Приказываю</w:t>
      </w:r>
    </w:p>
    <w:p w:rsidR="00063242" w:rsidRPr="00F824F6" w:rsidRDefault="00F824F6" w:rsidP="00220240">
      <w:pPr>
        <w:ind w:right="962"/>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 </w:t>
      </w:r>
      <w:r w:rsidRPr="00F824F6">
        <w:rPr>
          <w:rFonts w:ascii="Times New Roman" w:hAnsi="Times New Roman" w:cs="Times New Roman"/>
          <w:sz w:val="28"/>
          <w:szCs w:val="28"/>
          <w:lang w:eastAsia="ru-RU"/>
        </w:rPr>
        <w:t>П</w:t>
      </w:r>
      <w:r w:rsidR="00063242" w:rsidRPr="00F824F6">
        <w:rPr>
          <w:rFonts w:ascii="Times New Roman" w:hAnsi="Times New Roman" w:cs="Times New Roman"/>
          <w:sz w:val="28"/>
          <w:szCs w:val="28"/>
          <w:lang w:eastAsia="ru-RU"/>
        </w:rPr>
        <w:t xml:space="preserve">ровести в три этапа  с11 по 29 декабря 2017 года на базе Дагестанского </w:t>
      </w:r>
      <w:r w:rsidRPr="00F824F6">
        <w:rPr>
          <w:rFonts w:ascii="Times New Roman" w:hAnsi="Times New Roman" w:cs="Times New Roman"/>
          <w:sz w:val="28"/>
          <w:szCs w:val="28"/>
          <w:lang w:eastAsia="ru-RU"/>
        </w:rPr>
        <w:t xml:space="preserve"> института</w:t>
      </w:r>
      <w:r w:rsidR="00063242" w:rsidRPr="00F824F6">
        <w:rPr>
          <w:rFonts w:ascii="Times New Roman" w:hAnsi="Times New Roman" w:cs="Times New Roman"/>
          <w:sz w:val="28"/>
          <w:szCs w:val="28"/>
          <w:lang w:eastAsia="ru-RU"/>
        </w:rPr>
        <w:t xml:space="preserve"> </w:t>
      </w:r>
      <w:r w:rsidRPr="00F824F6">
        <w:rPr>
          <w:rFonts w:ascii="Times New Roman" w:hAnsi="Times New Roman" w:cs="Times New Roman"/>
          <w:sz w:val="28"/>
          <w:szCs w:val="28"/>
          <w:lang w:eastAsia="ru-RU"/>
        </w:rPr>
        <w:t xml:space="preserve"> </w:t>
      </w:r>
      <w:r w:rsidR="00063242" w:rsidRPr="00F824F6">
        <w:rPr>
          <w:rFonts w:ascii="Times New Roman" w:hAnsi="Times New Roman" w:cs="Times New Roman"/>
          <w:sz w:val="28"/>
          <w:szCs w:val="28"/>
          <w:lang w:eastAsia="ru-RU"/>
        </w:rPr>
        <w:t xml:space="preserve">развития </w:t>
      </w:r>
      <w:r w:rsidRPr="00F824F6">
        <w:rPr>
          <w:rFonts w:ascii="Times New Roman" w:hAnsi="Times New Roman" w:cs="Times New Roman"/>
          <w:sz w:val="28"/>
          <w:szCs w:val="28"/>
          <w:lang w:eastAsia="ru-RU"/>
        </w:rPr>
        <w:t>образования</w:t>
      </w:r>
      <w:r w:rsidR="00063242" w:rsidRPr="00F824F6">
        <w:rPr>
          <w:rFonts w:ascii="Times New Roman" w:hAnsi="Times New Roman" w:cs="Times New Roman"/>
          <w:sz w:val="28"/>
          <w:szCs w:val="28"/>
          <w:lang w:eastAsia="ru-RU"/>
        </w:rPr>
        <w:t xml:space="preserve">   краткосрочные курсы </w:t>
      </w:r>
      <w:r w:rsidRPr="00F824F6">
        <w:rPr>
          <w:rFonts w:ascii="Times New Roman" w:hAnsi="Times New Roman" w:cs="Times New Roman"/>
          <w:sz w:val="28"/>
          <w:szCs w:val="28"/>
          <w:lang w:eastAsia="ru-RU"/>
        </w:rPr>
        <w:t>повышения</w:t>
      </w:r>
      <w:r w:rsidR="00063242" w:rsidRPr="00F824F6">
        <w:rPr>
          <w:rFonts w:ascii="Times New Roman" w:hAnsi="Times New Roman" w:cs="Times New Roman"/>
          <w:sz w:val="28"/>
          <w:szCs w:val="28"/>
          <w:lang w:eastAsia="ru-RU"/>
        </w:rPr>
        <w:t xml:space="preserve"> квалификации педагогов </w:t>
      </w:r>
      <w:r w:rsidRPr="00F824F6">
        <w:rPr>
          <w:rFonts w:ascii="Times New Roman" w:hAnsi="Times New Roman" w:cs="Times New Roman"/>
          <w:sz w:val="28"/>
          <w:szCs w:val="28"/>
          <w:lang w:eastAsia="ru-RU"/>
        </w:rPr>
        <w:t>общеобразовательных</w:t>
      </w:r>
      <w:r w:rsidR="00063242" w:rsidRPr="00F824F6">
        <w:rPr>
          <w:rFonts w:ascii="Times New Roman" w:hAnsi="Times New Roman" w:cs="Times New Roman"/>
          <w:sz w:val="28"/>
          <w:szCs w:val="28"/>
          <w:lang w:eastAsia="ru-RU"/>
        </w:rPr>
        <w:t xml:space="preserve"> школ республики (заместители директоров общеобразовательных школ по воспитательной работе</w:t>
      </w:r>
      <w:r w:rsidRPr="00F824F6">
        <w:rPr>
          <w:rFonts w:ascii="Times New Roman" w:hAnsi="Times New Roman" w:cs="Times New Roman"/>
          <w:sz w:val="28"/>
          <w:szCs w:val="28"/>
          <w:lang w:eastAsia="ru-RU"/>
        </w:rPr>
        <w:t>, учителей ОБЖ, истории, методистов УДО) по программе «Новые подходы к организации противодействия терроризму и экстремизму в общеобразовательных школах республики</w:t>
      </w:r>
      <w:r>
        <w:rPr>
          <w:rFonts w:ascii="Times New Roman" w:hAnsi="Times New Roman" w:cs="Times New Roman"/>
          <w:sz w:val="28"/>
          <w:szCs w:val="28"/>
          <w:lang w:eastAsia="ru-RU"/>
        </w:rPr>
        <w:t>»</w:t>
      </w:r>
      <w:r w:rsidRPr="00F824F6">
        <w:rPr>
          <w:rFonts w:ascii="Times New Roman" w:hAnsi="Times New Roman" w:cs="Times New Roman"/>
          <w:sz w:val="28"/>
          <w:szCs w:val="28"/>
          <w:lang w:eastAsia="ru-RU"/>
        </w:rPr>
        <w:t>.</w:t>
      </w:r>
    </w:p>
    <w:p w:rsidR="00F824F6" w:rsidRDefault="00F824F6" w:rsidP="00220240">
      <w:pPr>
        <w:ind w:right="962"/>
        <w:jc w:val="both"/>
        <w:rPr>
          <w:rFonts w:ascii="Times New Roman" w:hAnsi="Times New Roman" w:cs="Times New Roman"/>
          <w:b/>
          <w:sz w:val="28"/>
          <w:szCs w:val="28"/>
          <w:lang w:eastAsia="ru-RU"/>
        </w:rPr>
      </w:pPr>
    </w:p>
    <w:p w:rsidR="00F824F6" w:rsidRDefault="00F824F6" w:rsidP="00220240">
      <w:pPr>
        <w:ind w:right="962"/>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roofErr w:type="spellStart"/>
      <w:r>
        <w:rPr>
          <w:rFonts w:ascii="Times New Roman" w:hAnsi="Times New Roman" w:cs="Times New Roman"/>
          <w:b/>
          <w:sz w:val="28"/>
          <w:szCs w:val="28"/>
          <w:lang w:eastAsia="ru-RU"/>
        </w:rPr>
        <w:t>Врио</w:t>
      </w:r>
      <w:proofErr w:type="spellEnd"/>
      <w:r>
        <w:rPr>
          <w:rFonts w:ascii="Times New Roman" w:hAnsi="Times New Roman" w:cs="Times New Roman"/>
          <w:b/>
          <w:sz w:val="28"/>
          <w:szCs w:val="28"/>
          <w:lang w:eastAsia="ru-RU"/>
        </w:rPr>
        <w:t xml:space="preserve"> министра                                        Ш.Шахов</w:t>
      </w: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BA3220" w:rsidRPr="00DC16E7" w:rsidRDefault="00BA3220" w:rsidP="00BA3220">
      <w:pPr>
        <w:jc w:val="center"/>
        <w:rPr>
          <w:rFonts w:ascii="Times New Roman" w:hAnsi="Times New Roman"/>
          <w:sz w:val="28"/>
          <w:szCs w:val="28"/>
        </w:rPr>
      </w:pPr>
      <w:r>
        <w:rPr>
          <w:rFonts w:ascii="Times New Roman" w:hAnsi="Times New Roman"/>
          <w:sz w:val="28"/>
          <w:szCs w:val="28"/>
        </w:rPr>
        <w:t xml:space="preserve">     </w:t>
      </w:r>
      <w:r w:rsidRPr="00DC16E7">
        <w:rPr>
          <w:rFonts w:ascii="Times New Roman" w:hAnsi="Times New Roman"/>
          <w:sz w:val="28"/>
          <w:szCs w:val="28"/>
        </w:rPr>
        <w:t>Министерство образования и науки Республики Дагестан</w:t>
      </w:r>
    </w:p>
    <w:p w:rsidR="00BA3220" w:rsidRPr="00DC16E7" w:rsidRDefault="00BA3220" w:rsidP="00BA3220">
      <w:pPr>
        <w:spacing w:after="0"/>
        <w:jc w:val="center"/>
        <w:rPr>
          <w:rFonts w:ascii="Times New Roman" w:hAnsi="Times New Roman"/>
          <w:sz w:val="28"/>
          <w:szCs w:val="28"/>
        </w:rPr>
      </w:pPr>
      <w:r w:rsidRPr="00DC16E7">
        <w:rPr>
          <w:rFonts w:ascii="Times New Roman" w:hAnsi="Times New Roman"/>
          <w:sz w:val="28"/>
          <w:szCs w:val="28"/>
        </w:rPr>
        <w:t xml:space="preserve">Государственное бюджетное образовательное учреждение дополнительного профессионального образования </w:t>
      </w:r>
    </w:p>
    <w:p w:rsidR="00BA3220" w:rsidRPr="00DC16E7" w:rsidRDefault="00BA3220" w:rsidP="00BA3220">
      <w:pPr>
        <w:spacing w:after="0"/>
        <w:jc w:val="center"/>
        <w:rPr>
          <w:rFonts w:ascii="Times New Roman" w:hAnsi="Times New Roman"/>
          <w:sz w:val="28"/>
          <w:szCs w:val="28"/>
        </w:rPr>
      </w:pPr>
      <w:r w:rsidRPr="00DC16E7">
        <w:rPr>
          <w:rFonts w:ascii="Times New Roman" w:hAnsi="Times New Roman"/>
          <w:sz w:val="28"/>
          <w:szCs w:val="28"/>
        </w:rPr>
        <w:t>«Дагестанский институт развития образования»</w:t>
      </w:r>
    </w:p>
    <w:p w:rsidR="00BA3220" w:rsidRPr="00DC16E7" w:rsidRDefault="00BA3220" w:rsidP="00BA3220">
      <w:pPr>
        <w:spacing w:after="0"/>
        <w:jc w:val="center"/>
        <w:rPr>
          <w:rFonts w:ascii="Times New Roman" w:hAnsi="Times New Roman"/>
          <w:sz w:val="28"/>
          <w:szCs w:val="28"/>
        </w:rPr>
      </w:pPr>
      <w:r w:rsidRPr="00DC16E7">
        <w:rPr>
          <w:rFonts w:ascii="Times New Roman" w:hAnsi="Times New Roman"/>
          <w:sz w:val="28"/>
          <w:szCs w:val="28"/>
        </w:rPr>
        <w:t>Кафедра социального и  экономического образования</w:t>
      </w:r>
    </w:p>
    <w:p w:rsidR="00BA3220" w:rsidRDefault="00BA3220" w:rsidP="00BA3220">
      <w:pPr>
        <w:pStyle w:val="33"/>
        <w:shd w:val="clear" w:color="auto" w:fill="auto"/>
        <w:spacing w:line="360" w:lineRule="auto"/>
        <w:rPr>
          <w:rFonts w:cs="Arial Unicode MS"/>
          <w:sz w:val="28"/>
          <w:szCs w:val="28"/>
        </w:rPr>
      </w:pPr>
    </w:p>
    <w:p w:rsidR="00BA3220" w:rsidRPr="00D7501B" w:rsidRDefault="00BA3220" w:rsidP="00BA3220">
      <w:pPr>
        <w:pStyle w:val="Style1"/>
        <w:keepNext/>
        <w:keepLines/>
        <w:widowControl/>
        <w:spacing w:line="276" w:lineRule="auto"/>
        <w:jc w:val="right"/>
        <w:rPr>
          <w:sz w:val="28"/>
          <w:szCs w:val="28"/>
        </w:rPr>
      </w:pPr>
    </w:p>
    <w:p w:rsidR="00BA3220" w:rsidRDefault="00BA3220" w:rsidP="00BA3220">
      <w:pPr>
        <w:spacing w:after="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BA3220" w:rsidRDefault="00BA3220" w:rsidP="00BA3220">
      <w:pPr>
        <w:pStyle w:val="Style1"/>
        <w:keepNext/>
        <w:keepLines/>
        <w:widowControl/>
        <w:spacing w:line="240" w:lineRule="auto"/>
        <w:jc w:val="both"/>
        <w:rPr>
          <w:sz w:val="32"/>
          <w:szCs w:val="32"/>
        </w:rPr>
      </w:pPr>
      <w:r>
        <w:rPr>
          <w:b/>
          <w:sz w:val="28"/>
          <w:szCs w:val="28"/>
        </w:rPr>
        <w:t xml:space="preserve">                 </w:t>
      </w:r>
      <w:r w:rsidRPr="009F47FE">
        <w:rPr>
          <w:b/>
          <w:sz w:val="28"/>
          <w:szCs w:val="28"/>
        </w:rPr>
        <w:t xml:space="preserve">     Дополнительная профессиональная программа</w:t>
      </w:r>
      <w:r w:rsidRPr="00B6168C">
        <w:rPr>
          <w:sz w:val="32"/>
          <w:szCs w:val="32"/>
        </w:rPr>
        <w:t xml:space="preserve"> </w:t>
      </w:r>
    </w:p>
    <w:p w:rsidR="00BA3220" w:rsidRDefault="00BA3220" w:rsidP="00BA3220">
      <w:pPr>
        <w:pStyle w:val="Style1"/>
        <w:keepNext/>
        <w:keepLines/>
        <w:widowControl/>
        <w:spacing w:line="240" w:lineRule="auto"/>
        <w:jc w:val="both"/>
        <w:rPr>
          <w:sz w:val="32"/>
          <w:szCs w:val="32"/>
        </w:rPr>
      </w:pPr>
    </w:p>
    <w:p w:rsidR="00BA3220" w:rsidRDefault="00BA3220" w:rsidP="00BA3220">
      <w:pPr>
        <w:pStyle w:val="Style1"/>
        <w:keepNext/>
        <w:keepLines/>
        <w:widowControl/>
        <w:spacing w:line="240" w:lineRule="auto"/>
        <w:jc w:val="both"/>
        <w:rPr>
          <w:rFonts w:eastAsia="Times New Roman"/>
          <w:b/>
          <w:sz w:val="28"/>
          <w:szCs w:val="28"/>
        </w:rPr>
      </w:pPr>
      <w:r>
        <w:rPr>
          <w:rFonts w:eastAsia="Times New Roman"/>
          <w:b/>
          <w:sz w:val="28"/>
          <w:szCs w:val="28"/>
        </w:rPr>
        <w:t>краткосрочных курсов повышения квалификации педагогов общеобразовательных школ республики (заместители директоров по воспитательной работе и учителя истории, ОБЖ, методисты)</w:t>
      </w:r>
    </w:p>
    <w:p w:rsidR="00BA3220" w:rsidRDefault="00BA3220" w:rsidP="00BA3220">
      <w:pPr>
        <w:spacing w:after="0"/>
        <w:jc w:val="both"/>
        <w:rPr>
          <w:rFonts w:ascii="Times New Roman" w:eastAsia="Times New Roman" w:hAnsi="Times New Roman"/>
          <w:b/>
          <w:sz w:val="28"/>
          <w:szCs w:val="28"/>
          <w:lang w:eastAsia="ru-RU"/>
        </w:rPr>
      </w:pPr>
    </w:p>
    <w:p w:rsidR="00BA3220" w:rsidRDefault="00BA3220" w:rsidP="00BA3220">
      <w:pPr>
        <w:spacing w:after="0"/>
        <w:jc w:val="both"/>
        <w:rPr>
          <w:rFonts w:ascii="Times New Roman" w:eastAsia="Times New Roman" w:hAnsi="Times New Roman"/>
          <w:b/>
          <w:sz w:val="28"/>
          <w:szCs w:val="28"/>
          <w:lang w:eastAsia="ru-RU"/>
        </w:rPr>
      </w:pPr>
    </w:p>
    <w:p w:rsidR="00BA3220" w:rsidRDefault="00BA3220" w:rsidP="00BA3220">
      <w:pPr>
        <w:spacing w:after="0"/>
        <w:jc w:val="center"/>
        <w:rPr>
          <w:rFonts w:ascii="Times New Roman" w:eastAsia="Times New Roman" w:hAnsi="Times New Roman"/>
          <w:b/>
          <w:sz w:val="28"/>
          <w:szCs w:val="28"/>
          <w:lang w:eastAsia="ru-RU"/>
        </w:rPr>
      </w:pPr>
      <w:r>
        <w:rPr>
          <w:rFonts w:ascii="Times New Roman" w:eastAsia="Times New Roman" w:hAnsi="Times New Roman"/>
          <w:b/>
          <w:i/>
          <w:sz w:val="28"/>
          <w:szCs w:val="28"/>
          <w:lang w:eastAsia="ru-RU"/>
        </w:rPr>
        <w:t>« Новые подходы  к организации противодействия терроризму и экстремизму в общеобразовательных школах республики»</w:t>
      </w:r>
    </w:p>
    <w:p w:rsidR="00BA3220" w:rsidRDefault="00BA3220" w:rsidP="00BA3220">
      <w:pPr>
        <w:spacing w:after="0"/>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w:t>
      </w:r>
    </w:p>
    <w:p w:rsidR="00BA3220" w:rsidRDefault="00BA3220" w:rsidP="00BA3220">
      <w:pPr>
        <w:spacing w:after="0"/>
        <w:jc w:val="both"/>
        <w:rPr>
          <w:rFonts w:ascii="Times New Roman" w:eastAsia="Times New Roman" w:hAnsi="Times New Roman"/>
          <w:b/>
          <w:i/>
          <w:sz w:val="28"/>
          <w:szCs w:val="28"/>
          <w:lang w:eastAsia="ru-RU"/>
        </w:rPr>
      </w:pPr>
    </w:p>
    <w:p w:rsidR="00BA3220" w:rsidRDefault="00BA3220" w:rsidP="00BA3220">
      <w:pPr>
        <w:spacing w:after="0"/>
        <w:jc w:val="both"/>
        <w:rPr>
          <w:rFonts w:ascii="Times New Roman" w:eastAsia="Times New Roman" w:hAnsi="Times New Roman"/>
          <w:b/>
          <w:i/>
          <w:sz w:val="28"/>
          <w:szCs w:val="28"/>
          <w:lang w:eastAsia="ru-RU"/>
        </w:rPr>
      </w:pPr>
    </w:p>
    <w:p w:rsidR="00BA3220" w:rsidRDefault="00BA3220" w:rsidP="00BA3220">
      <w:pPr>
        <w:spacing w:after="0"/>
        <w:jc w:val="both"/>
        <w:rPr>
          <w:rFonts w:ascii="Times New Roman" w:eastAsia="Times New Roman" w:hAnsi="Times New Roman"/>
          <w:b/>
          <w:i/>
          <w:sz w:val="28"/>
          <w:szCs w:val="28"/>
          <w:lang w:eastAsia="ru-RU"/>
        </w:rPr>
      </w:pPr>
    </w:p>
    <w:p w:rsidR="00BA3220" w:rsidRDefault="00BA3220" w:rsidP="00BA3220">
      <w:pPr>
        <w:spacing w:after="0"/>
        <w:jc w:val="both"/>
        <w:rPr>
          <w:rFonts w:ascii="Times New Roman" w:eastAsia="Times New Roman" w:hAnsi="Times New Roman"/>
          <w:b/>
          <w:i/>
          <w:sz w:val="28"/>
          <w:szCs w:val="28"/>
          <w:lang w:eastAsia="ru-RU"/>
        </w:rPr>
      </w:pPr>
    </w:p>
    <w:p w:rsidR="00BA3220" w:rsidRDefault="00BA3220" w:rsidP="00BA3220">
      <w:pPr>
        <w:spacing w:after="0"/>
        <w:jc w:val="both"/>
        <w:rPr>
          <w:rFonts w:ascii="Times New Roman" w:eastAsia="Times New Roman" w:hAnsi="Times New Roman"/>
          <w:b/>
          <w:i/>
          <w:sz w:val="28"/>
          <w:szCs w:val="28"/>
          <w:lang w:eastAsia="ru-RU"/>
        </w:rPr>
      </w:pPr>
    </w:p>
    <w:p w:rsidR="00BA3220" w:rsidRDefault="00BA3220" w:rsidP="00BA3220">
      <w:pPr>
        <w:spacing w:after="0"/>
        <w:jc w:val="both"/>
        <w:rPr>
          <w:rFonts w:ascii="Times New Roman" w:eastAsia="Times New Roman" w:hAnsi="Times New Roman"/>
          <w:b/>
          <w:i/>
          <w:sz w:val="28"/>
          <w:szCs w:val="28"/>
          <w:lang w:eastAsia="ru-RU"/>
        </w:rPr>
      </w:pPr>
    </w:p>
    <w:p w:rsidR="00BA3220" w:rsidRPr="008562B5" w:rsidRDefault="00BA3220" w:rsidP="00BA3220">
      <w:pPr>
        <w:pStyle w:val="Style1"/>
        <w:keepNext/>
        <w:keepLines/>
        <w:widowControl/>
        <w:spacing w:line="240" w:lineRule="auto"/>
        <w:jc w:val="both"/>
        <w:rPr>
          <w:bCs/>
          <w:sz w:val="28"/>
          <w:szCs w:val="28"/>
        </w:rPr>
      </w:pPr>
      <w:r w:rsidRPr="008562B5">
        <w:rPr>
          <w:b/>
          <w:sz w:val="28"/>
          <w:szCs w:val="28"/>
        </w:rPr>
        <w:t>Цель проведения курсов</w:t>
      </w:r>
      <w:r w:rsidRPr="008562B5">
        <w:rPr>
          <w:sz w:val="28"/>
          <w:szCs w:val="28"/>
        </w:rPr>
        <w:t xml:space="preserve">: </w:t>
      </w:r>
      <w:r>
        <w:rPr>
          <w:sz w:val="28"/>
          <w:szCs w:val="28"/>
        </w:rPr>
        <w:t xml:space="preserve"> </w:t>
      </w:r>
      <w:r w:rsidRPr="008562B5">
        <w:rPr>
          <w:sz w:val="28"/>
          <w:szCs w:val="28"/>
        </w:rPr>
        <w:t>совершенствование</w:t>
      </w:r>
      <w:r>
        <w:rPr>
          <w:sz w:val="28"/>
          <w:szCs w:val="28"/>
        </w:rPr>
        <w:t xml:space="preserve"> </w:t>
      </w:r>
      <w:r w:rsidRPr="008562B5">
        <w:rPr>
          <w:sz w:val="28"/>
          <w:szCs w:val="28"/>
        </w:rPr>
        <w:t xml:space="preserve">профессиональных компетенций </w:t>
      </w:r>
      <w:r>
        <w:rPr>
          <w:sz w:val="28"/>
          <w:szCs w:val="28"/>
        </w:rPr>
        <w:t>педагогов республики, организующих в общеобразовательных школах деятельность по реализации государственной программы противодействия идеологии терроризма в Республике Дагестан</w:t>
      </w:r>
      <w:r w:rsidRPr="008562B5">
        <w:rPr>
          <w:sz w:val="28"/>
          <w:szCs w:val="28"/>
        </w:rPr>
        <w:t>.</w:t>
      </w:r>
    </w:p>
    <w:p w:rsidR="00BA3220" w:rsidRPr="008562B5" w:rsidRDefault="00BA3220" w:rsidP="00BA3220">
      <w:pPr>
        <w:pStyle w:val="style15"/>
        <w:jc w:val="both"/>
        <w:rPr>
          <w:rFonts w:ascii="Times New Roman" w:hAnsi="Times New Roman"/>
          <w:bCs/>
          <w:sz w:val="28"/>
          <w:szCs w:val="28"/>
        </w:rPr>
      </w:pPr>
    </w:p>
    <w:p w:rsidR="00BA3220" w:rsidRDefault="00BA3220" w:rsidP="00BA3220">
      <w:pPr>
        <w:spacing w:after="0"/>
        <w:jc w:val="both"/>
        <w:rPr>
          <w:rFonts w:ascii="Times New Roman" w:eastAsia="Times New Roman" w:hAnsi="Times New Roman"/>
          <w:b/>
          <w:i/>
          <w:sz w:val="28"/>
          <w:szCs w:val="28"/>
          <w:lang w:eastAsia="ru-RU"/>
        </w:rPr>
      </w:pPr>
    </w:p>
    <w:p w:rsidR="00BA3220" w:rsidRPr="00DC16E7" w:rsidRDefault="00BA3220" w:rsidP="00BA3220">
      <w:pPr>
        <w:pStyle w:val="style15"/>
        <w:spacing w:after="240" w:afterAutospacing="0"/>
        <w:jc w:val="right"/>
        <w:rPr>
          <w:rFonts w:ascii="Times New Roman" w:hAnsi="Times New Roman"/>
          <w:sz w:val="28"/>
          <w:szCs w:val="28"/>
        </w:rPr>
      </w:pPr>
      <w:r>
        <w:rPr>
          <w:rFonts w:ascii="Times New Roman" w:hAnsi="Times New Roman"/>
          <w:bCs/>
          <w:sz w:val="24"/>
          <w:szCs w:val="24"/>
        </w:rPr>
        <w:t xml:space="preserve">                  </w:t>
      </w:r>
    </w:p>
    <w:p w:rsidR="00BA3220" w:rsidRPr="008562B5" w:rsidRDefault="00BA3220" w:rsidP="00BA3220">
      <w:pPr>
        <w:pStyle w:val="Style1"/>
        <w:keepNext/>
        <w:keepLines/>
        <w:widowControl/>
        <w:spacing w:line="240" w:lineRule="auto"/>
        <w:jc w:val="both"/>
        <w:rPr>
          <w:bCs/>
        </w:rPr>
      </w:pPr>
      <w:r w:rsidRPr="008562B5">
        <w:rPr>
          <w:rStyle w:val="FontStyle119"/>
          <w:bCs/>
          <w:sz w:val="28"/>
          <w:szCs w:val="28"/>
        </w:rPr>
        <w:lastRenderedPageBreak/>
        <w:t xml:space="preserve">      Программа направлена на совершенствование профессиональной компетенции  </w:t>
      </w:r>
      <w:r>
        <w:rPr>
          <w:rStyle w:val="FontStyle119"/>
          <w:bCs/>
          <w:sz w:val="28"/>
          <w:szCs w:val="28"/>
        </w:rPr>
        <w:t xml:space="preserve">педагогов республики </w:t>
      </w:r>
      <w:r>
        <w:rPr>
          <w:rFonts w:eastAsia="Times New Roman"/>
          <w:b/>
          <w:sz w:val="28"/>
          <w:szCs w:val="28"/>
        </w:rPr>
        <w:t xml:space="preserve">(заместителей директоров по воспитательной работе, учителей истории, ОБЖ, методистов УДО) по организации деятельности связанной с предупреждением  и противодействием идеологии терроризма, </w:t>
      </w:r>
      <w:r w:rsidRPr="008562B5">
        <w:rPr>
          <w:rStyle w:val="FontStyle119"/>
          <w:bCs/>
          <w:sz w:val="28"/>
          <w:szCs w:val="28"/>
        </w:rPr>
        <w:t>расс</w:t>
      </w:r>
      <w:r w:rsidRPr="008562B5">
        <w:rPr>
          <w:bCs/>
          <w:sz w:val="28"/>
          <w:szCs w:val="28"/>
        </w:rPr>
        <w:t>мотрена и одобрена на заседании кафедры социального и экономического образования ДИРО</w:t>
      </w:r>
    </w:p>
    <w:p w:rsidR="00BA3220" w:rsidRPr="008562B5" w:rsidRDefault="00BA3220" w:rsidP="00BA3220">
      <w:pPr>
        <w:tabs>
          <w:tab w:val="left" w:pos="5175"/>
        </w:tabs>
        <w:spacing w:line="360" w:lineRule="auto"/>
        <w:jc w:val="both"/>
        <w:rPr>
          <w:rFonts w:ascii="Times New Roman" w:hAnsi="Times New Roman"/>
          <w:sz w:val="28"/>
          <w:szCs w:val="28"/>
        </w:rPr>
      </w:pPr>
      <w:r w:rsidRPr="008562B5">
        <w:rPr>
          <w:rFonts w:ascii="Times New Roman" w:hAnsi="Times New Roman"/>
          <w:sz w:val="28"/>
          <w:szCs w:val="28"/>
        </w:rPr>
        <w:t xml:space="preserve">от « </w:t>
      </w:r>
      <w:r>
        <w:rPr>
          <w:rFonts w:ascii="Times New Roman" w:hAnsi="Times New Roman"/>
          <w:sz w:val="28"/>
          <w:szCs w:val="28"/>
        </w:rPr>
        <w:t>2 ноября</w:t>
      </w:r>
      <w:r w:rsidRPr="008562B5">
        <w:rPr>
          <w:rFonts w:ascii="Times New Roman" w:hAnsi="Times New Roman"/>
          <w:sz w:val="28"/>
          <w:szCs w:val="28"/>
        </w:rPr>
        <w:t xml:space="preserve">»  2017 г., протокол № </w:t>
      </w:r>
      <w:r>
        <w:rPr>
          <w:rFonts w:ascii="Times New Roman" w:hAnsi="Times New Roman"/>
          <w:sz w:val="28"/>
          <w:szCs w:val="28"/>
        </w:rPr>
        <w:t>3</w:t>
      </w:r>
      <w:r w:rsidRPr="008562B5">
        <w:rPr>
          <w:rFonts w:ascii="Times New Roman" w:hAnsi="Times New Roman"/>
          <w:sz w:val="28"/>
          <w:szCs w:val="28"/>
        </w:rPr>
        <w:tab/>
      </w:r>
    </w:p>
    <w:p w:rsidR="00BA3220" w:rsidRPr="008562B5" w:rsidRDefault="00BA3220" w:rsidP="00BA3220">
      <w:pPr>
        <w:rPr>
          <w:rFonts w:ascii="Times New Roman" w:hAnsi="Times New Roman"/>
          <w:sz w:val="28"/>
          <w:szCs w:val="28"/>
        </w:rPr>
      </w:pPr>
      <w:r w:rsidRPr="008562B5">
        <w:rPr>
          <w:rFonts w:ascii="Times New Roman" w:hAnsi="Times New Roman"/>
          <w:sz w:val="28"/>
          <w:szCs w:val="28"/>
        </w:rPr>
        <w:t xml:space="preserve">  Программа утверждена на заседании научно-методического совета  ДИРО                                </w:t>
      </w:r>
    </w:p>
    <w:p w:rsidR="00BA3220" w:rsidRPr="008562B5" w:rsidRDefault="00BA3220" w:rsidP="00BA3220">
      <w:pPr>
        <w:jc w:val="both"/>
        <w:rPr>
          <w:rFonts w:ascii="Times New Roman" w:hAnsi="Times New Roman"/>
          <w:sz w:val="28"/>
          <w:szCs w:val="28"/>
        </w:rPr>
      </w:pPr>
    </w:p>
    <w:p w:rsidR="00BA3220" w:rsidRPr="008562B5" w:rsidRDefault="00BA3220" w:rsidP="00BA3220">
      <w:pPr>
        <w:jc w:val="both"/>
        <w:rPr>
          <w:rFonts w:ascii="Times New Roman" w:hAnsi="Times New Roman"/>
          <w:sz w:val="28"/>
          <w:szCs w:val="28"/>
        </w:rPr>
      </w:pPr>
      <w:r>
        <w:rPr>
          <w:rFonts w:ascii="Times New Roman" w:hAnsi="Times New Roman"/>
          <w:sz w:val="28"/>
          <w:szCs w:val="28"/>
        </w:rPr>
        <w:t xml:space="preserve">  </w:t>
      </w:r>
      <w:r w:rsidRPr="008562B5">
        <w:rPr>
          <w:rFonts w:ascii="Times New Roman" w:hAnsi="Times New Roman"/>
          <w:sz w:val="28"/>
          <w:szCs w:val="28"/>
        </w:rPr>
        <w:t>Разработчик</w:t>
      </w:r>
      <w:r>
        <w:rPr>
          <w:rFonts w:ascii="Times New Roman" w:hAnsi="Times New Roman"/>
          <w:sz w:val="28"/>
          <w:szCs w:val="28"/>
        </w:rPr>
        <w:t>и программы</w:t>
      </w:r>
      <w:r w:rsidRPr="008562B5">
        <w:rPr>
          <w:rFonts w:ascii="Times New Roman" w:hAnsi="Times New Roman"/>
          <w:sz w:val="28"/>
          <w:szCs w:val="28"/>
        </w:rPr>
        <w:t>:</w:t>
      </w:r>
    </w:p>
    <w:p w:rsidR="00BA3220" w:rsidRPr="008562B5" w:rsidRDefault="00BA3220" w:rsidP="00BA3220">
      <w:pPr>
        <w:pStyle w:val="style15"/>
        <w:spacing w:after="0" w:afterAutospacing="0"/>
        <w:rPr>
          <w:rStyle w:val="FontStyle121"/>
          <w:sz w:val="28"/>
          <w:szCs w:val="28"/>
        </w:rPr>
      </w:pPr>
      <w:proofErr w:type="spellStart"/>
      <w:r>
        <w:rPr>
          <w:rFonts w:ascii="Times New Roman" w:hAnsi="Times New Roman"/>
          <w:sz w:val="28"/>
          <w:szCs w:val="28"/>
        </w:rPr>
        <w:t>Далгатов</w:t>
      </w:r>
      <w:proofErr w:type="spellEnd"/>
      <w:r>
        <w:rPr>
          <w:rFonts w:ascii="Times New Roman" w:hAnsi="Times New Roman"/>
          <w:sz w:val="28"/>
          <w:szCs w:val="28"/>
        </w:rPr>
        <w:t xml:space="preserve"> Х.Г., и.о.зав. кафедрой  </w:t>
      </w:r>
      <w:r w:rsidRPr="008562B5">
        <w:rPr>
          <w:rFonts w:ascii="Times New Roman" w:hAnsi="Times New Roman"/>
          <w:sz w:val="28"/>
          <w:szCs w:val="28"/>
        </w:rPr>
        <w:t xml:space="preserve">социального и экономического образования ДИРО.,   Пашаев К.И., доцент кафедры социального и экономического образования ДИРО, </w:t>
      </w:r>
      <w:proofErr w:type="spellStart"/>
      <w:r w:rsidRPr="008562B5">
        <w:rPr>
          <w:rStyle w:val="FontStyle121"/>
          <w:sz w:val="28"/>
          <w:szCs w:val="28"/>
        </w:rPr>
        <w:t>Гасангусейнова</w:t>
      </w:r>
      <w:proofErr w:type="spellEnd"/>
      <w:r w:rsidRPr="008562B5">
        <w:rPr>
          <w:rStyle w:val="FontStyle121"/>
          <w:sz w:val="28"/>
          <w:szCs w:val="28"/>
        </w:rPr>
        <w:t xml:space="preserve">  П.А.</w:t>
      </w:r>
      <w:r>
        <w:rPr>
          <w:rStyle w:val="FontStyle121"/>
          <w:sz w:val="28"/>
          <w:szCs w:val="28"/>
        </w:rPr>
        <w:t>, методист кафедры.</w:t>
      </w:r>
    </w:p>
    <w:p w:rsidR="00BA3220" w:rsidRPr="008562B5" w:rsidRDefault="00BA3220" w:rsidP="00BA3220">
      <w:pPr>
        <w:jc w:val="both"/>
        <w:rPr>
          <w:rFonts w:ascii="Times New Roman" w:hAnsi="Times New Roman"/>
          <w:sz w:val="28"/>
          <w:szCs w:val="28"/>
        </w:rPr>
      </w:pPr>
    </w:p>
    <w:p w:rsidR="00BA3220" w:rsidRPr="008562B5" w:rsidRDefault="00BA3220" w:rsidP="00BA3220">
      <w:pPr>
        <w:rPr>
          <w:rFonts w:ascii="Times New Roman" w:hAnsi="Times New Roman"/>
          <w:sz w:val="28"/>
          <w:szCs w:val="28"/>
        </w:rPr>
      </w:pPr>
    </w:p>
    <w:p w:rsidR="00861491" w:rsidRDefault="00861491" w:rsidP="00220240">
      <w:pPr>
        <w:ind w:right="962"/>
        <w:jc w:val="both"/>
        <w:rPr>
          <w:rFonts w:ascii="Times New Roman" w:hAnsi="Times New Roman" w:cs="Times New Roman"/>
          <w:b/>
          <w:sz w:val="28"/>
          <w:szCs w:val="28"/>
          <w:lang w:eastAsia="ru-RU"/>
        </w:rPr>
      </w:pPr>
    </w:p>
    <w:p w:rsidR="00BA3220" w:rsidRDefault="00BA3220" w:rsidP="00220240">
      <w:pPr>
        <w:ind w:right="962"/>
        <w:jc w:val="both"/>
        <w:rPr>
          <w:rFonts w:ascii="Times New Roman" w:hAnsi="Times New Roman" w:cs="Times New Roman"/>
          <w:b/>
          <w:sz w:val="28"/>
          <w:szCs w:val="28"/>
          <w:lang w:eastAsia="ru-RU"/>
        </w:rPr>
      </w:pPr>
    </w:p>
    <w:p w:rsidR="00BA3220" w:rsidRDefault="00BA3220" w:rsidP="00220240">
      <w:pPr>
        <w:ind w:right="962"/>
        <w:jc w:val="both"/>
        <w:rPr>
          <w:rFonts w:ascii="Times New Roman" w:hAnsi="Times New Roman" w:cs="Times New Roman"/>
          <w:b/>
          <w:sz w:val="28"/>
          <w:szCs w:val="28"/>
          <w:lang w:eastAsia="ru-RU"/>
        </w:rPr>
      </w:pPr>
    </w:p>
    <w:p w:rsidR="00BA3220" w:rsidRDefault="00BA3220" w:rsidP="00220240">
      <w:pPr>
        <w:ind w:right="962"/>
        <w:jc w:val="both"/>
        <w:rPr>
          <w:rFonts w:ascii="Times New Roman" w:hAnsi="Times New Roman" w:cs="Times New Roman"/>
          <w:b/>
          <w:sz w:val="28"/>
          <w:szCs w:val="28"/>
          <w:lang w:eastAsia="ru-RU"/>
        </w:rPr>
      </w:pPr>
    </w:p>
    <w:p w:rsidR="00BA3220" w:rsidRDefault="00BA3220" w:rsidP="00220240">
      <w:pPr>
        <w:ind w:right="962"/>
        <w:jc w:val="both"/>
        <w:rPr>
          <w:rFonts w:ascii="Times New Roman" w:hAnsi="Times New Roman" w:cs="Times New Roman"/>
          <w:b/>
          <w:sz w:val="28"/>
          <w:szCs w:val="28"/>
          <w:lang w:eastAsia="ru-RU"/>
        </w:rPr>
      </w:pPr>
    </w:p>
    <w:p w:rsidR="00BA3220" w:rsidRDefault="00BA3220" w:rsidP="00220240">
      <w:pPr>
        <w:ind w:right="962"/>
        <w:jc w:val="both"/>
        <w:rPr>
          <w:rFonts w:ascii="Times New Roman" w:hAnsi="Times New Roman" w:cs="Times New Roman"/>
          <w:b/>
          <w:sz w:val="28"/>
          <w:szCs w:val="28"/>
          <w:lang w:eastAsia="ru-RU"/>
        </w:rPr>
      </w:pPr>
    </w:p>
    <w:p w:rsidR="00BA3220" w:rsidRDefault="00BA3220" w:rsidP="00220240">
      <w:pPr>
        <w:ind w:right="962"/>
        <w:jc w:val="both"/>
        <w:rPr>
          <w:rFonts w:ascii="Times New Roman" w:hAnsi="Times New Roman" w:cs="Times New Roman"/>
          <w:b/>
          <w:sz w:val="28"/>
          <w:szCs w:val="28"/>
          <w:lang w:eastAsia="ru-RU"/>
        </w:rPr>
      </w:pPr>
    </w:p>
    <w:p w:rsidR="00BA3220" w:rsidRDefault="00BA3220" w:rsidP="00220240">
      <w:pPr>
        <w:ind w:right="962"/>
        <w:jc w:val="both"/>
        <w:rPr>
          <w:rFonts w:ascii="Times New Roman" w:hAnsi="Times New Roman" w:cs="Times New Roman"/>
          <w:b/>
          <w:sz w:val="28"/>
          <w:szCs w:val="28"/>
          <w:lang w:eastAsia="ru-RU"/>
        </w:rPr>
      </w:pPr>
    </w:p>
    <w:p w:rsidR="00BA3220" w:rsidRDefault="00BA3220" w:rsidP="00220240">
      <w:pPr>
        <w:ind w:right="962"/>
        <w:jc w:val="both"/>
        <w:rPr>
          <w:rFonts w:ascii="Times New Roman" w:hAnsi="Times New Roman" w:cs="Times New Roman"/>
          <w:b/>
          <w:sz w:val="28"/>
          <w:szCs w:val="28"/>
          <w:lang w:eastAsia="ru-RU"/>
        </w:rPr>
      </w:pPr>
    </w:p>
    <w:p w:rsidR="00BA3220" w:rsidRDefault="00BA3220"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BA3220" w:rsidRDefault="00BA3220" w:rsidP="00BA3220">
      <w:pPr>
        <w:autoSpaceDE w:val="0"/>
        <w:autoSpaceDN w:val="0"/>
        <w:adjustRightInd w:val="0"/>
        <w:spacing w:after="0" w:line="240" w:lineRule="auto"/>
        <w:rPr>
          <w:rFonts w:ascii="Times New Roman" w:hAnsi="Times New Roman"/>
          <w:b/>
          <w:bCs/>
          <w:sz w:val="25"/>
          <w:szCs w:val="25"/>
        </w:rPr>
      </w:pPr>
      <w:r>
        <w:rPr>
          <w:rFonts w:ascii="Times New Roman" w:hAnsi="Times New Roman"/>
          <w:b/>
          <w:bCs/>
          <w:sz w:val="28"/>
          <w:szCs w:val="28"/>
        </w:rPr>
        <w:lastRenderedPageBreak/>
        <w:t xml:space="preserve">                               </w:t>
      </w:r>
      <w:r w:rsidRPr="00EF0F81">
        <w:rPr>
          <w:rFonts w:ascii="Times New Roman" w:hAnsi="Times New Roman"/>
          <w:b/>
          <w:bCs/>
          <w:sz w:val="28"/>
          <w:szCs w:val="28"/>
        </w:rPr>
        <w:t xml:space="preserve">Раздел </w:t>
      </w:r>
      <w:r w:rsidRPr="00EF0F81">
        <w:rPr>
          <w:rFonts w:ascii="Times New Roman" w:hAnsi="Times New Roman"/>
          <w:b/>
          <w:bCs/>
          <w:sz w:val="28"/>
          <w:szCs w:val="28"/>
          <w:lang w:val="en-US"/>
        </w:rPr>
        <w:t>II</w:t>
      </w:r>
      <w:r>
        <w:rPr>
          <w:rFonts w:ascii="Times New Roman" w:hAnsi="Times New Roman"/>
          <w:b/>
          <w:bCs/>
          <w:sz w:val="25"/>
          <w:szCs w:val="25"/>
        </w:rPr>
        <w:t>.</w:t>
      </w:r>
      <w:r w:rsidRPr="00EF0F81">
        <w:rPr>
          <w:rFonts w:ascii="Times New Roman" w:hAnsi="Times New Roman"/>
          <w:b/>
          <w:bCs/>
          <w:sz w:val="25"/>
          <w:szCs w:val="25"/>
        </w:rPr>
        <w:t xml:space="preserve"> </w:t>
      </w:r>
      <w:r>
        <w:rPr>
          <w:rFonts w:ascii="Times New Roman" w:hAnsi="Times New Roman"/>
          <w:b/>
          <w:bCs/>
          <w:sz w:val="25"/>
          <w:szCs w:val="25"/>
        </w:rPr>
        <w:t>УЧЕБНЫЙ ПЛАН</w:t>
      </w:r>
    </w:p>
    <w:p w:rsidR="00435F0A" w:rsidRDefault="00435F0A" w:rsidP="00BA3220">
      <w:pPr>
        <w:autoSpaceDE w:val="0"/>
        <w:autoSpaceDN w:val="0"/>
        <w:adjustRightInd w:val="0"/>
        <w:spacing w:after="0" w:line="240" w:lineRule="auto"/>
        <w:rPr>
          <w:rFonts w:ascii="Times New Roman" w:hAnsi="Times New Roman"/>
          <w:b/>
          <w:bCs/>
          <w:sz w:val="25"/>
          <w:szCs w:val="25"/>
        </w:rPr>
      </w:pPr>
    </w:p>
    <w:p w:rsidR="00BA3220" w:rsidRPr="00B26001" w:rsidRDefault="00BA3220" w:rsidP="00BA3220">
      <w:pPr>
        <w:autoSpaceDE w:val="0"/>
        <w:autoSpaceDN w:val="0"/>
        <w:adjustRightInd w:val="0"/>
        <w:spacing w:after="0" w:line="240" w:lineRule="auto"/>
        <w:jc w:val="both"/>
        <w:rPr>
          <w:rFonts w:ascii="Times New Roman" w:eastAsia="Times New Roman" w:hAnsi="Times New Roman"/>
          <w:sz w:val="28"/>
          <w:szCs w:val="28"/>
        </w:rPr>
      </w:pPr>
      <w:r>
        <w:rPr>
          <w:rFonts w:ascii="Times New Roman" w:hAnsi="Times New Roman"/>
          <w:b/>
          <w:bCs/>
          <w:sz w:val="25"/>
          <w:szCs w:val="25"/>
        </w:rPr>
        <w:t xml:space="preserve">  </w:t>
      </w:r>
      <w:r w:rsidRPr="00B26001">
        <w:rPr>
          <w:rFonts w:ascii="Times New Roman" w:hAnsi="Times New Roman"/>
          <w:bCs/>
          <w:sz w:val="28"/>
          <w:szCs w:val="28"/>
        </w:rPr>
        <w:t>к</w:t>
      </w:r>
      <w:r w:rsidRPr="00B26001">
        <w:rPr>
          <w:rFonts w:ascii="Times New Roman" w:hAnsi="Times New Roman"/>
          <w:sz w:val="28"/>
          <w:szCs w:val="28"/>
        </w:rPr>
        <w:t xml:space="preserve">раткосрочных курсов </w:t>
      </w:r>
      <w:r w:rsidRPr="00B26001">
        <w:rPr>
          <w:rFonts w:ascii="Times New Roman" w:eastAsia="Times New Roman" w:hAnsi="Times New Roman"/>
          <w:sz w:val="28"/>
          <w:szCs w:val="28"/>
        </w:rPr>
        <w:t>повышения квалификации педагогов общеобразовательных школ республики (заместители директоров по воспитательной работе и учителя истории, ОБЖ, методисты)</w:t>
      </w:r>
      <w:r>
        <w:rPr>
          <w:rFonts w:ascii="Times New Roman" w:eastAsia="Times New Roman" w:hAnsi="Times New Roman"/>
          <w:sz w:val="28"/>
          <w:szCs w:val="28"/>
        </w:rPr>
        <w:t>.</w:t>
      </w:r>
    </w:p>
    <w:p w:rsidR="00BA3220" w:rsidRPr="00B26001" w:rsidRDefault="00BA3220" w:rsidP="00BA3220">
      <w:pPr>
        <w:spacing w:after="0"/>
        <w:jc w:val="both"/>
        <w:rPr>
          <w:rFonts w:ascii="Times New Roman" w:eastAsia="Times New Roman" w:hAnsi="Times New Roman"/>
          <w:b/>
          <w:sz w:val="28"/>
          <w:szCs w:val="28"/>
          <w:lang w:eastAsia="ru-RU"/>
        </w:rPr>
      </w:pPr>
    </w:p>
    <w:p w:rsidR="00435F0A" w:rsidRDefault="00435F0A" w:rsidP="00BA3220">
      <w:pPr>
        <w:spacing w:after="0"/>
        <w:jc w:val="both"/>
        <w:rPr>
          <w:rFonts w:ascii="Times New Roman" w:eastAsia="Times New Roman" w:hAnsi="Times New Roman"/>
          <w:sz w:val="28"/>
          <w:szCs w:val="28"/>
          <w:lang w:eastAsia="ru-RU"/>
        </w:rPr>
      </w:pPr>
      <w:r w:rsidRPr="00435F0A">
        <w:rPr>
          <w:rFonts w:ascii="Times New Roman" w:eastAsia="Times New Roman" w:hAnsi="Times New Roman"/>
          <w:b/>
          <w:sz w:val="28"/>
          <w:szCs w:val="28"/>
          <w:lang w:eastAsia="ru-RU"/>
        </w:rPr>
        <w:t>Объем программы</w:t>
      </w:r>
      <w:r>
        <w:rPr>
          <w:rFonts w:ascii="Times New Roman" w:eastAsia="Times New Roman" w:hAnsi="Times New Roman"/>
          <w:sz w:val="28"/>
          <w:szCs w:val="28"/>
          <w:lang w:eastAsia="ru-RU"/>
        </w:rPr>
        <w:t>: 36 часов</w:t>
      </w:r>
    </w:p>
    <w:p w:rsidR="00435F0A" w:rsidRDefault="00435F0A" w:rsidP="00BA3220">
      <w:pPr>
        <w:spacing w:after="0"/>
        <w:jc w:val="both"/>
        <w:rPr>
          <w:rFonts w:ascii="Times New Roman" w:eastAsia="Times New Roman" w:hAnsi="Times New Roman"/>
          <w:sz w:val="28"/>
          <w:szCs w:val="28"/>
          <w:lang w:eastAsia="ru-RU"/>
        </w:rPr>
      </w:pPr>
      <w:r w:rsidRPr="00435F0A">
        <w:rPr>
          <w:rFonts w:ascii="Times New Roman" w:eastAsia="Times New Roman" w:hAnsi="Times New Roman"/>
          <w:b/>
          <w:sz w:val="28"/>
          <w:szCs w:val="28"/>
          <w:lang w:eastAsia="ru-RU"/>
        </w:rPr>
        <w:t>Срок обучения</w:t>
      </w:r>
      <w:r>
        <w:rPr>
          <w:rFonts w:ascii="Times New Roman" w:eastAsia="Times New Roman" w:hAnsi="Times New Roman"/>
          <w:sz w:val="28"/>
          <w:szCs w:val="28"/>
          <w:lang w:eastAsia="ru-RU"/>
        </w:rPr>
        <w:t>: 6 дней</w:t>
      </w:r>
    </w:p>
    <w:p w:rsidR="00BA3220" w:rsidRDefault="00435F0A" w:rsidP="00BA3220">
      <w:pPr>
        <w:spacing w:after="0"/>
        <w:jc w:val="both"/>
        <w:rPr>
          <w:rFonts w:ascii="Times New Roman" w:eastAsia="Times New Roman" w:hAnsi="Times New Roman"/>
          <w:sz w:val="28"/>
          <w:szCs w:val="28"/>
          <w:lang w:eastAsia="ru-RU"/>
        </w:rPr>
      </w:pPr>
      <w:r w:rsidRPr="00435F0A">
        <w:rPr>
          <w:rFonts w:ascii="Times New Roman" w:eastAsia="Times New Roman" w:hAnsi="Times New Roman"/>
          <w:b/>
          <w:sz w:val="28"/>
          <w:szCs w:val="28"/>
          <w:lang w:eastAsia="ru-RU"/>
        </w:rPr>
        <w:t>Форма обучения</w:t>
      </w:r>
      <w:r>
        <w:rPr>
          <w:rFonts w:ascii="Times New Roman" w:eastAsia="Times New Roman" w:hAnsi="Times New Roman"/>
          <w:sz w:val="28"/>
          <w:szCs w:val="28"/>
          <w:lang w:eastAsia="ru-RU"/>
        </w:rPr>
        <w:t xml:space="preserve">: с отрывом от работы  </w:t>
      </w:r>
      <w:r w:rsidR="00BA3220">
        <w:rPr>
          <w:rFonts w:ascii="Times New Roman" w:eastAsia="Times New Roman" w:hAnsi="Times New Roman"/>
          <w:sz w:val="28"/>
          <w:szCs w:val="28"/>
          <w:lang w:eastAsia="ru-RU"/>
        </w:rPr>
        <w:t xml:space="preserve">        </w:t>
      </w:r>
    </w:p>
    <w:p w:rsidR="00BA3220" w:rsidRDefault="00BA3220" w:rsidP="00BA3220">
      <w:pPr>
        <w:keepNext/>
        <w:spacing w:after="0"/>
        <w:jc w:val="center"/>
        <w:outlineLvl w:val="0"/>
        <w:rPr>
          <w:rFonts w:ascii="Times New Roman" w:eastAsia="Times New Roman" w:hAnsi="Times New Roman"/>
          <w:b/>
          <w:bCs/>
          <w:sz w:val="28"/>
          <w:szCs w:val="28"/>
          <w:lang w:eastAsia="ru-RU"/>
        </w:rPr>
      </w:pPr>
    </w:p>
    <w:p w:rsidR="00BA3220" w:rsidRDefault="00BA3220" w:rsidP="00BA3220">
      <w:pPr>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3016"/>
        <w:gridCol w:w="992"/>
        <w:gridCol w:w="1222"/>
        <w:gridCol w:w="1188"/>
        <w:gridCol w:w="2375"/>
      </w:tblGrid>
      <w:tr w:rsidR="00BA3220" w:rsidTr="006C5E3A">
        <w:tc>
          <w:tcPr>
            <w:tcW w:w="778" w:type="dxa"/>
            <w:vMerge w:val="restart"/>
            <w:tcBorders>
              <w:top w:val="single" w:sz="4" w:space="0" w:color="auto"/>
              <w:left w:val="single" w:sz="4" w:space="0" w:color="auto"/>
              <w:bottom w:val="single" w:sz="4" w:space="0" w:color="auto"/>
              <w:right w:val="single" w:sz="4" w:space="0" w:color="auto"/>
            </w:tcBorders>
            <w:hideMark/>
          </w:tcPr>
          <w:p w:rsidR="00BA3220" w:rsidRPr="00710475" w:rsidRDefault="00BA3220" w:rsidP="006C5E3A">
            <w:pPr>
              <w:spacing w:after="0" w:line="240" w:lineRule="auto"/>
              <w:jc w:val="center"/>
              <w:rPr>
                <w:rFonts w:ascii="Times New Roman" w:eastAsia="Times New Roman" w:hAnsi="Times New Roman"/>
                <w:bCs/>
                <w:sz w:val="28"/>
                <w:szCs w:val="28"/>
                <w:lang w:eastAsia="ru-RU"/>
              </w:rPr>
            </w:pPr>
            <w:r w:rsidRPr="00710475">
              <w:rPr>
                <w:rFonts w:ascii="Times New Roman" w:eastAsia="Times New Roman" w:hAnsi="Times New Roman"/>
                <w:bCs/>
                <w:sz w:val="28"/>
                <w:szCs w:val="28"/>
                <w:lang w:eastAsia="ru-RU"/>
              </w:rPr>
              <w:t>№ п./п.</w:t>
            </w:r>
          </w:p>
        </w:tc>
        <w:tc>
          <w:tcPr>
            <w:tcW w:w="3016" w:type="dxa"/>
            <w:vMerge w:val="restart"/>
            <w:tcBorders>
              <w:top w:val="single" w:sz="4" w:space="0" w:color="auto"/>
              <w:left w:val="single" w:sz="4" w:space="0" w:color="auto"/>
              <w:bottom w:val="single" w:sz="4" w:space="0" w:color="auto"/>
              <w:right w:val="single" w:sz="4" w:space="0" w:color="auto"/>
            </w:tcBorders>
            <w:hideMark/>
          </w:tcPr>
          <w:p w:rsidR="00BA3220" w:rsidRPr="00710475" w:rsidRDefault="00BA3220" w:rsidP="006C5E3A">
            <w:pPr>
              <w:spacing w:after="0" w:line="240" w:lineRule="auto"/>
              <w:jc w:val="center"/>
              <w:rPr>
                <w:rFonts w:ascii="Times New Roman" w:eastAsia="Times New Roman" w:hAnsi="Times New Roman"/>
                <w:bCs/>
                <w:sz w:val="28"/>
                <w:szCs w:val="28"/>
                <w:lang w:eastAsia="ru-RU"/>
              </w:rPr>
            </w:pPr>
            <w:r w:rsidRPr="00710475">
              <w:rPr>
                <w:rFonts w:ascii="Times New Roman" w:eastAsia="Times New Roman" w:hAnsi="Times New Roman"/>
                <w:bCs/>
                <w:sz w:val="28"/>
                <w:szCs w:val="28"/>
                <w:lang w:eastAsia="ru-RU"/>
              </w:rPr>
              <w:t>Наименование</w:t>
            </w:r>
            <w:r w:rsidRPr="00710475">
              <w:rPr>
                <w:rFonts w:ascii="Times New Roman" w:eastAsia="Times New Roman" w:hAnsi="Times New Roman"/>
                <w:bCs/>
                <w:sz w:val="28"/>
                <w:szCs w:val="28"/>
                <w:lang w:eastAsia="ru-RU"/>
              </w:rPr>
              <w:br/>
              <w:t>учебных разделов и дисциплин</w:t>
            </w:r>
          </w:p>
        </w:tc>
        <w:tc>
          <w:tcPr>
            <w:tcW w:w="3402" w:type="dxa"/>
            <w:gridSpan w:val="3"/>
            <w:tcBorders>
              <w:top w:val="single" w:sz="4" w:space="0" w:color="auto"/>
              <w:left w:val="single" w:sz="4" w:space="0" w:color="auto"/>
              <w:bottom w:val="single" w:sz="4" w:space="0" w:color="auto"/>
              <w:right w:val="single" w:sz="4" w:space="0" w:color="auto"/>
            </w:tcBorders>
            <w:hideMark/>
          </w:tcPr>
          <w:p w:rsidR="00BA3220" w:rsidRPr="00710475" w:rsidRDefault="00BA3220" w:rsidP="006C5E3A">
            <w:pPr>
              <w:spacing w:after="0" w:line="240" w:lineRule="auto"/>
              <w:jc w:val="center"/>
              <w:rPr>
                <w:rFonts w:ascii="Times New Roman" w:eastAsia="Times New Roman" w:hAnsi="Times New Roman"/>
                <w:bCs/>
                <w:sz w:val="28"/>
                <w:szCs w:val="28"/>
                <w:lang w:eastAsia="ru-RU"/>
              </w:rPr>
            </w:pPr>
            <w:r w:rsidRPr="00710475">
              <w:rPr>
                <w:rFonts w:ascii="Times New Roman" w:eastAsia="Times New Roman" w:hAnsi="Times New Roman"/>
                <w:bCs/>
                <w:sz w:val="28"/>
                <w:szCs w:val="28"/>
                <w:lang w:eastAsia="ru-RU"/>
              </w:rPr>
              <w:t>Количество часов</w:t>
            </w:r>
          </w:p>
        </w:tc>
        <w:tc>
          <w:tcPr>
            <w:tcW w:w="2375" w:type="dxa"/>
            <w:vMerge w:val="restart"/>
            <w:tcBorders>
              <w:top w:val="single" w:sz="4" w:space="0" w:color="auto"/>
              <w:left w:val="single" w:sz="4" w:space="0" w:color="auto"/>
              <w:bottom w:val="single" w:sz="4" w:space="0" w:color="auto"/>
              <w:right w:val="single" w:sz="4" w:space="0" w:color="auto"/>
            </w:tcBorders>
            <w:hideMark/>
          </w:tcPr>
          <w:p w:rsidR="00BA3220" w:rsidRPr="00710475" w:rsidRDefault="00BA3220" w:rsidP="006C5E3A">
            <w:pPr>
              <w:spacing w:after="0" w:line="240" w:lineRule="auto"/>
              <w:jc w:val="center"/>
              <w:rPr>
                <w:rFonts w:ascii="Times New Roman" w:eastAsia="Times New Roman" w:hAnsi="Times New Roman"/>
                <w:bCs/>
                <w:sz w:val="28"/>
                <w:szCs w:val="28"/>
                <w:lang w:eastAsia="ru-RU"/>
              </w:rPr>
            </w:pPr>
            <w:r w:rsidRPr="00710475">
              <w:rPr>
                <w:rFonts w:ascii="Times New Roman" w:eastAsia="Times New Roman" w:hAnsi="Times New Roman"/>
                <w:bCs/>
                <w:sz w:val="28"/>
                <w:szCs w:val="28"/>
                <w:lang w:eastAsia="ru-RU"/>
              </w:rPr>
              <w:t>Самостоятельная работа слушателей</w:t>
            </w:r>
          </w:p>
        </w:tc>
      </w:tr>
      <w:tr w:rsidR="00BA3220" w:rsidTr="006C5E3A">
        <w:tc>
          <w:tcPr>
            <w:tcW w:w="778" w:type="dxa"/>
            <w:vMerge/>
            <w:tcBorders>
              <w:top w:val="single" w:sz="4" w:space="0" w:color="auto"/>
              <w:left w:val="single" w:sz="4" w:space="0" w:color="auto"/>
              <w:bottom w:val="single" w:sz="4" w:space="0" w:color="auto"/>
              <w:right w:val="single" w:sz="4" w:space="0" w:color="auto"/>
            </w:tcBorders>
            <w:vAlign w:val="center"/>
            <w:hideMark/>
          </w:tcPr>
          <w:p w:rsidR="00BA3220" w:rsidRDefault="00BA3220" w:rsidP="006C5E3A">
            <w:pPr>
              <w:spacing w:after="0" w:line="240" w:lineRule="auto"/>
              <w:rPr>
                <w:rFonts w:ascii="Times New Roman" w:eastAsia="Times New Roman" w:hAnsi="Times New Roman"/>
                <w:b/>
                <w:bCs/>
                <w:sz w:val="28"/>
                <w:szCs w:val="28"/>
                <w:lang w:eastAsia="ru-RU"/>
              </w:rPr>
            </w:pPr>
          </w:p>
        </w:tc>
        <w:tc>
          <w:tcPr>
            <w:tcW w:w="3016" w:type="dxa"/>
            <w:vMerge/>
            <w:tcBorders>
              <w:top w:val="single" w:sz="4" w:space="0" w:color="auto"/>
              <w:left w:val="single" w:sz="4" w:space="0" w:color="auto"/>
              <w:bottom w:val="single" w:sz="4" w:space="0" w:color="auto"/>
              <w:right w:val="single" w:sz="4" w:space="0" w:color="auto"/>
            </w:tcBorders>
            <w:vAlign w:val="center"/>
            <w:hideMark/>
          </w:tcPr>
          <w:p w:rsidR="00BA3220" w:rsidRDefault="00BA3220" w:rsidP="006C5E3A">
            <w:pPr>
              <w:spacing w:after="0" w:line="240" w:lineRule="auto"/>
              <w:rPr>
                <w:rFonts w:ascii="Times New Roman" w:eastAsia="Times New Roman" w:hAnsi="Times New Roman"/>
                <w:b/>
                <w:bCs/>
                <w:sz w:val="28"/>
                <w:szCs w:val="28"/>
                <w:lang w:eastAsia="ru-RU"/>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Всего</w:t>
            </w:r>
          </w:p>
        </w:tc>
        <w:tc>
          <w:tcPr>
            <w:tcW w:w="2410" w:type="dxa"/>
            <w:gridSpan w:val="2"/>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Распределение по видам занятий</w:t>
            </w: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BA3220" w:rsidRDefault="00BA3220" w:rsidP="006C5E3A">
            <w:pPr>
              <w:spacing w:after="0" w:line="240" w:lineRule="auto"/>
              <w:rPr>
                <w:rFonts w:ascii="Times New Roman" w:eastAsia="Times New Roman" w:hAnsi="Times New Roman"/>
                <w:b/>
                <w:bCs/>
                <w:sz w:val="28"/>
                <w:szCs w:val="28"/>
                <w:lang w:eastAsia="ru-RU"/>
              </w:rPr>
            </w:pPr>
          </w:p>
        </w:tc>
      </w:tr>
      <w:tr w:rsidR="00BA3220" w:rsidTr="006C5E3A">
        <w:tc>
          <w:tcPr>
            <w:tcW w:w="778" w:type="dxa"/>
            <w:vMerge/>
            <w:tcBorders>
              <w:top w:val="single" w:sz="4" w:space="0" w:color="auto"/>
              <w:left w:val="single" w:sz="4" w:space="0" w:color="auto"/>
              <w:bottom w:val="single" w:sz="4" w:space="0" w:color="auto"/>
              <w:right w:val="single" w:sz="4" w:space="0" w:color="auto"/>
            </w:tcBorders>
            <w:vAlign w:val="center"/>
            <w:hideMark/>
          </w:tcPr>
          <w:p w:rsidR="00BA3220" w:rsidRDefault="00BA3220" w:rsidP="006C5E3A">
            <w:pPr>
              <w:spacing w:after="0" w:line="240" w:lineRule="auto"/>
              <w:rPr>
                <w:rFonts w:ascii="Times New Roman" w:eastAsia="Times New Roman" w:hAnsi="Times New Roman"/>
                <w:b/>
                <w:bCs/>
                <w:sz w:val="28"/>
                <w:szCs w:val="28"/>
                <w:lang w:eastAsia="ru-RU"/>
              </w:rPr>
            </w:pPr>
          </w:p>
        </w:tc>
        <w:tc>
          <w:tcPr>
            <w:tcW w:w="3016" w:type="dxa"/>
            <w:vMerge/>
            <w:tcBorders>
              <w:top w:val="single" w:sz="4" w:space="0" w:color="auto"/>
              <w:left w:val="single" w:sz="4" w:space="0" w:color="auto"/>
              <w:bottom w:val="single" w:sz="4" w:space="0" w:color="auto"/>
              <w:right w:val="single" w:sz="4" w:space="0" w:color="auto"/>
            </w:tcBorders>
            <w:vAlign w:val="center"/>
            <w:hideMark/>
          </w:tcPr>
          <w:p w:rsidR="00BA3220" w:rsidRDefault="00BA3220" w:rsidP="006C5E3A">
            <w:pPr>
              <w:spacing w:after="0" w:line="240" w:lineRule="auto"/>
              <w:rPr>
                <w:rFonts w:ascii="Times New Roman" w:eastAsia="Times New Roman" w:hAnsi="Times New Roman"/>
                <w:b/>
                <w:bCs/>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A3220" w:rsidRDefault="00BA3220" w:rsidP="006C5E3A">
            <w:pPr>
              <w:spacing w:after="0" w:line="240" w:lineRule="auto"/>
              <w:rPr>
                <w:rFonts w:ascii="Times New Roman" w:eastAsia="Times New Roman" w:hAnsi="Times New Roman"/>
                <w:sz w:val="28"/>
                <w:szCs w:val="28"/>
                <w:lang w:eastAsia="ru-RU"/>
              </w:rPr>
            </w:pPr>
          </w:p>
        </w:tc>
        <w:tc>
          <w:tcPr>
            <w:tcW w:w="1222"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Лекции</w:t>
            </w:r>
          </w:p>
        </w:tc>
        <w:tc>
          <w:tcPr>
            <w:tcW w:w="1188"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Др. виды</w:t>
            </w:r>
          </w:p>
        </w:tc>
        <w:tc>
          <w:tcPr>
            <w:tcW w:w="2375" w:type="dxa"/>
            <w:vMerge/>
            <w:tcBorders>
              <w:top w:val="single" w:sz="4" w:space="0" w:color="auto"/>
              <w:left w:val="single" w:sz="4" w:space="0" w:color="auto"/>
              <w:bottom w:val="single" w:sz="4" w:space="0" w:color="auto"/>
              <w:right w:val="single" w:sz="4" w:space="0" w:color="auto"/>
            </w:tcBorders>
            <w:vAlign w:val="center"/>
            <w:hideMark/>
          </w:tcPr>
          <w:p w:rsidR="00BA3220" w:rsidRDefault="00BA3220" w:rsidP="006C5E3A">
            <w:pPr>
              <w:spacing w:after="0" w:line="240" w:lineRule="auto"/>
              <w:rPr>
                <w:rFonts w:ascii="Times New Roman" w:eastAsia="Times New Roman" w:hAnsi="Times New Roman"/>
                <w:b/>
                <w:bCs/>
                <w:sz w:val="28"/>
                <w:szCs w:val="28"/>
                <w:lang w:eastAsia="ru-RU"/>
              </w:rPr>
            </w:pPr>
          </w:p>
        </w:tc>
      </w:tr>
      <w:tr w:rsidR="00BA3220" w:rsidTr="006C5E3A">
        <w:tc>
          <w:tcPr>
            <w:tcW w:w="778"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3016"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222"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188"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2375"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r>
      <w:tr w:rsidR="00BA3220" w:rsidTr="006C5E3A">
        <w:tc>
          <w:tcPr>
            <w:tcW w:w="778"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3016" w:type="dxa"/>
            <w:tcBorders>
              <w:top w:val="single" w:sz="4" w:space="0" w:color="auto"/>
              <w:left w:val="single" w:sz="4" w:space="0" w:color="auto"/>
              <w:bottom w:val="single" w:sz="4" w:space="0" w:color="auto"/>
              <w:right w:val="single" w:sz="4" w:space="0" w:color="auto"/>
            </w:tcBorders>
            <w:hideMark/>
          </w:tcPr>
          <w:p w:rsidR="00BA3220" w:rsidRDefault="00BA3220" w:rsidP="006C5E3A">
            <w:pPr>
              <w:autoSpaceDE w:val="0"/>
              <w:autoSpaceDN w:val="0"/>
              <w:adjustRightInd w:val="0"/>
              <w:spacing w:after="0" w:line="240" w:lineRule="auto"/>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Модуль 1. </w:t>
            </w:r>
          </w:p>
          <w:p w:rsidR="00BA3220" w:rsidRPr="00710475" w:rsidRDefault="00BA3220" w:rsidP="006C5E3A">
            <w:pPr>
              <w:spacing w:after="0" w:line="240" w:lineRule="auto"/>
              <w:rPr>
                <w:rFonts w:ascii="Times New Roman" w:eastAsia="Times New Roman" w:hAnsi="Times New Roman"/>
                <w:sz w:val="24"/>
                <w:szCs w:val="24"/>
                <w:lang w:eastAsia="ru-RU"/>
              </w:rPr>
            </w:pPr>
            <w:r w:rsidRPr="00710475">
              <w:rPr>
                <w:rFonts w:ascii="Times New Roman" w:eastAsia="Times New Roman" w:hAnsi="Times New Roman"/>
                <w:sz w:val="28"/>
                <w:szCs w:val="28"/>
                <w:lang w:eastAsia="ru-RU"/>
              </w:rPr>
              <w:t>Теоретика- методологический.</w:t>
            </w:r>
            <w:r w:rsidRPr="00710475">
              <w:rPr>
                <w:rFonts w:ascii="Times New Roman" w:eastAsia="Times New Roman" w:hAnsi="Times New Roman"/>
                <w:color w:val="000000"/>
                <w:sz w:val="28"/>
                <w:szCs w:val="28"/>
                <w:lang w:eastAsia="ru-RU"/>
              </w:rPr>
              <w:t xml:space="preserve"> </w:t>
            </w:r>
            <w:r w:rsidRPr="00710475">
              <w:rPr>
                <w:rFonts w:ascii="Times New Roman" w:eastAsia="Times New Roman" w:hAnsi="Times New Roman"/>
                <w:sz w:val="28"/>
                <w:szCs w:val="28"/>
                <w:lang w:eastAsia="ru-RU"/>
              </w:rPr>
              <w:t>Государственная  политика по противодействию экстремизма и терроризма.</w:t>
            </w:r>
          </w:p>
          <w:p w:rsidR="00BA3220" w:rsidRDefault="00BA3220" w:rsidP="006C5E3A">
            <w:pPr>
              <w:autoSpaceDE w:val="0"/>
              <w:autoSpaceDN w:val="0"/>
              <w:adjustRightInd w:val="0"/>
              <w:spacing w:after="0" w:line="240" w:lineRule="auto"/>
              <w:jc w:val="both"/>
              <w:rPr>
                <w:rFonts w:ascii="Times New Roman" w:eastAsia="Times New Roman" w:hAnsi="Times New Roman"/>
                <w:b/>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1222" w:type="dxa"/>
            <w:tcBorders>
              <w:top w:val="single" w:sz="4" w:space="0" w:color="auto"/>
              <w:left w:val="single" w:sz="4" w:space="0" w:color="auto"/>
              <w:bottom w:val="single" w:sz="4" w:space="0" w:color="auto"/>
              <w:right w:val="single" w:sz="4" w:space="0" w:color="auto"/>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1188" w:type="dxa"/>
            <w:tcBorders>
              <w:top w:val="single" w:sz="4" w:space="0" w:color="auto"/>
              <w:left w:val="single" w:sz="4" w:space="0" w:color="auto"/>
              <w:bottom w:val="single" w:sz="4" w:space="0" w:color="auto"/>
              <w:right w:val="single" w:sz="4" w:space="0" w:color="auto"/>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2375" w:type="dxa"/>
            <w:tcBorders>
              <w:top w:val="single" w:sz="4" w:space="0" w:color="auto"/>
              <w:left w:val="single" w:sz="4" w:space="0" w:color="auto"/>
              <w:bottom w:val="single" w:sz="4" w:space="0" w:color="auto"/>
              <w:right w:val="single" w:sz="4" w:space="0" w:color="auto"/>
            </w:tcBorders>
          </w:tcPr>
          <w:p w:rsidR="00BA3220" w:rsidRDefault="00BA3220" w:rsidP="006C5E3A">
            <w:pPr>
              <w:spacing w:after="0" w:line="240" w:lineRule="auto"/>
              <w:jc w:val="center"/>
              <w:rPr>
                <w:rFonts w:ascii="Times New Roman" w:eastAsia="Times New Roman" w:hAnsi="Times New Roman"/>
                <w:sz w:val="28"/>
                <w:szCs w:val="28"/>
                <w:lang w:eastAsia="ru-RU"/>
              </w:rPr>
            </w:pPr>
          </w:p>
        </w:tc>
      </w:tr>
      <w:tr w:rsidR="00BA3220" w:rsidTr="006C5E3A">
        <w:trPr>
          <w:trHeight w:val="1285"/>
        </w:trPr>
        <w:tc>
          <w:tcPr>
            <w:tcW w:w="778"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016"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b/>
                <w:i/>
                <w:sz w:val="28"/>
                <w:szCs w:val="28"/>
                <w:lang w:eastAsia="ru-RU"/>
              </w:rPr>
              <w:t>Модуль2.</w:t>
            </w:r>
            <w:r>
              <w:rPr>
                <w:rFonts w:ascii="Times New Roman" w:eastAsia="Times New Roman" w:hAnsi="Times New Roman"/>
                <w:sz w:val="28"/>
                <w:szCs w:val="28"/>
                <w:lang w:eastAsia="ru-RU"/>
              </w:rPr>
              <w:t xml:space="preserve"> </w:t>
            </w:r>
            <w:r w:rsidRPr="00710475">
              <w:rPr>
                <w:rFonts w:ascii="Times New Roman" w:eastAsia="Times New Roman" w:hAnsi="Times New Roman"/>
                <w:sz w:val="28"/>
                <w:szCs w:val="28"/>
                <w:lang w:eastAsia="ru-RU"/>
              </w:rPr>
              <w:t>Методический, образовательный процесс и ресурсно-образовательная среда.</w:t>
            </w:r>
            <w:r>
              <w:rPr>
                <w:rFonts w:ascii="Times New Roman" w:eastAsia="Times New Roman" w:hAnsi="Times New Roman"/>
                <w:sz w:val="28"/>
                <w:szCs w:val="28"/>
                <w:lang w:eastAsia="ru-RU"/>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p>
        </w:tc>
        <w:tc>
          <w:tcPr>
            <w:tcW w:w="1222" w:type="dxa"/>
            <w:tcBorders>
              <w:top w:val="single" w:sz="4" w:space="0" w:color="auto"/>
              <w:left w:val="single" w:sz="4" w:space="0" w:color="auto"/>
              <w:bottom w:val="single" w:sz="4" w:space="0" w:color="auto"/>
              <w:right w:val="single" w:sz="4" w:space="0" w:color="auto"/>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1188" w:type="dxa"/>
            <w:tcBorders>
              <w:top w:val="single" w:sz="4" w:space="0" w:color="auto"/>
              <w:left w:val="single" w:sz="4" w:space="0" w:color="auto"/>
              <w:bottom w:val="single" w:sz="4" w:space="0" w:color="auto"/>
              <w:right w:val="single" w:sz="4" w:space="0" w:color="auto"/>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2375" w:type="dxa"/>
            <w:tcBorders>
              <w:top w:val="single" w:sz="4" w:space="0" w:color="auto"/>
              <w:left w:val="single" w:sz="4" w:space="0" w:color="auto"/>
              <w:bottom w:val="single" w:sz="4" w:space="0" w:color="auto"/>
              <w:right w:val="single" w:sz="4" w:space="0" w:color="auto"/>
            </w:tcBorders>
            <w:hideMark/>
          </w:tcPr>
          <w:p w:rsidR="00BA3220" w:rsidRDefault="00BA3220" w:rsidP="006C5E3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r>
      <w:tr w:rsidR="00BA3220" w:rsidTr="006C5E3A">
        <w:tc>
          <w:tcPr>
            <w:tcW w:w="778" w:type="dxa"/>
            <w:tcBorders>
              <w:top w:val="single" w:sz="4" w:space="0" w:color="auto"/>
              <w:left w:val="single" w:sz="4" w:space="0" w:color="auto"/>
              <w:bottom w:val="single" w:sz="4" w:space="0" w:color="auto"/>
              <w:right w:val="single" w:sz="4" w:space="0" w:color="auto"/>
            </w:tcBorders>
          </w:tcPr>
          <w:p w:rsidR="00BA3220" w:rsidRDefault="00BA3220" w:rsidP="006C5E3A">
            <w:pPr>
              <w:spacing w:after="0" w:line="240" w:lineRule="auto"/>
              <w:jc w:val="center"/>
              <w:rPr>
                <w:rFonts w:ascii="Times New Roman" w:eastAsia="Times New Roman" w:hAnsi="Times New Roman"/>
                <w:sz w:val="28"/>
                <w:szCs w:val="28"/>
                <w:lang w:eastAsia="ru-RU"/>
              </w:rPr>
            </w:pPr>
          </w:p>
        </w:tc>
        <w:tc>
          <w:tcPr>
            <w:tcW w:w="3016" w:type="dxa"/>
            <w:tcBorders>
              <w:top w:val="single" w:sz="4" w:space="0" w:color="auto"/>
              <w:left w:val="single" w:sz="4" w:space="0" w:color="auto"/>
              <w:bottom w:val="single" w:sz="4" w:space="0" w:color="auto"/>
              <w:right w:val="single" w:sz="4" w:space="0" w:color="auto"/>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b/>
                <w:i/>
                <w:color w:val="000000"/>
                <w:sz w:val="28"/>
                <w:szCs w:val="28"/>
                <w:lang w:eastAsia="ru-RU"/>
              </w:rPr>
            </w:pPr>
            <w:r>
              <w:rPr>
                <w:rFonts w:ascii="Times New Roman" w:eastAsia="Times New Roman" w:hAnsi="Times New Roman"/>
                <w:b/>
                <w:i/>
                <w:color w:val="000000"/>
                <w:sz w:val="28"/>
                <w:szCs w:val="28"/>
                <w:lang w:eastAsia="ru-RU"/>
              </w:rPr>
              <w:t>Всего</w:t>
            </w:r>
          </w:p>
        </w:tc>
        <w:tc>
          <w:tcPr>
            <w:tcW w:w="992" w:type="dxa"/>
            <w:tcBorders>
              <w:top w:val="single" w:sz="4" w:space="0" w:color="auto"/>
              <w:left w:val="single" w:sz="4" w:space="0" w:color="auto"/>
              <w:bottom w:val="single" w:sz="4" w:space="0" w:color="auto"/>
              <w:right w:val="single" w:sz="4" w:space="0" w:color="auto"/>
            </w:tcBorders>
          </w:tcPr>
          <w:p w:rsidR="00BA3220" w:rsidRDefault="00BA3220" w:rsidP="006C5E3A">
            <w:pP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36</w:t>
            </w:r>
          </w:p>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b/>
                <w:i/>
                <w:sz w:val="28"/>
                <w:szCs w:val="28"/>
                <w:lang w:eastAsia="ru-RU"/>
              </w:rPr>
            </w:pPr>
          </w:p>
        </w:tc>
        <w:tc>
          <w:tcPr>
            <w:tcW w:w="1222" w:type="dxa"/>
            <w:tcBorders>
              <w:top w:val="single" w:sz="4" w:space="0" w:color="auto"/>
              <w:left w:val="single" w:sz="4" w:space="0" w:color="auto"/>
              <w:bottom w:val="single" w:sz="4" w:space="0" w:color="auto"/>
              <w:right w:val="single" w:sz="4" w:space="0" w:color="auto"/>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14</w:t>
            </w:r>
          </w:p>
        </w:tc>
        <w:tc>
          <w:tcPr>
            <w:tcW w:w="1188" w:type="dxa"/>
            <w:tcBorders>
              <w:top w:val="single" w:sz="4" w:space="0" w:color="auto"/>
              <w:left w:val="single" w:sz="4" w:space="0" w:color="auto"/>
              <w:bottom w:val="single" w:sz="4" w:space="0" w:color="auto"/>
              <w:right w:val="single" w:sz="4" w:space="0" w:color="auto"/>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16</w:t>
            </w:r>
          </w:p>
        </w:tc>
        <w:tc>
          <w:tcPr>
            <w:tcW w:w="2375" w:type="dxa"/>
            <w:tcBorders>
              <w:top w:val="single" w:sz="4" w:space="0" w:color="auto"/>
              <w:left w:val="single" w:sz="4" w:space="0" w:color="auto"/>
              <w:bottom w:val="single" w:sz="4" w:space="0" w:color="auto"/>
              <w:right w:val="single" w:sz="4" w:space="0" w:color="auto"/>
            </w:tcBorders>
          </w:tcPr>
          <w:p w:rsidR="00BA3220" w:rsidRDefault="00BA3220" w:rsidP="006C5E3A">
            <w:pPr>
              <w:spacing w:after="0"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6</w:t>
            </w:r>
          </w:p>
        </w:tc>
      </w:tr>
    </w:tbl>
    <w:p w:rsidR="00BA3220" w:rsidRDefault="00BA3220" w:rsidP="00BA3220">
      <w:pPr>
        <w:rPr>
          <w:lang w:eastAsia="ru-RU"/>
        </w:rPr>
      </w:pPr>
    </w:p>
    <w:p w:rsidR="005A2B6D" w:rsidRDefault="005A2B6D" w:rsidP="00BA3220">
      <w:pPr>
        <w:rPr>
          <w:lang w:eastAsia="ru-RU"/>
        </w:rPr>
      </w:pPr>
    </w:p>
    <w:p w:rsidR="00BA3220" w:rsidRDefault="00BA3220" w:rsidP="00BA3220">
      <w:pPr>
        <w:rPr>
          <w:lang w:eastAsia="ru-RU"/>
        </w:rPr>
      </w:pPr>
    </w:p>
    <w:p w:rsidR="00BA3220" w:rsidRDefault="00BA3220" w:rsidP="00BA3220">
      <w:pPr>
        <w:rPr>
          <w:lang w:eastAsia="ru-RU"/>
        </w:rPr>
      </w:pPr>
    </w:p>
    <w:p w:rsidR="00BA3220" w:rsidRDefault="00BA3220" w:rsidP="00BA3220">
      <w:pPr>
        <w:rPr>
          <w:lang w:eastAsia="ru-RU"/>
        </w:rPr>
      </w:pPr>
    </w:p>
    <w:p w:rsidR="00BA3220" w:rsidRDefault="00BA3220" w:rsidP="00BA3220">
      <w:pPr>
        <w:rPr>
          <w:lang w:eastAsia="ru-RU"/>
        </w:rPr>
      </w:pPr>
    </w:p>
    <w:p w:rsidR="00BA3220" w:rsidRDefault="00BA3220" w:rsidP="00BA3220">
      <w:pPr>
        <w:rPr>
          <w:lang w:eastAsia="ru-RU"/>
        </w:rPr>
      </w:pPr>
    </w:p>
    <w:p w:rsidR="00BA3220" w:rsidRDefault="00BA3220" w:rsidP="00BA3220">
      <w:pPr>
        <w:rPr>
          <w:lang w:eastAsia="ru-RU"/>
        </w:rPr>
      </w:pPr>
    </w:p>
    <w:p w:rsidR="00BA3220" w:rsidRPr="00E36023" w:rsidRDefault="00BA3220" w:rsidP="00BA3220">
      <w:pPr>
        <w:spacing w:after="0" w:line="240" w:lineRule="auto"/>
        <w:ind w:left="1080"/>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               Раздел </w:t>
      </w:r>
      <w:r>
        <w:rPr>
          <w:rFonts w:ascii="Times New Roman" w:eastAsia="Times New Roman" w:hAnsi="Times New Roman"/>
          <w:b/>
          <w:sz w:val="28"/>
          <w:szCs w:val="28"/>
          <w:lang w:val="en-US" w:eastAsia="ru-RU"/>
        </w:rPr>
        <w:t>III</w:t>
      </w:r>
      <w:r w:rsidRPr="000E7863">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Учебно-тематический план.</w:t>
      </w:r>
    </w:p>
    <w:p w:rsidR="00BA3220" w:rsidRPr="00E36023" w:rsidRDefault="00BA3220" w:rsidP="00BA3220">
      <w:pPr>
        <w:spacing w:after="0" w:line="240" w:lineRule="auto"/>
        <w:ind w:left="1080"/>
        <w:rPr>
          <w:rFonts w:ascii="Times New Roman" w:eastAsia="Times New Roman" w:hAnsi="Times New Roman"/>
          <w:b/>
          <w:sz w:val="28"/>
          <w:szCs w:val="28"/>
          <w:lang w:eastAsia="ru-RU"/>
        </w:rPr>
      </w:pPr>
    </w:p>
    <w:p w:rsidR="00BA3220" w:rsidRPr="009552F4" w:rsidRDefault="00BA3220" w:rsidP="00BA3220">
      <w:pPr>
        <w:spacing w:after="0" w:line="240" w:lineRule="auto"/>
        <w:ind w:left="1080"/>
        <w:rPr>
          <w:rFonts w:ascii="Times New Roman" w:eastAsia="Times New Roman" w:hAnsi="Times New Roman"/>
          <w:b/>
          <w:sz w:val="28"/>
          <w:szCs w:val="28"/>
          <w:lang w:eastAsia="ru-RU"/>
        </w:rPr>
      </w:pPr>
      <w:r w:rsidRPr="00E36023">
        <w:rPr>
          <w:rFonts w:ascii="Times New Roman" w:eastAsia="Times New Roman" w:hAnsi="Times New Roman"/>
          <w:b/>
          <w:sz w:val="28"/>
          <w:szCs w:val="28"/>
          <w:lang w:eastAsia="ru-RU"/>
        </w:rPr>
        <w:t xml:space="preserve">                   </w:t>
      </w:r>
    </w:p>
    <w:p w:rsidR="00BA3220" w:rsidRPr="009552F4" w:rsidRDefault="00BA3220" w:rsidP="00BA3220">
      <w:pPr>
        <w:spacing w:after="0" w:line="240" w:lineRule="auto"/>
        <w:ind w:left="1080"/>
        <w:rPr>
          <w:rFonts w:ascii="Times New Roman" w:eastAsia="Times New Roman" w:hAnsi="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3339"/>
        <w:gridCol w:w="851"/>
        <w:gridCol w:w="1134"/>
        <w:gridCol w:w="1843"/>
        <w:gridCol w:w="1666"/>
      </w:tblGrid>
      <w:tr w:rsidR="00BA3220" w:rsidTr="006C5E3A">
        <w:tc>
          <w:tcPr>
            <w:tcW w:w="738" w:type="dxa"/>
            <w:vMerge w:val="restart"/>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outlineLvl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w:t>
            </w:r>
            <w:proofErr w:type="spellStart"/>
            <w:r>
              <w:rPr>
                <w:rFonts w:ascii="Times New Roman" w:eastAsia="Times New Roman" w:hAnsi="Times New Roman"/>
                <w:b/>
                <w:color w:val="000000"/>
                <w:sz w:val="24"/>
                <w:szCs w:val="24"/>
                <w:lang w:eastAsia="ru-RU"/>
              </w:rPr>
              <w:t>п.\п</w:t>
            </w:r>
            <w:proofErr w:type="spellEnd"/>
            <w:r>
              <w:rPr>
                <w:rFonts w:ascii="Times New Roman" w:eastAsia="Times New Roman" w:hAnsi="Times New Roman"/>
                <w:b/>
                <w:color w:val="000000"/>
                <w:sz w:val="24"/>
                <w:szCs w:val="24"/>
                <w:lang w:eastAsia="ru-RU"/>
              </w:rPr>
              <w:t>.</w:t>
            </w:r>
          </w:p>
        </w:tc>
        <w:tc>
          <w:tcPr>
            <w:tcW w:w="3339" w:type="dxa"/>
            <w:vMerge w:val="restart"/>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 модулей</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Всего часов</w:t>
            </w:r>
          </w:p>
        </w:tc>
        <w:tc>
          <w:tcPr>
            <w:tcW w:w="4643" w:type="dxa"/>
            <w:gridSpan w:val="3"/>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в том числе</w:t>
            </w:r>
          </w:p>
        </w:tc>
      </w:tr>
      <w:tr w:rsidR="00BA3220" w:rsidTr="006C5E3A">
        <w:tc>
          <w:tcPr>
            <w:tcW w:w="738" w:type="dxa"/>
            <w:vMerge/>
            <w:tcBorders>
              <w:top w:val="single" w:sz="4" w:space="0" w:color="000000"/>
              <w:left w:val="single" w:sz="4" w:space="0" w:color="000000"/>
              <w:bottom w:val="single" w:sz="4" w:space="0" w:color="000000"/>
              <w:right w:val="single" w:sz="4" w:space="0" w:color="000000"/>
            </w:tcBorders>
            <w:vAlign w:val="center"/>
            <w:hideMark/>
          </w:tcPr>
          <w:p w:rsidR="00BA3220" w:rsidRDefault="00BA3220" w:rsidP="006C5E3A">
            <w:pPr>
              <w:spacing w:after="0" w:line="240" w:lineRule="auto"/>
              <w:rPr>
                <w:rFonts w:ascii="Times New Roman" w:eastAsia="Times New Roman" w:hAnsi="Times New Roman"/>
                <w:b/>
                <w:color w:val="000000"/>
                <w:sz w:val="24"/>
                <w:szCs w:val="24"/>
                <w:lang w:eastAsia="ru-RU"/>
              </w:rPr>
            </w:pPr>
          </w:p>
        </w:tc>
        <w:tc>
          <w:tcPr>
            <w:tcW w:w="3339" w:type="dxa"/>
            <w:vMerge/>
            <w:tcBorders>
              <w:top w:val="single" w:sz="4" w:space="0" w:color="000000"/>
              <w:left w:val="single" w:sz="4" w:space="0" w:color="000000"/>
              <w:bottom w:val="single" w:sz="4" w:space="0" w:color="000000"/>
              <w:right w:val="single" w:sz="4" w:space="0" w:color="000000"/>
            </w:tcBorders>
            <w:vAlign w:val="center"/>
            <w:hideMark/>
          </w:tcPr>
          <w:p w:rsidR="00BA3220" w:rsidRDefault="00BA3220" w:rsidP="006C5E3A">
            <w:pPr>
              <w:spacing w:after="0" w:line="240" w:lineRule="auto"/>
              <w:rPr>
                <w:rFonts w:ascii="Times New Roman" w:eastAsia="Times New Roman" w:hAnsi="Times New Roman"/>
                <w:b/>
                <w:color w:val="000000"/>
                <w:sz w:val="24"/>
                <w:szCs w:val="24"/>
                <w:lang w:eastAsia="ru-RU"/>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A3220" w:rsidRDefault="00BA3220" w:rsidP="006C5E3A">
            <w:pPr>
              <w:spacing w:after="0" w:line="240" w:lineRule="auto"/>
              <w:rPr>
                <w:rFonts w:ascii="Times New Roman" w:eastAsia="Times New Roman" w:hAnsi="Times New Roman"/>
                <w:b/>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outlineLvl w:val="0"/>
              <w:rPr>
                <w:rFonts w:ascii="Times New Roman" w:eastAsia="Times New Roman" w:hAnsi="Times New Roman"/>
                <w:b/>
                <w:color w:val="000000"/>
                <w:sz w:val="24"/>
                <w:szCs w:val="24"/>
                <w:lang w:eastAsia="ru-RU"/>
              </w:rPr>
            </w:pPr>
            <w:r>
              <w:rPr>
                <w:rFonts w:ascii="Times New Roman" w:eastAsia="Times New Roman" w:hAnsi="Times New Roman"/>
                <w:b/>
                <w:sz w:val="24"/>
                <w:szCs w:val="24"/>
                <w:lang w:eastAsia="ru-RU"/>
              </w:rPr>
              <w:t>лекции</w:t>
            </w: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outlineLvl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практические занятия</w:t>
            </w: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outlineLvl w:val="0"/>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круглый стол</w:t>
            </w:r>
          </w:p>
        </w:tc>
      </w:tr>
      <w:tr w:rsidR="00BA3220" w:rsidTr="006C5E3A">
        <w:trPr>
          <w:trHeight w:val="324"/>
        </w:trPr>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3</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4</w:t>
            </w: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5</w:t>
            </w: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6</w:t>
            </w: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rPr>
                <w:rFonts w:ascii="Times New Roman" w:eastAsia="Times New Roman" w:hAnsi="Times New Roman"/>
                <w:b/>
                <w:color w:val="000000"/>
                <w:sz w:val="24"/>
                <w:szCs w:val="24"/>
                <w:lang w:eastAsia="ru-RU"/>
              </w:rPr>
            </w:pPr>
            <w:r w:rsidRPr="00F61A1D">
              <w:rPr>
                <w:rFonts w:ascii="Times New Roman" w:eastAsia="Times New Roman" w:hAnsi="Times New Roman"/>
                <w:b/>
                <w:color w:val="000000"/>
                <w:sz w:val="24"/>
                <w:szCs w:val="24"/>
                <w:lang w:eastAsia="ru-RU"/>
              </w:rPr>
              <w:t>Модуль 1.</w:t>
            </w:r>
            <w:r w:rsidRPr="00F61A1D">
              <w:rPr>
                <w:rFonts w:ascii="Times New Roman" w:eastAsia="Times New Roman" w:hAnsi="Times New Roman"/>
                <w:sz w:val="24"/>
                <w:szCs w:val="24"/>
                <w:lang w:eastAsia="ru-RU"/>
              </w:rPr>
              <w:t xml:space="preserve"> </w:t>
            </w:r>
            <w:proofErr w:type="spellStart"/>
            <w:r w:rsidRPr="00F61A1D">
              <w:rPr>
                <w:rFonts w:ascii="Times New Roman" w:eastAsia="Times New Roman" w:hAnsi="Times New Roman"/>
                <w:b/>
                <w:color w:val="000000"/>
                <w:sz w:val="24"/>
                <w:szCs w:val="24"/>
                <w:lang w:eastAsia="ru-RU"/>
              </w:rPr>
              <w:t>Теоретико</w:t>
            </w:r>
            <w:proofErr w:type="spellEnd"/>
            <w:r w:rsidRPr="00F61A1D">
              <w:rPr>
                <w:rFonts w:ascii="Times New Roman" w:eastAsia="Times New Roman" w:hAnsi="Times New Roman"/>
                <w:b/>
                <w:color w:val="000000"/>
                <w:sz w:val="24"/>
                <w:szCs w:val="24"/>
                <w:lang w:eastAsia="ru-RU"/>
              </w:rPr>
              <w:t>- методологический. Государственная  политика в области образования</w:t>
            </w:r>
          </w:p>
        </w:tc>
        <w:tc>
          <w:tcPr>
            <w:tcW w:w="851" w:type="dxa"/>
            <w:tcBorders>
              <w:top w:val="single" w:sz="4" w:space="0" w:color="000000"/>
              <w:left w:val="single" w:sz="4" w:space="0" w:color="000000"/>
              <w:bottom w:val="single" w:sz="4" w:space="0" w:color="000000"/>
              <w:right w:val="single" w:sz="4" w:space="0" w:color="000000"/>
            </w:tcBorders>
          </w:tcPr>
          <w:p w:rsidR="00BA3220" w:rsidRPr="00F61A1D"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rPr>
                <w:rFonts w:ascii="Times New Roman" w:eastAsia="Times New Roman" w:hAnsi="Times New Roman"/>
                <w:sz w:val="24"/>
                <w:szCs w:val="24"/>
                <w:lang w:eastAsia="ru-RU"/>
              </w:rPr>
            </w:pPr>
            <w:r w:rsidRPr="00F61A1D">
              <w:rPr>
                <w:rFonts w:ascii="Times New Roman" w:eastAsia="Times New Roman" w:hAnsi="Times New Roman"/>
                <w:sz w:val="24"/>
                <w:szCs w:val="24"/>
                <w:lang w:eastAsia="ru-RU"/>
              </w:rPr>
              <w:t>Тема 1.Государственная политика по противодействию экстремизма и терроризма.</w:t>
            </w:r>
          </w:p>
          <w:p w:rsidR="00BA3220" w:rsidRPr="00F61A1D" w:rsidRDefault="00BA3220" w:rsidP="005E1088">
            <w:pPr>
              <w:spacing w:after="0" w:line="240" w:lineRule="auto"/>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center"/>
              <w:rPr>
                <w:rFonts w:ascii="Times New Roman" w:eastAsia="Times New Roman" w:hAnsi="Times New Roman"/>
                <w:sz w:val="24"/>
                <w:szCs w:val="24"/>
                <w:lang w:eastAsia="ru-RU"/>
              </w:rPr>
            </w:pPr>
            <w:r w:rsidRPr="00F61A1D">
              <w:rPr>
                <w:rFonts w:ascii="Times New Roman" w:eastAsia="Times New Roman" w:hAnsi="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spacing w:after="0"/>
            </w:pP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both"/>
              <w:rPr>
                <w:rFonts w:ascii="Times New Roman" w:eastAsia="Times New Roman" w:hAnsi="Times New Roman"/>
                <w:sz w:val="24"/>
                <w:szCs w:val="24"/>
                <w:lang w:eastAsia="ru-RU"/>
              </w:rPr>
            </w:pPr>
            <w:r w:rsidRPr="00F61A1D">
              <w:rPr>
                <w:rFonts w:ascii="Times New Roman" w:eastAsia="Times New Roman" w:hAnsi="Times New Roman"/>
                <w:sz w:val="24"/>
                <w:szCs w:val="24"/>
                <w:lang w:eastAsia="ru-RU"/>
              </w:rPr>
              <w:t>Тема 2.Религиозно – политически экстремизм и терроризм: причины и пути преодоления.</w:t>
            </w:r>
          </w:p>
          <w:p w:rsidR="00BA3220" w:rsidRPr="00F61A1D" w:rsidRDefault="00BA3220" w:rsidP="006C5E3A">
            <w:pPr>
              <w:autoSpaceDE w:val="0"/>
              <w:autoSpaceDN w:val="0"/>
              <w:adjustRightInd w:val="0"/>
              <w:spacing w:after="0" w:line="240" w:lineRule="auto"/>
              <w:jc w:val="both"/>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center"/>
              <w:rPr>
                <w:rFonts w:ascii="Times New Roman" w:eastAsia="Times New Roman" w:hAnsi="Times New Roman"/>
                <w:sz w:val="24"/>
                <w:szCs w:val="24"/>
                <w:lang w:eastAsia="ru-RU"/>
              </w:rPr>
            </w:pPr>
            <w:r w:rsidRPr="00F61A1D">
              <w:rPr>
                <w:rFonts w:ascii="Times New Roman" w:eastAsia="Times New Roman" w:hAnsi="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666"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1.3</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both"/>
              <w:rPr>
                <w:rFonts w:ascii="Times New Roman" w:eastAsia="Times New Roman" w:hAnsi="Times New Roman"/>
                <w:sz w:val="24"/>
                <w:szCs w:val="24"/>
                <w:lang w:eastAsia="ru-RU"/>
              </w:rPr>
            </w:pPr>
            <w:r w:rsidRPr="00F61A1D">
              <w:rPr>
                <w:rFonts w:ascii="Times New Roman" w:eastAsia="Times New Roman" w:hAnsi="Times New Roman"/>
                <w:sz w:val="24"/>
                <w:szCs w:val="24"/>
                <w:lang w:eastAsia="ru-RU"/>
              </w:rPr>
              <w:t>Тема4.Система противодействия идеологии терроризма  в Российской Федерации.</w:t>
            </w:r>
          </w:p>
          <w:p w:rsidR="00BA3220" w:rsidRPr="00F61A1D" w:rsidRDefault="00BA3220" w:rsidP="006C5E3A">
            <w:pPr>
              <w:autoSpaceDE w:val="0"/>
              <w:autoSpaceDN w:val="0"/>
              <w:adjustRightInd w:val="0"/>
              <w:spacing w:after="0" w:line="240" w:lineRule="auto"/>
              <w:jc w:val="both"/>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center"/>
              <w:rPr>
                <w:rFonts w:ascii="Times New Roman" w:eastAsia="Times New Roman" w:hAnsi="Times New Roman"/>
                <w:sz w:val="24"/>
                <w:szCs w:val="24"/>
                <w:lang w:eastAsia="ru-RU"/>
              </w:rPr>
            </w:pPr>
            <w:r w:rsidRPr="00F61A1D">
              <w:rPr>
                <w:rFonts w:ascii="Times New Roman" w:eastAsia="Times New Roman" w:hAnsi="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BA3220" w:rsidRPr="00716022" w:rsidRDefault="00BA3220" w:rsidP="006C5E3A">
            <w:pPr>
              <w:spacing w:after="0"/>
              <w:rPr>
                <w:rFonts w:ascii="Times New Roman" w:hAnsi="Times New Roman"/>
                <w:sz w:val="28"/>
                <w:szCs w:val="28"/>
              </w:rPr>
            </w:pPr>
            <w:r>
              <w:t xml:space="preserve">        </w:t>
            </w:r>
            <w:r w:rsidRPr="00716022">
              <w:rPr>
                <w:rFonts w:ascii="Times New Roman" w:hAnsi="Times New Roman"/>
                <w:sz w:val="28"/>
                <w:szCs w:val="28"/>
              </w:rPr>
              <w:t>2</w:t>
            </w:r>
          </w:p>
        </w:tc>
        <w:tc>
          <w:tcPr>
            <w:tcW w:w="1666"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1.4.</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sz w:val="24"/>
                <w:szCs w:val="24"/>
                <w:lang w:eastAsia="ru-RU"/>
              </w:rPr>
            </w:pPr>
            <w:r w:rsidRPr="00F61A1D">
              <w:rPr>
                <w:rFonts w:ascii="Times New Roman" w:eastAsia="Times New Roman" w:hAnsi="Times New Roman"/>
                <w:sz w:val="24"/>
                <w:szCs w:val="24"/>
                <w:lang w:eastAsia="ru-RU"/>
              </w:rPr>
              <w:t>Тема5.Специфика внутри конфессионального конфликта на территории Дагестана и пути его преодоления.</w:t>
            </w:r>
          </w:p>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61A1D">
              <w:rPr>
                <w:rFonts w:ascii="Times New Roman" w:eastAsia="Times New Roman" w:hAnsi="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sz w:val="24"/>
                <w:szCs w:val="24"/>
                <w:lang w:eastAsia="ru-RU"/>
              </w:rPr>
            </w:pPr>
            <w:r w:rsidRPr="00F61A1D">
              <w:rPr>
                <w:rFonts w:ascii="Times New Roman" w:eastAsia="Times New Roman" w:hAnsi="Times New Roman"/>
                <w:sz w:val="24"/>
                <w:szCs w:val="24"/>
                <w:lang w:eastAsia="ru-RU"/>
              </w:rPr>
              <w:t>Тема6.</w:t>
            </w:r>
          </w:p>
          <w:p w:rsidR="00BA3220" w:rsidRPr="00F61A1D" w:rsidRDefault="00BA3220" w:rsidP="006C5E3A">
            <w:pPr>
              <w:spacing w:after="0" w:line="240" w:lineRule="auto"/>
              <w:jc w:val="both"/>
              <w:rPr>
                <w:rFonts w:ascii="Times New Roman" w:eastAsia="Times New Roman" w:hAnsi="Times New Roman"/>
                <w:sz w:val="24"/>
                <w:szCs w:val="24"/>
                <w:lang w:eastAsia="ru-RU"/>
              </w:rPr>
            </w:pPr>
            <w:proofErr w:type="spellStart"/>
            <w:r w:rsidRPr="00F61A1D">
              <w:rPr>
                <w:rFonts w:ascii="Times New Roman" w:eastAsia="Times New Roman" w:hAnsi="Times New Roman"/>
                <w:sz w:val="24"/>
                <w:szCs w:val="24"/>
                <w:lang w:eastAsia="ru-RU"/>
              </w:rPr>
              <w:t>Внутрироссийские</w:t>
            </w:r>
            <w:proofErr w:type="spellEnd"/>
            <w:r w:rsidRPr="00F61A1D">
              <w:rPr>
                <w:rFonts w:ascii="Times New Roman" w:eastAsia="Times New Roman" w:hAnsi="Times New Roman"/>
                <w:sz w:val="24"/>
                <w:szCs w:val="24"/>
                <w:lang w:eastAsia="ru-RU"/>
              </w:rPr>
              <w:t xml:space="preserve"> и международные аспекты  проявления  этнического и религиозного экстремизма.</w:t>
            </w:r>
          </w:p>
          <w:p w:rsidR="00BA3220" w:rsidRPr="00F61A1D" w:rsidRDefault="00BA3220" w:rsidP="006C5E3A">
            <w:pPr>
              <w:spacing w:after="0" w:line="240" w:lineRule="auto"/>
              <w:jc w:val="both"/>
              <w:rPr>
                <w:rFonts w:ascii="Times New Roman" w:eastAsia="Times New Roman" w:hAnsi="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F61A1D">
              <w:rPr>
                <w:rFonts w:ascii="Times New Roman" w:eastAsia="Times New Roman" w:hAnsi="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666"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r>
      <w:tr w:rsidR="00BA3220" w:rsidTr="006C5E3A">
        <w:tc>
          <w:tcPr>
            <w:tcW w:w="738"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b/>
                <w:sz w:val="24"/>
                <w:szCs w:val="24"/>
                <w:lang w:eastAsia="ru-RU"/>
              </w:rPr>
            </w:pPr>
            <w:r w:rsidRPr="00F61A1D">
              <w:rPr>
                <w:rFonts w:ascii="Times New Roman" w:eastAsia="Times New Roman" w:hAnsi="Times New Roman"/>
                <w:b/>
                <w:sz w:val="24"/>
                <w:szCs w:val="24"/>
                <w:lang w:eastAsia="ru-RU"/>
              </w:rPr>
              <w:t xml:space="preserve">Итого: </w:t>
            </w: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F61A1D">
              <w:rPr>
                <w:rFonts w:ascii="Times New Roman" w:eastAsia="Times New Roman" w:hAnsi="Times New Roman"/>
                <w:b/>
                <w:sz w:val="24"/>
                <w:szCs w:val="24"/>
                <w:lang w:eastAsia="ru-RU"/>
              </w:rPr>
              <w:t>14</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w:t>
            </w: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6</w:t>
            </w: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Pr="00716022" w:rsidRDefault="00BA3220" w:rsidP="006C5E3A">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val="en-US" w:eastAsia="ru-RU"/>
              </w:rPr>
              <w:t>II</w:t>
            </w:r>
            <w:r w:rsidRPr="00716022">
              <w:rPr>
                <w:rFonts w:ascii="Times New Roman" w:eastAsia="Times New Roman" w:hAnsi="Times New Roman"/>
                <w:b/>
                <w:color w:val="000000"/>
                <w:sz w:val="28"/>
                <w:szCs w:val="28"/>
                <w:lang w:eastAsia="ru-RU"/>
              </w:rPr>
              <w:t>.</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r w:rsidRPr="00F61A1D">
              <w:rPr>
                <w:rFonts w:ascii="Times New Roman" w:eastAsia="Times New Roman" w:hAnsi="Times New Roman"/>
                <w:b/>
                <w:sz w:val="24"/>
                <w:szCs w:val="24"/>
                <w:lang w:eastAsia="ru-RU"/>
              </w:rPr>
              <w:t>Модуль2</w:t>
            </w:r>
            <w:r w:rsidRPr="00F61A1D">
              <w:rPr>
                <w:rFonts w:ascii="Times New Roman" w:eastAsia="Times New Roman" w:hAnsi="Times New Roman"/>
                <w:b/>
                <w:i/>
                <w:sz w:val="24"/>
                <w:szCs w:val="24"/>
                <w:lang w:eastAsia="ru-RU"/>
              </w:rPr>
              <w:t xml:space="preserve">. </w:t>
            </w:r>
            <w:r w:rsidRPr="00F61A1D">
              <w:rPr>
                <w:rFonts w:ascii="Times New Roman" w:eastAsia="Times New Roman" w:hAnsi="Times New Roman"/>
                <w:b/>
                <w:sz w:val="24"/>
                <w:szCs w:val="24"/>
                <w:lang w:eastAsia="ru-RU"/>
              </w:rPr>
              <w:t>Методический. Образовательный процесс и ресурсно-образовательная среда.</w:t>
            </w:r>
          </w:p>
        </w:tc>
        <w:tc>
          <w:tcPr>
            <w:tcW w:w="851" w:type="dxa"/>
            <w:tcBorders>
              <w:top w:val="single" w:sz="4" w:space="0" w:color="000000"/>
              <w:left w:val="single" w:sz="4" w:space="0" w:color="000000"/>
              <w:bottom w:val="single" w:sz="4" w:space="0" w:color="000000"/>
              <w:right w:val="single" w:sz="4" w:space="0" w:color="000000"/>
            </w:tcBorders>
          </w:tcPr>
          <w:p w:rsidR="00BA3220" w:rsidRPr="00F61A1D" w:rsidRDefault="00BA3220" w:rsidP="006C5E3A">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c>
          <w:tcPr>
            <w:tcW w:w="1666"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2.1.</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Образование как инструмент противодействия экстремизму</w:t>
            </w:r>
          </w:p>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2.2.</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Гуманитарное образование и просвещение как фактор предупреждения и преодоления экстремизма.</w:t>
            </w: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2.2.</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 xml:space="preserve">Формирование культуры межнационального общения и </w:t>
            </w:r>
            <w:proofErr w:type="spellStart"/>
            <w:r w:rsidRPr="00F61A1D">
              <w:rPr>
                <w:rFonts w:ascii="Times New Roman" w:eastAsia="Times New Roman" w:hAnsi="Times New Roman"/>
                <w:color w:val="000000"/>
                <w:sz w:val="24"/>
                <w:szCs w:val="24"/>
                <w:lang w:eastAsia="ru-RU"/>
              </w:rPr>
              <w:t>этнотоллерантности</w:t>
            </w:r>
            <w:proofErr w:type="spellEnd"/>
            <w:r w:rsidRPr="00F61A1D">
              <w:rPr>
                <w:rFonts w:ascii="Times New Roman" w:eastAsia="Times New Roman" w:hAnsi="Times New Roman"/>
                <w:color w:val="000000"/>
                <w:sz w:val="24"/>
                <w:szCs w:val="24"/>
                <w:lang w:eastAsia="ru-RU"/>
              </w:rPr>
              <w:t xml:space="preserve"> учащихся</w:t>
            </w:r>
          </w:p>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r w:rsidRPr="00F61A1D">
              <w:rPr>
                <w:rFonts w:ascii="Times New Roman" w:eastAsia="Times New Roman" w:hAnsi="Times New Roman"/>
                <w:sz w:val="24"/>
                <w:szCs w:val="24"/>
                <w:lang w:eastAsia="ru-RU"/>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666"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2.3.</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 xml:space="preserve">Поликультурное образование и воспитание как один из факторов формирования </w:t>
            </w:r>
            <w:proofErr w:type="spellStart"/>
            <w:r w:rsidRPr="00F61A1D">
              <w:rPr>
                <w:rFonts w:ascii="Times New Roman" w:eastAsia="Times New Roman" w:hAnsi="Times New Roman"/>
                <w:color w:val="000000"/>
                <w:sz w:val="24"/>
                <w:szCs w:val="24"/>
                <w:lang w:eastAsia="ru-RU"/>
              </w:rPr>
              <w:t>общедагестанской</w:t>
            </w:r>
            <w:proofErr w:type="spellEnd"/>
            <w:r w:rsidRPr="00F61A1D">
              <w:rPr>
                <w:rFonts w:ascii="Times New Roman" w:eastAsia="Times New Roman" w:hAnsi="Times New Roman"/>
                <w:color w:val="000000"/>
                <w:sz w:val="24"/>
                <w:szCs w:val="24"/>
                <w:lang w:eastAsia="ru-RU"/>
              </w:rPr>
              <w:t xml:space="preserve"> межэтнической толерантности</w:t>
            </w:r>
          </w:p>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c>
          <w:tcPr>
            <w:tcW w:w="1666"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r>
      <w:tr w:rsidR="00BA3220" w:rsidTr="005E1088">
        <w:trPr>
          <w:trHeight w:val="1773"/>
        </w:trPr>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2.4</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 xml:space="preserve">Особенности формирования </w:t>
            </w:r>
            <w:proofErr w:type="spellStart"/>
            <w:r w:rsidRPr="00F61A1D">
              <w:rPr>
                <w:rFonts w:ascii="Times New Roman" w:eastAsia="Times New Roman" w:hAnsi="Times New Roman"/>
                <w:color w:val="000000"/>
                <w:sz w:val="24"/>
                <w:szCs w:val="24"/>
                <w:lang w:eastAsia="ru-RU"/>
              </w:rPr>
              <w:t>антиэкстремизского</w:t>
            </w:r>
            <w:proofErr w:type="spellEnd"/>
            <w:r w:rsidRPr="00F61A1D">
              <w:rPr>
                <w:rFonts w:ascii="Times New Roman" w:eastAsia="Times New Roman" w:hAnsi="Times New Roman"/>
                <w:color w:val="000000"/>
                <w:sz w:val="24"/>
                <w:szCs w:val="24"/>
                <w:lang w:eastAsia="ru-RU"/>
              </w:rPr>
              <w:t xml:space="preserve">  и </w:t>
            </w:r>
            <w:proofErr w:type="spellStart"/>
            <w:r w:rsidRPr="00F61A1D">
              <w:rPr>
                <w:rFonts w:ascii="Times New Roman" w:eastAsia="Times New Roman" w:hAnsi="Times New Roman"/>
                <w:color w:val="000000"/>
                <w:sz w:val="24"/>
                <w:szCs w:val="24"/>
                <w:lang w:eastAsia="ru-RU"/>
              </w:rPr>
              <w:t>антеррористического</w:t>
            </w:r>
            <w:proofErr w:type="spellEnd"/>
            <w:r w:rsidRPr="00F61A1D">
              <w:rPr>
                <w:rFonts w:ascii="Times New Roman" w:eastAsia="Times New Roman" w:hAnsi="Times New Roman"/>
                <w:color w:val="000000"/>
                <w:sz w:val="24"/>
                <w:szCs w:val="24"/>
                <w:lang w:eastAsia="ru-RU"/>
              </w:rPr>
              <w:t xml:space="preserve"> мировоззрения у учащихся общеобразовательных школ республики. </w:t>
            </w:r>
          </w:p>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p>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tc>
        <w:tc>
          <w:tcPr>
            <w:tcW w:w="1666"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2.5.</w:t>
            </w: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Безопасность личности в сети Интернета</w:t>
            </w:r>
          </w:p>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Итоговая аттестация (методический форум)</w:t>
            </w:r>
          </w:p>
          <w:p w:rsidR="00BA3220" w:rsidRPr="00F61A1D" w:rsidRDefault="00BA3220" w:rsidP="006C5E3A">
            <w:pPr>
              <w:spacing w:after="0" w:line="240" w:lineRule="auto"/>
              <w:jc w:val="both"/>
              <w:rPr>
                <w:rFonts w:ascii="Times New Roman" w:eastAsia="Times New Roman" w:hAnsi="Times New Roman"/>
                <w:b/>
                <w:color w:val="000000"/>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F61A1D">
              <w:rPr>
                <w:rFonts w:ascii="Times New Roman" w:eastAsia="Times New Roman" w:hAnsi="Times New Roman"/>
                <w:color w:val="000000"/>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r>
      <w:tr w:rsidR="00BA3220" w:rsidTr="006C5E3A">
        <w:tc>
          <w:tcPr>
            <w:tcW w:w="738"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spacing w:after="0"/>
            </w:pP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F61A1D" w:rsidRDefault="00BA3220" w:rsidP="006C5E3A">
            <w:pPr>
              <w:spacing w:after="0" w:line="240" w:lineRule="auto"/>
              <w:jc w:val="both"/>
              <w:rPr>
                <w:rFonts w:ascii="Times New Roman" w:eastAsia="Times New Roman" w:hAnsi="Times New Roman"/>
                <w:b/>
                <w:sz w:val="24"/>
                <w:szCs w:val="24"/>
                <w:lang w:eastAsia="ru-RU"/>
              </w:rPr>
            </w:pPr>
            <w:r w:rsidRPr="00E94BEC">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И</w:t>
            </w:r>
            <w:r w:rsidRPr="00F61A1D">
              <w:rPr>
                <w:rFonts w:ascii="Times New Roman" w:eastAsia="Times New Roman" w:hAnsi="Times New Roman"/>
                <w:b/>
                <w:sz w:val="24"/>
                <w:szCs w:val="24"/>
                <w:lang w:eastAsia="ru-RU"/>
              </w:rPr>
              <w:t>того:</w:t>
            </w:r>
          </w:p>
        </w:tc>
        <w:tc>
          <w:tcPr>
            <w:tcW w:w="851"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w:t>
            </w: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w:t>
            </w: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r>
      <w:tr w:rsidR="00BA3220" w:rsidTr="006C5E3A">
        <w:trPr>
          <w:trHeight w:val="357"/>
        </w:trPr>
        <w:tc>
          <w:tcPr>
            <w:tcW w:w="738" w:type="dxa"/>
            <w:tcBorders>
              <w:top w:val="single" w:sz="4" w:space="0" w:color="000000"/>
              <w:left w:val="single" w:sz="4" w:space="0" w:color="000000"/>
              <w:bottom w:val="single" w:sz="4" w:space="0" w:color="000000"/>
              <w:right w:val="single" w:sz="4" w:space="0" w:color="000000"/>
            </w:tcBorders>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p>
        </w:tc>
        <w:tc>
          <w:tcPr>
            <w:tcW w:w="3339" w:type="dxa"/>
            <w:tcBorders>
              <w:top w:val="single" w:sz="4" w:space="0" w:color="000000"/>
              <w:left w:val="single" w:sz="4" w:space="0" w:color="000000"/>
              <w:bottom w:val="single" w:sz="4" w:space="0" w:color="000000"/>
              <w:right w:val="single" w:sz="4" w:space="0" w:color="000000"/>
            </w:tcBorders>
            <w:hideMark/>
          </w:tcPr>
          <w:p w:rsidR="00BA3220" w:rsidRPr="00E94BEC" w:rsidRDefault="00BA3220" w:rsidP="006C5E3A">
            <w:pPr>
              <w:autoSpaceDE w:val="0"/>
              <w:autoSpaceDN w:val="0"/>
              <w:adjustRightInd w:val="0"/>
              <w:spacing w:after="0" w:line="240" w:lineRule="auto"/>
              <w:jc w:val="center"/>
              <w:rPr>
                <w:rFonts w:ascii="Times New Roman" w:eastAsia="Times New Roman" w:hAnsi="Times New Roman"/>
                <w:b/>
                <w:sz w:val="28"/>
                <w:szCs w:val="28"/>
                <w:lang w:eastAsia="ru-RU"/>
              </w:rPr>
            </w:pPr>
            <w:r w:rsidRPr="00E94BEC">
              <w:rPr>
                <w:rFonts w:ascii="Times New Roman" w:eastAsia="Times New Roman" w:hAnsi="Times New Roman"/>
                <w:b/>
                <w:i/>
                <w:color w:val="000000"/>
                <w:sz w:val="28"/>
                <w:szCs w:val="28"/>
                <w:lang w:eastAsia="ru-RU"/>
              </w:rPr>
              <w:t>Всего</w:t>
            </w:r>
          </w:p>
        </w:tc>
        <w:tc>
          <w:tcPr>
            <w:tcW w:w="851"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b/>
                <w:i/>
                <w:color w:val="000000"/>
                <w:sz w:val="28"/>
                <w:szCs w:val="28"/>
                <w:lang w:eastAsia="ru-RU"/>
              </w:rPr>
              <w:t>32</w:t>
            </w:r>
          </w:p>
        </w:tc>
        <w:tc>
          <w:tcPr>
            <w:tcW w:w="1134"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color w:val="000000"/>
                <w:sz w:val="28"/>
                <w:szCs w:val="28"/>
                <w:lang w:eastAsia="ru-RU"/>
              </w:rPr>
            </w:pPr>
            <w:r>
              <w:rPr>
                <w:rFonts w:ascii="Times New Roman" w:eastAsia="Times New Roman" w:hAnsi="Times New Roman"/>
                <w:b/>
                <w:i/>
                <w:sz w:val="28"/>
                <w:szCs w:val="28"/>
                <w:lang w:eastAsia="ru-RU"/>
              </w:rPr>
              <w:t>14</w:t>
            </w:r>
          </w:p>
        </w:tc>
        <w:tc>
          <w:tcPr>
            <w:tcW w:w="1843"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overflowPunct w:val="0"/>
              <w:autoSpaceDE w:val="0"/>
              <w:autoSpaceDN w:val="0"/>
              <w:adjustRightInd w:val="0"/>
              <w:spacing w:after="0" w:line="240" w:lineRule="auto"/>
              <w:jc w:val="center"/>
              <w:textAlignment w:val="baseline"/>
              <w:rPr>
                <w:rFonts w:ascii="Times New Roman" w:eastAsia="Times New Roman" w:hAnsi="Times New Roman"/>
                <w:color w:val="000000"/>
                <w:sz w:val="28"/>
                <w:szCs w:val="28"/>
                <w:lang w:eastAsia="ru-RU"/>
              </w:rPr>
            </w:pPr>
            <w:r>
              <w:rPr>
                <w:rFonts w:ascii="Times New Roman" w:eastAsia="Times New Roman" w:hAnsi="Times New Roman"/>
                <w:b/>
                <w:i/>
                <w:sz w:val="28"/>
                <w:szCs w:val="28"/>
                <w:lang w:eastAsia="ru-RU"/>
              </w:rPr>
              <w:t>16</w:t>
            </w:r>
          </w:p>
        </w:tc>
        <w:tc>
          <w:tcPr>
            <w:tcW w:w="1666" w:type="dxa"/>
            <w:tcBorders>
              <w:top w:val="single" w:sz="4" w:space="0" w:color="000000"/>
              <w:left w:val="single" w:sz="4" w:space="0" w:color="000000"/>
              <w:bottom w:val="single" w:sz="4" w:space="0" w:color="000000"/>
              <w:right w:val="single" w:sz="4" w:space="0" w:color="000000"/>
            </w:tcBorders>
            <w:hideMark/>
          </w:tcPr>
          <w:p w:rsidR="00BA3220" w:rsidRDefault="00BA3220" w:rsidP="006C5E3A">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tc>
      </w:tr>
    </w:tbl>
    <w:p w:rsidR="00BA3220" w:rsidRDefault="00BA3220" w:rsidP="00BA3220">
      <w:pPr>
        <w:spacing w:after="0"/>
        <w:ind w:firstLine="709"/>
        <w:jc w:val="center"/>
        <w:rPr>
          <w:rFonts w:ascii="Times New Roman" w:eastAsia="Times New Roman" w:hAnsi="Times New Roman"/>
          <w:b/>
          <w:bCs/>
          <w:sz w:val="28"/>
          <w:szCs w:val="28"/>
          <w:lang w:eastAsia="ru-RU"/>
        </w:rPr>
      </w:pPr>
    </w:p>
    <w:p w:rsidR="00BA3220" w:rsidRDefault="00BA3220" w:rsidP="00BA3220">
      <w:pPr>
        <w:spacing w:after="0" w:line="240" w:lineRule="auto"/>
        <w:ind w:left="1080"/>
        <w:jc w:val="both"/>
        <w:rPr>
          <w:rFonts w:ascii="Times New Roman" w:eastAsia="Times New Roman" w:hAnsi="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5E1088" w:rsidRDefault="005E1088" w:rsidP="00220240">
      <w:pPr>
        <w:ind w:right="962"/>
        <w:jc w:val="both"/>
        <w:rPr>
          <w:rFonts w:ascii="Times New Roman" w:hAnsi="Times New Roman" w:cs="Times New Roman"/>
          <w:b/>
          <w:sz w:val="28"/>
          <w:szCs w:val="28"/>
          <w:lang w:eastAsia="ru-RU"/>
        </w:rPr>
      </w:pPr>
    </w:p>
    <w:p w:rsidR="005E1088" w:rsidRDefault="005E1088" w:rsidP="00220240">
      <w:pPr>
        <w:ind w:right="962"/>
        <w:jc w:val="both"/>
        <w:rPr>
          <w:rFonts w:ascii="Times New Roman" w:hAnsi="Times New Roman" w:cs="Times New Roman"/>
          <w:b/>
          <w:sz w:val="28"/>
          <w:szCs w:val="28"/>
          <w:lang w:eastAsia="ru-RU"/>
        </w:rPr>
      </w:pPr>
    </w:p>
    <w:p w:rsidR="005E1088" w:rsidRDefault="005E1088" w:rsidP="00220240">
      <w:pPr>
        <w:ind w:right="962"/>
        <w:jc w:val="both"/>
        <w:rPr>
          <w:rFonts w:ascii="Times New Roman" w:hAnsi="Times New Roman" w:cs="Times New Roman"/>
          <w:b/>
          <w:sz w:val="28"/>
          <w:szCs w:val="28"/>
          <w:lang w:eastAsia="ru-RU"/>
        </w:rPr>
      </w:pPr>
    </w:p>
    <w:p w:rsidR="005E1088" w:rsidRDefault="005E1088" w:rsidP="00220240">
      <w:pPr>
        <w:ind w:right="962"/>
        <w:jc w:val="both"/>
        <w:rPr>
          <w:rFonts w:ascii="Times New Roman" w:hAnsi="Times New Roman" w:cs="Times New Roman"/>
          <w:b/>
          <w:sz w:val="28"/>
          <w:szCs w:val="28"/>
          <w:lang w:eastAsia="ru-RU"/>
        </w:rPr>
      </w:pPr>
    </w:p>
    <w:p w:rsidR="00435F0A" w:rsidRDefault="00435F0A" w:rsidP="00220240">
      <w:pPr>
        <w:ind w:right="962"/>
        <w:jc w:val="both"/>
        <w:rPr>
          <w:rFonts w:ascii="Times New Roman" w:hAnsi="Times New Roman" w:cs="Times New Roman"/>
          <w:b/>
          <w:sz w:val="28"/>
          <w:szCs w:val="28"/>
          <w:lang w:eastAsia="ru-RU"/>
        </w:rPr>
      </w:pPr>
    </w:p>
    <w:p w:rsidR="00435F0A" w:rsidRDefault="00435F0A" w:rsidP="00220240">
      <w:pPr>
        <w:ind w:right="962"/>
        <w:jc w:val="both"/>
        <w:rPr>
          <w:rFonts w:ascii="Times New Roman" w:hAnsi="Times New Roman" w:cs="Times New Roman"/>
          <w:b/>
          <w:sz w:val="28"/>
          <w:szCs w:val="28"/>
          <w:lang w:eastAsia="ru-RU"/>
        </w:rPr>
      </w:pPr>
    </w:p>
    <w:p w:rsidR="005E1088" w:rsidRDefault="005E1088" w:rsidP="00220240">
      <w:pPr>
        <w:ind w:right="962"/>
        <w:jc w:val="both"/>
        <w:rPr>
          <w:rFonts w:ascii="Times New Roman" w:hAnsi="Times New Roman" w:cs="Times New Roman"/>
          <w:b/>
          <w:sz w:val="28"/>
          <w:szCs w:val="28"/>
          <w:lang w:eastAsia="ru-RU"/>
        </w:rPr>
      </w:pPr>
    </w:p>
    <w:p w:rsidR="005E1088" w:rsidRDefault="005E1088"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861491" w:rsidRDefault="00861491" w:rsidP="00220240">
      <w:pPr>
        <w:ind w:right="962"/>
        <w:jc w:val="both"/>
        <w:rPr>
          <w:rFonts w:ascii="Times New Roman" w:hAnsi="Times New Roman" w:cs="Times New Roman"/>
          <w:b/>
          <w:sz w:val="28"/>
          <w:szCs w:val="28"/>
          <w:lang w:eastAsia="ru-RU"/>
        </w:rPr>
      </w:pPr>
    </w:p>
    <w:p w:rsidR="00220240" w:rsidRPr="00220240" w:rsidRDefault="005E1088" w:rsidP="005E1088">
      <w:pPr>
        <w:ind w:left="567" w:right="962" w:hanging="56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       </w:t>
      </w:r>
      <w:r w:rsidR="00220240" w:rsidRPr="00220240">
        <w:rPr>
          <w:rFonts w:ascii="Times New Roman" w:hAnsi="Times New Roman" w:cs="Times New Roman"/>
          <w:b/>
          <w:sz w:val="28"/>
          <w:szCs w:val="28"/>
          <w:lang w:eastAsia="ru-RU"/>
        </w:rPr>
        <w:t>Тема  «Система противодействия идеологии экстремизма и терроризма в Российской Федерации»</w:t>
      </w:r>
    </w:p>
    <w:p w:rsidR="00220240" w:rsidRPr="00220240" w:rsidRDefault="00220240" w:rsidP="00220240">
      <w:pPr>
        <w:ind w:right="962"/>
        <w:jc w:val="both"/>
        <w:rPr>
          <w:rFonts w:ascii="Times New Roman" w:hAnsi="Times New Roman" w:cs="Times New Roman"/>
          <w:sz w:val="28"/>
          <w:szCs w:val="28"/>
          <w:lang w:eastAsia="ru-RU"/>
        </w:rPr>
      </w:pPr>
    </w:p>
    <w:p w:rsidR="00220240" w:rsidRPr="00220240" w:rsidRDefault="00220240" w:rsidP="00220240">
      <w:pPr>
        <w:tabs>
          <w:tab w:val="left" w:pos="8505"/>
        </w:tabs>
        <w:jc w:val="both"/>
        <w:rPr>
          <w:rFonts w:ascii="Times New Roman" w:hAnsi="Times New Roman" w:cs="Times New Roman"/>
          <w:sz w:val="28"/>
          <w:szCs w:val="28"/>
        </w:rPr>
      </w:pPr>
      <w:r w:rsidRPr="00220240">
        <w:rPr>
          <w:rFonts w:ascii="Times New Roman" w:hAnsi="Times New Roman" w:cs="Times New Roman"/>
          <w:sz w:val="28"/>
          <w:szCs w:val="28"/>
        </w:rPr>
        <w:t xml:space="preserve">    В России создана и функционирует система противодействия терроризму. Правовую основу общегосударственной системы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до 2020 года, Концепция внешней политики Российской Федерации, Военная доктрина Российской Федерации, Концепция противодействия терроризму, а также нормативные правовые акты Российской Федерации, направленные на совершенствование деятельности в данной области. </w:t>
      </w:r>
    </w:p>
    <w:p w:rsidR="00220240" w:rsidRPr="00220240" w:rsidRDefault="00220240" w:rsidP="00220240">
      <w:pPr>
        <w:tabs>
          <w:tab w:val="left" w:pos="8505"/>
        </w:tabs>
        <w:jc w:val="both"/>
        <w:rPr>
          <w:rFonts w:ascii="Times New Roman" w:hAnsi="Times New Roman" w:cs="Times New Roman"/>
          <w:i/>
          <w:sz w:val="28"/>
          <w:szCs w:val="28"/>
          <w:lang w:eastAsia="ru-RU"/>
        </w:rPr>
      </w:pPr>
      <w:r w:rsidRPr="00220240">
        <w:rPr>
          <w:rFonts w:ascii="Times New Roman" w:hAnsi="Times New Roman" w:cs="Times New Roman"/>
          <w:i/>
          <w:sz w:val="28"/>
          <w:szCs w:val="28"/>
          <w:lang w:eastAsia="ru-RU"/>
        </w:rPr>
        <w:t xml:space="preserve">     Организационная структура, задачи и порядок функционирования системы противодействия терроризму</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Созданная в настоящее время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террористической деятельности, минимизации и (или) ликвидации последствий проявлений терроризма.</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Утвержденная Президентом РФ 5.10.09 г. </w:t>
      </w:r>
      <w:hyperlink r:id="rId5" w:history="1">
        <w:r w:rsidRPr="00435F0A">
          <w:rPr>
            <w:rStyle w:val="30"/>
            <w:rFonts w:eastAsiaTheme="minorHAnsi"/>
          </w:rPr>
          <w:t xml:space="preserve">Концепция противодействия терроризму </w:t>
        </w:r>
        <w:r w:rsidRPr="00435F0A">
          <w:rPr>
            <w:rStyle w:val="10"/>
          </w:rPr>
          <w:t>в РФ</w:t>
        </w:r>
      </w:hyperlink>
      <w:r w:rsidRPr="00435F0A">
        <w:rPr>
          <w:rStyle w:val="10"/>
        </w:rPr>
        <w:t> </w:t>
      </w:r>
      <w:r w:rsidRPr="00220240">
        <w:rPr>
          <w:rFonts w:ascii="Times New Roman" w:hAnsi="Times New Roman" w:cs="Times New Roman"/>
          <w:sz w:val="28"/>
          <w:szCs w:val="28"/>
          <w:lang w:eastAsia="ru-RU"/>
        </w:rPr>
        <w:t>определяет основные принципы государственной политики в области противодействия терроризму, цель, задачи и направления дальнейшего развития общегосударственной системы противодействия терроризму в России, включая ее правовое, информационно-аналитическое научное, материально-техническое, финансовое и кадровое обеспечение.</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Данная концепция возникла не на пустом месте: ее созданию предшествовал анализ многолетней практики функционирования в нашей стране системы борьбы с терроризмом.</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Основы этой системы были заложены в 1996 г., когда инициативе ФСБ России был издан Указ Президента «О мерах по усилению борьбы с терроризмом», в котором впервые была нормативно закреплена долго вынашиваемая идея межведомственного подхода к борьбе с терроризмом. Спустя год в стране начала действовать специально созданная </w:t>
      </w:r>
      <w:r w:rsidRPr="00220240">
        <w:rPr>
          <w:rFonts w:ascii="Times New Roman" w:hAnsi="Times New Roman" w:cs="Times New Roman"/>
          <w:sz w:val="28"/>
          <w:szCs w:val="28"/>
          <w:lang w:eastAsia="ru-RU"/>
        </w:rPr>
        <w:lastRenderedPageBreak/>
        <w:t xml:space="preserve">Межведомственная </w:t>
      </w:r>
      <w:proofErr w:type="spellStart"/>
      <w:r w:rsidRPr="00220240">
        <w:rPr>
          <w:rFonts w:ascii="Times New Roman" w:hAnsi="Times New Roman" w:cs="Times New Roman"/>
          <w:sz w:val="28"/>
          <w:szCs w:val="28"/>
          <w:lang w:eastAsia="ru-RU"/>
        </w:rPr>
        <w:t>антитеррористичекая</w:t>
      </w:r>
      <w:proofErr w:type="spellEnd"/>
      <w:r w:rsidRPr="00220240">
        <w:rPr>
          <w:rFonts w:ascii="Times New Roman" w:hAnsi="Times New Roman" w:cs="Times New Roman"/>
          <w:sz w:val="28"/>
          <w:szCs w:val="28"/>
          <w:lang w:eastAsia="ru-RU"/>
        </w:rPr>
        <w:t xml:space="preserve"> комиссия, председателем которой стал директор ФСБ России.</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Несмотря на то, что комиссия была призвана осуществлять свою работу на плановой основе (в частности, проводить заседания не реже одного раза в квартал), она не имела собственного постоянного рабочего органа. В этой связи подготовка материалов к заседаниям осуществлялась главным образом представителями тех федеральных органов исполнительной власти, к ведению которых относились вопросы, выносимые на повестку дня.</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  1998 г., после принятия Федерального закона «О борьбе с терроризмом», Межведомственную антитеррористическую комиссию упразднили. Вместо нее была образована Федеральная антитеррористическая комиссия РФ. Однако и она не имела постоянно действующего аппарата, подготовка материалов к заседаниям по-прежнему возлагалась на представителей федеральных органов исполнительной власти, к ведению которых относились рассматриваемые вопросы повестки дня.</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 целях устранения объективно существовавших на тот момент недостатков в сфере </w:t>
      </w:r>
      <w:proofErr w:type="spellStart"/>
      <w:r w:rsidRPr="00220240">
        <w:rPr>
          <w:rFonts w:ascii="Times New Roman" w:hAnsi="Times New Roman" w:cs="Times New Roman"/>
          <w:sz w:val="28"/>
          <w:szCs w:val="28"/>
          <w:lang w:eastAsia="ru-RU"/>
        </w:rPr>
        <w:t>контртеррористической</w:t>
      </w:r>
      <w:proofErr w:type="spellEnd"/>
      <w:r w:rsidRPr="00220240">
        <w:rPr>
          <w:rFonts w:ascii="Times New Roman" w:hAnsi="Times New Roman" w:cs="Times New Roman"/>
          <w:sz w:val="28"/>
          <w:szCs w:val="28"/>
          <w:lang w:eastAsia="ru-RU"/>
        </w:rPr>
        <w:t xml:space="preserve"> деятельности и совершенствования государственного управления в этой области, в соответствии </w:t>
      </w:r>
      <w:r w:rsidRPr="00435F0A">
        <w:rPr>
          <w:rFonts w:ascii="Times New Roman" w:hAnsi="Times New Roman" w:cs="Times New Roman"/>
          <w:sz w:val="28"/>
          <w:szCs w:val="28"/>
          <w:lang w:eastAsia="ru-RU"/>
        </w:rPr>
        <w:t>с </w:t>
      </w:r>
      <w:hyperlink r:id="rId6" w:history="1">
        <w:r w:rsidRPr="00435F0A">
          <w:rPr>
            <w:rFonts w:ascii="Times New Roman" w:hAnsi="Times New Roman" w:cs="Times New Roman"/>
            <w:sz w:val="28"/>
            <w:szCs w:val="28"/>
          </w:rPr>
          <w:t>Федеральным законом «О противодействии терроризму»</w:t>
        </w:r>
      </w:hyperlink>
      <w:r w:rsidRPr="00435F0A">
        <w:rPr>
          <w:rFonts w:ascii="Times New Roman" w:hAnsi="Times New Roman" w:cs="Times New Roman"/>
          <w:sz w:val="28"/>
          <w:szCs w:val="28"/>
        </w:rPr>
        <w:t xml:space="preserve"> и </w:t>
      </w:r>
      <w:hyperlink r:id="rId7" w:tgtFrame="_blank" w:history="1">
        <w:r w:rsidRPr="00435F0A">
          <w:rPr>
            <w:rFonts w:ascii="Times New Roman" w:hAnsi="Times New Roman" w:cs="Times New Roman"/>
            <w:sz w:val="28"/>
            <w:szCs w:val="28"/>
          </w:rPr>
          <w:t>Указом Президента РФ «О мерах по противодействию терроризму»</w:t>
        </w:r>
      </w:hyperlink>
      <w:r w:rsidRPr="00220240">
        <w:rPr>
          <w:rFonts w:ascii="Times New Roman" w:hAnsi="Times New Roman" w:cs="Times New Roman"/>
          <w:sz w:val="28"/>
          <w:szCs w:val="28"/>
          <w:lang w:eastAsia="ru-RU"/>
        </w:rPr>
        <w:t>, от 10.03.06 г. № 116 был создан Национальный антитеррористический комитет (НАК). Председателем его по должности является директор ФСБ РФ.</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Для координации деятельности территориальных органов федеральных органов исполнительной власти, органов исполнительной власти субъектов РФ и органов местного самоуправления по профилактике терроризма, а также по минимизации и ликвидации последствий его проявлений образованы антитеррористические комиссии в субъектах РФ. Руководителями этих комиссий по должности являются высшие должностные лица (руководители высших исполнительных органов государственной власти)субъектов РФ.</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Для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w:t>
      </w:r>
      <w:proofErr w:type="spellStart"/>
      <w:r w:rsidRPr="00220240">
        <w:rPr>
          <w:rFonts w:ascii="Times New Roman" w:hAnsi="Times New Roman" w:cs="Times New Roman"/>
          <w:sz w:val="28"/>
          <w:szCs w:val="28"/>
          <w:lang w:eastAsia="ru-RU"/>
        </w:rPr>
        <w:t>контртеррористическими</w:t>
      </w:r>
      <w:proofErr w:type="spellEnd"/>
      <w:r w:rsidRPr="00220240">
        <w:rPr>
          <w:rFonts w:ascii="Times New Roman" w:hAnsi="Times New Roman" w:cs="Times New Roman"/>
          <w:sz w:val="28"/>
          <w:szCs w:val="28"/>
          <w:lang w:eastAsia="ru-RU"/>
        </w:rPr>
        <w:t xml:space="preserve"> операциями образованы:</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в составе НАК - Федеральный оперативный штаб;</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оперативные штабы в субъектах РФ.</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 xml:space="preserve">Объединив представителей госструктур, министерств и ведомств - в их числе ФСБ, ФСО, МВД, МЧС, </w:t>
      </w:r>
      <w:proofErr w:type="spellStart"/>
      <w:r w:rsidRPr="00220240">
        <w:rPr>
          <w:rFonts w:ascii="Times New Roman" w:hAnsi="Times New Roman" w:cs="Times New Roman"/>
          <w:sz w:val="28"/>
          <w:szCs w:val="28"/>
          <w:lang w:eastAsia="ru-RU"/>
        </w:rPr>
        <w:t>Минздравсоцразвития</w:t>
      </w:r>
      <w:proofErr w:type="spellEnd"/>
      <w:r w:rsidRPr="00220240">
        <w:rPr>
          <w:rFonts w:ascii="Times New Roman" w:hAnsi="Times New Roman" w:cs="Times New Roman"/>
          <w:sz w:val="28"/>
          <w:szCs w:val="28"/>
          <w:lang w:eastAsia="ru-RU"/>
        </w:rPr>
        <w:t>, Минтранс России - НАК стал действительно коллективным инструментом противодействия терроризму.</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Положение о НАК предусматривает, что он является органом, обеспечивающим координацию деятельности федеральных органов исполнительной власти, органов исполнительной власти субъектов РФ и органов местного самоуправления по противодействию терроризму, а также осуществляющим подготовку соответствующих предложений Президенту РФ.</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НАК осуществляет свою деятельность во взаимодействии с федеральными органами исполнительной власти, антитеррористическими комиссиями в субъектах РФ, органами исполнительной власти субъектов РФ, органами местного самоуправления, а также с общественными объединениями и организациями. </w:t>
      </w:r>
    </w:p>
    <w:p w:rsidR="00220240" w:rsidRPr="00220240" w:rsidRDefault="00220240" w:rsidP="00220240">
      <w:pPr>
        <w:tabs>
          <w:tab w:val="left" w:pos="8505"/>
        </w:tabs>
        <w:jc w:val="both"/>
        <w:rPr>
          <w:rFonts w:ascii="Times New Roman" w:hAnsi="Times New Roman" w:cs="Times New Roman"/>
          <w:sz w:val="28"/>
          <w:szCs w:val="28"/>
          <w:lang w:eastAsia="ru-RU"/>
        </w:rPr>
      </w:pPr>
    </w:p>
    <w:p w:rsidR="00220240" w:rsidRPr="00220240" w:rsidRDefault="00220240" w:rsidP="00220240">
      <w:pPr>
        <w:tabs>
          <w:tab w:val="left" w:pos="8505"/>
        </w:tabs>
        <w:jc w:val="both"/>
        <w:rPr>
          <w:rFonts w:ascii="Times New Roman" w:hAnsi="Times New Roman" w:cs="Times New Roman"/>
          <w:sz w:val="28"/>
          <w:szCs w:val="28"/>
          <w:lang w:eastAsia="ru-RU"/>
        </w:rPr>
      </w:pP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Основные задачи НАК:</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подготовка предложений Президенту РФ по формированию государственной политики в области противодействия терроризму, а также по совершенствованию законодательства в этой области;</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координация деятельности по противодействию терроризму федеральных органов исполнительной власти, антитеррористических комиссий в субъектах РФ, а также организация их взаимодействия с органами исполнительной власти субъектов РФ, органами местного самоуправления, общественными объединениями и организациями;</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разработка мер по противодействию терроризму, устранению способствующих ему причин и условий, в том числе мер по обеспечению защищенности потенциальных объектов террористических посягательств;</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участие в международном сотрудничестве в области противодействия терроризму, в том числе в подготовке проектов международных договоров в этой области;</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подготовка предложений по обеспечению социальной защиты лиц, осуществляющих борьбу с терроризмом и привлекаемых к этой деятельности, а также по социальной реабилитации лиц, пострадавших от террористических актов;</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 xml:space="preserve">-  </w:t>
      </w:r>
      <w:r w:rsidR="00435F0A">
        <w:rPr>
          <w:rFonts w:ascii="Times New Roman" w:hAnsi="Times New Roman" w:cs="Times New Roman"/>
          <w:sz w:val="28"/>
          <w:szCs w:val="28"/>
          <w:lang w:eastAsia="ru-RU"/>
        </w:rPr>
        <w:t>р</w:t>
      </w:r>
      <w:r w:rsidRPr="00220240">
        <w:rPr>
          <w:rFonts w:ascii="Times New Roman" w:hAnsi="Times New Roman" w:cs="Times New Roman"/>
          <w:sz w:val="28"/>
          <w:szCs w:val="28"/>
          <w:lang w:eastAsia="ru-RU"/>
        </w:rPr>
        <w:t>ешение иных задач, предусмотренных законодательством, по противодействию терроризму.</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НАК имеет право:</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принимать решения, касающиеся организации, координации, совершенствования и оценки эффективности деятельности федеральных органов исполнительной власти по противодействию терроризму, а также осуществлять контроль за их исполнением;</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запрашивать и получать в установленном порядке необходимые материалы и информацию от федеральных органов государственной власти, органов государственной власти субъектов РФ, органов местного самоуправления, общественных объединений, организаций и должностных лиц;</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создавать рабочие органы для изучения вопросов, касающихся противодействия терроризму, а также для подготовки проектов соответствующих решений НАК;</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привлекать для участия в работе НАК должностных лиц и специалистов федеральных органов государственной власти, органов государственной власти субъектов РФ, органов местного самоуправления, а также представителей общественных объединений и организаций (с их согласия);</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вносить в установленном порядке предложения по вопросам, требующим решения Президента или Правительства РФ.</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Федеральные органы исполнительной власти, представители которых входят в состав НАК, принимают акты (совместные акты) для реализации решений НАК.</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Антитеррористические комиссии (АК) в субъектах РФ осуществляют координацию деятельности территориальных органов федеральных органов исполнительной власти, органов исполнительной власти субъектов РФ и органов местного самоуправления по профилактике терроризма, а также по минимизации и ликвидации последствий его проявлений. </w:t>
      </w:r>
    </w:p>
    <w:p w:rsidR="00220240" w:rsidRPr="00220240" w:rsidRDefault="00220240" w:rsidP="00220240">
      <w:pPr>
        <w:tabs>
          <w:tab w:val="left" w:pos="8505"/>
        </w:tabs>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Руководителями оперативных штабов в субъектах РФ по должности являются руководители территориальных органов ФСБ России в соответствующих субъектах РФ, если председателем НАК не принято иное решение. Решения Федерального оперативного штаба, принятые в соответствии с его компетенцией, обязательны для всех государственных органов, представители которых входят в его состав и в состав оперативных штабов в субъектах РФ. Решения оперативных штабов в субъектах РФ, </w:t>
      </w:r>
      <w:r w:rsidRPr="00220240">
        <w:rPr>
          <w:rFonts w:ascii="Times New Roman" w:hAnsi="Times New Roman" w:cs="Times New Roman"/>
          <w:sz w:val="28"/>
          <w:szCs w:val="28"/>
          <w:lang w:eastAsia="ru-RU"/>
        </w:rPr>
        <w:lastRenderedPageBreak/>
        <w:t>принятые в соответствии с их компетенцией, обязательны для всех государственных органов, представители которых входят в их состав.</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оперативных штабов осуществляет начальник соответствующего подразделения органа ФСБ России, дислоцированного на данной территории, а при отсутствии такого подразделения - начальник соответствующего органа внутренних дел.</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p>
    <w:p w:rsidR="00220240" w:rsidRPr="00220240" w:rsidRDefault="00220240" w:rsidP="00220240">
      <w:pPr>
        <w:jc w:val="both"/>
        <w:rPr>
          <w:rFonts w:ascii="Times New Roman" w:hAnsi="Times New Roman" w:cs="Times New Roman"/>
          <w:i/>
          <w:sz w:val="28"/>
          <w:szCs w:val="28"/>
          <w:lang w:eastAsia="ru-RU"/>
        </w:rPr>
      </w:pPr>
      <w:r w:rsidRPr="00220240">
        <w:rPr>
          <w:rFonts w:ascii="Times New Roman" w:hAnsi="Times New Roman" w:cs="Times New Roman"/>
          <w:i/>
          <w:sz w:val="28"/>
          <w:szCs w:val="28"/>
          <w:lang w:eastAsia="ru-RU"/>
        </w:rPr>
        <w:t xml:space="preserve">           Основные задачи системы противодействия терроризму:</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выявление и устранение причин и условий, способствующих возникновению и распространению терроризма;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выявление, предупреждение и пресечение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привлечение к ответственности субъектов террористической деятельности;</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поддержание в состоянии постоянной готовности к эффективному использованию сил и средств, предназначенных для выявления, предупреждения, пресечения террористической деятельности, минимизации и (или) ликвидации последствий проявлений терроризма;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обеспечение безопасности граждан и антитеррористической защищенности потенциальных объектов террористических посягательств, в том числе критически важных объектов инфраструктуры и жизнеобеспечения, а также мест массового пребывания людей;</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противодействие распространению идеологии терроризма и активизация работы по информационно-пропагандистскому обеспечению антитеррористических мероприятий.</w:t>
      </w:r>
    </w:p>
    <w:p w:rsidR="00220240" w:rsidRPr="00220240" w:rsidRDefault="00220240" w:rsidP="00220240">
      <w:pPr>
        <w:jc w:val="both"/>
        <w:rPr>
          <w:rFonts w:ascii="Times New Roman" w:hAnsi="Times New Roman" w:cs="Times New Roman"/>
          <w:i/>
          <w:sz w:val="28"/>
          <w:szCs w:val="28"/>
          <w:lang w:eastAsia="ru-RU"/>
        </w:rPr>
      </w:pPr>
      <w:r w:rsidRPr="00220240">
        <w:rPr>
          <w:rFonts w:ascii="Times New Roman" w:hAnsi="Times New Roman" w:cs="Times New Roman"/>
          <w:i/>
          <w:sz w:val="28"/>
          <w:szCs w:val="28"/>
          <w:lang w:eastAsia="ru-RU"/>
        </w:rPr>
        <w:t xml:space="preserve">                Противодействие терроризму осуществляется по следующим основным направлениям:</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предупреждение (профилактика) терроризма;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борьба с терроризмом;</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минимизация и (или) ликвидация последствий проявлений терроризма.</w:t>
      </w:r>
    </w:p>
    <w:p w:rsidR="00220240" w:rsidRPr="00220240" w:rsidRDefault="00220240" w:rsidP="00220240">
      <w:pPr>
        <w:jc w:val="both"/>
        <w:rPr>
          <w:rFonts w:ascii="Times New Roman" w:hAnsi="Times New Roman" w:cs="Times New Roman"/>
          <w:i/>
          <w:sz w:val="28"/>
          <w:szCs w:val="28"/>
          <w:lang w:eastAsia="ru-RU"/>
        </w:rPr>
      </w:pPr>
      <w:r w:rsidRPr="00220240">
        <w:rPr>
          <w:rFonts w:ascii="Times New Roman" w:hAnsi="Times New Roman" w:cs="Times New Roman"/>
          <w:i/>
          <w:sz w:val="28"/>
          <w:szCs w:val="28"/>
          <w:lang w:eastAsia="ru-RU"/>
        </w:rPr>
        <w:t xml:space="preserve">              Эта деятельность включает в себя:</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 xml:space="preserve">    - 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прогнозирование, выявление и устранение террористических угроз, информирование о них органов государственной власти, органов местного самоуправления и общественности;</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определение прав, обязанностей и ответственности руководителей федеральных органов исполнительной власти, органов исполнительной власти субъектов РФ и органов местного самоуправления, а также хозяйствующих субъектов при организации мероприятий по антитеррористической защищенности подведомственных им объектов;</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 а также мест массового пребывания людей;</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 совершенствование нормативно-правовой базы, регулирующей вопросы возмещения вреда, причиненного жизни, здоровью и имуществу лиц, участвующих в борьбе с терроризмом, а также лиц, пострадавших в результате террористического акта.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К основным мерам по предупреждению (профилактике) терроризма относятся также разработка и реализация целевых программ и мероприятий по обеспечению критически важных объектов инфраструктуры и жизнеобеспечения, мест массового пребывания людей техническими средствами защиты,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w:t>
      </w:r>
    </w:p>
    <w:p w:rsidR="00220240" w:rsidRPr="00220240" w:rsidRDefault="00220240" w:rsidP="00220240">
      <w:pPr>
        <w:shd w:val="clear" w:color="auto" w:fill="FFFFFF"/>
        <w:spacing w:after="0"/>
        <w:jc w:val="both"/>
        <w:rPr>
          <w:rFonts w:ascii="Times New Roman" w:eastAsia="Times New Roman" w:hAnsi="Times New Roman" w:cs="Times New Roman"/>
          <w:i/>
          <w:color w:val="555555"/>
          <w:sz w:val="28"/>
          <w:szCs w:val="28"/>
          <w:lang w:eastAsia="ru-RU"/>
        </w:rPr>
      </w:pPr>
      <w:r w:rsidRPr="00220240">
        <w:rPr>
          <w:rFonts w:ascii="Times New Roman" w:eastAsia="Times New Roman" w:hAnsi="Times New Roman" w:cs="Times New Roman"/>
          <w:bCs/>
          <w:i/>
          <w:color w:val="555555"/>
          <w:sz w:val="28"/>
          <w:szCs w:val="28"/>
          <w:lang w:eastAsia="ru-RU"/>
        </w:rPr>
        <w:t xml:space="preserve">        Основными видами экстремистской деятельности являются:</w:t>
      </w:r>
    </w:p>
    <w:p w:rsidR="00220240" w:rsidRPr="00220240" w:rsidRDefault="00220240" w:rsidP="00220240">
      <w:pPr>
        <w:shd w:val="clear" w:color="auto" w:fill="FFFFFF"/>
        <w:spacing w:after="0"/>
        <w:jc w:val="both"/>
        <w:rPr>
          <w:rFonts w:ascii="Times New Roman" w:eastAsia="Times New Roman" w:hAnsi="Times New Roman" w:cs="Times New Roman"/>
          <w:color w:val="555555"/>
          <w:sz w:val="28"/>
          <w:szCs w:val="28"/>
          <w:lang w:eastAsia="ru-RU"/>
        </w:rPr>
      </w:pPr>
    </w:p>
    <w:p w:rsidR="00220240" w:rsidRPr="00220240" w:rsidRDefault="00435F0A" w:rsidP="00435F0A">
      <w:pPr>
        <w:shd w:val="clear" w:color="auto" w:fill="FFFFFF"/>
        <w:spacing w:after="0"/>
        <w:ind w:right="-568" w:firstLine="615"/>
        <w:contextualSpacing/>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 xml:space="preserve">1.  </w:t>
      </w:r>
      <w:r w:rsidR="00220240" w:rsidRPr="00220240">
        <w:rPr>
          <w:rFonts w:ascii="Times New Roman" w:eastAsia="Times New Roman" w:hAnsi="Times New Roman" w:cs="Times New Roman"/>
          <w:color w:val="555555"/>
          <w:sz w:val="28"/>
          <w:szCs w:val="28"/>
          <w:lang w:eastAsia="ru-RU"/>
        </w:rPr>
        <w:t xml:space="preserve">Религиозный экстремизм – это оборотная сторона любой религии, ее темная, опасная сторона, направленная на жесткое неприятие идей другой религиозной </w:t>
      </w:r>
      <w:proofErr w:type="spellStart"/>
      <w:r w:rsidR="00220240" w:rsidRPr="00220240">
        <w:rPr>
          <w:rFonts w:ascii="Times New Roman" w:eastAsia="Times New Roman" w:hAnsi="Times New Roman" w:cs="Times New Roman"/>
          <w:color w:val="555555"/>
          <w:sz w:val="28"/>
          <w:szCs w:val="28"/>
          <w:lang w:eastAsia="ru-RU"/>
        </w:rPr>
        <w:t>конфессии</w:t>
      </w:r>
      <w:proofErr w:type="spellEnd"/>
      <w:r w:rsidR="00220240" w:rsidRPr="00220240">
        <w:rPr>
          <w:rFonts w:ascii="Times New Roman" w:eastAsia="Times New Roman" w:hAnsi="Times New Roman" w:cs="Times New Roman"/>
          <w:color w:val="555555"/>
          <w:sz w:val="28"/>
          <w:szCs w:val="28"/>
          <w:lang w:eastAsia="ru-RU"/>
        </w:rPr>
        <w:t xml:space="preserve">,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проявление крайней нетерпимости к представителям различных </w:t>
      </w:r>
      <w:proofErr w:type="spellStart"/>
      <w:r w:rsidR="00220240" w:rsidRPr="00220240">
        <w:rPr>
          <w:rFonts w:ascii="Times New Roman" w:eastAsia="Times New Roman" w:hAnsi="Times New Roman" w:cs="Times New Roman"/>
          <w:color w:val="555555"/>
          <w:sz w:val="28"/>
          <w:szCs w:val="28"/>
          <w:lang w:eastAsia="ru-RU"/>
        </w:rPr>
        <w:t>конфессий</w:t>
      </w:r>
      <w:proofErr w:type="spellEnd"/>
      <w:r w:rsidR="00220240" w:rsidRPr="00220240">
        <w:rPr>
          <w:rFonts w:ascii="Times New Roman" w:eastAsia="Times New Roman" w:hAnsi="Times New Roman" w:cs="Times New Roman"/>
          <w:color w:val="555555"/>
          <w:sz w:val="28"/>
          <w:szCs w:val="28"/>
          <w:lang w:eastAsia="ru-RU"/>
        </w:rPr>
        <w:t xml:space="preserve"> либо противоборстве внутри одной </w:t>
      </w:r>
      <w:proofErr w:type="spellStart"/>
      <w:r w:rsidR="00220240" w:rsidRPr="00220240">
        <w:rPr>
          <w:rFonts w:ascii="Times New Roman" w:eastAsia="Times New Roman" w:hAnsi="Times New Roman" w:cs="Times New Roman"/>
          <w:color w:val="555555"/>
          <w:sz w:val="28"/>
          <w:szCs w:val="28"/>
          <w:lang w:eastAsia="ru-RU"/>
        </w:rPr>
        <w:t>конфессии</w:t>
      </w:r>
      <w:proofErr w:type="spellEnd"/>
      <w:r w:rsidR="00220240" w:rsidRPr="00220240">
        <w:rPr>
          <w:rFonts w:ascii="Times New Roman" w:eastAsia="Times New Roman" w:hAnsi="Times New Roman" w:cs="Times New Roman"/>
          <w:color w:val="555555"/>
          <w:sz w:val="28"/>
          <w:szCs w:val="28"/>
          <w:lang w:eastAsia="ru-RU"/>
        </w:rPr>
        <w:t xml:space="preserve"> (внутри </w:t>
      </w:r>
      <w:r w:rsidR="00220240" w:rsidRPr="00220240">
        <w:rPr>
          <w:rFonts w:ascii="Times New Roman" w:eastAsia="Times New Roman" w:hAnsi="Times New Roman" w:cs="Times New Roman"/>
          <w:color w:val="555555"/>
          <w:sz w:val="28"/>
          <w:szCs w:val="28"/>
          <w:lang w:eastAsia="ru-RU"/>
        </w:rPr>
        <w:lastRenderedPageBreak/>
        <w:t xml:space="preserve">конфессиональный и межконфессиональный экстремизм) и зачастую используется в политических целях, в борьбе религиозных организаций против светского государства или за утверждение власти представителей одной из </w:t>
      </w:r>
      <w:proofErr w:type="spellStart"/>
      <w:r w:rsidR="00220240" w:rsidRPr="00220240">
        <w:rPr>
          <w:rFonts w:ascii="Times New Roman" w:eastAsia="Times New Roman" w:hAnsi="Times New Roman" w:cs="Times New Roman"/>
          <w:color w:val="555555"/>
          <w:sz w:val="28"/>
          <w:szCs w:val="28"/>
          <w:lang w:eastAsia="ru-RU"/>
        </w:rPr>
        <w:t>конфессий</w:t>
      </w:r>
      <w:proofErr w:type="spellEnd"/>
      <w:r w:rsidR="00220240" w:rsidRPr="00220240">
        <w:rPr>
          <w:rFonts w:ascii="Times New Roman" w:eastAsia="Times New Roman" w:hAnsi="Times New Roman" w:cs="Times New Roman"/>
          <w:color w:val="555555"/>
          <w:sz w:val="28"/>
          <w:szCs w:val="28"/>
          <w:lang w:eastAsia="ru-RU"/>
        </w:rPr>
        <w:t xml:space="preserve">. </w:t>
      </w:r>
    </w:p>
    <w:p w:rsidR="00220240" w:rsidRPr="00220240" w:rsidRDefault="00220240" w:rsidP="00220240">
      <w:pPr>
        <w:shd w:val="clear" w:color="auto" w:fill="FFFFFF"/>
        <w:spacing w:after="0"/>
        <w:ind w:firstLine="615"/>
        <w:contextualSpacing/>
        <w:jc w:val="both"/>
        <w:rPr>
          <w:rFonts w:ascii="Times New Roman" w:eastAsia="Times New Roman" w:hAnsi="Times New Roman" w:cs="Times New Roman"/>
          <w:color w:val="555555"/>
          <w:sz w:val="28"/>
          <w:szCs w:val="28"/>
          <w:lang w:eastAsia="ru-RU"/>
        </w:rPr>
      </w:pPr>
      <w:r w:rsidRPr="00220240">
        <w:rPr>
          <w:rFonts w:ascii="Times New Roman" w:eastAsia="Times New Roman" w:hAnsi="Times New Roman" w:cs="Times New Roman"/>
          <w:color w:val="555555"/>
          <w:sz w:val="28"/>
          <w:szCs w:val="28"/>
          <w:lang w:eastAsia="ru-RU"/>
        </w:rPr>
        <w:t>Религиозный экстремизм обычно предусматривает не только распространение какой-либо религии, но и создание государственных или административных образований, в которых эта религия стала бы официальной и господствующей. При этом нередко преследуются и чисто экономические и политические цели. Таким образом, религиозный экстремизм несет в себе элементы экстремизма политического. Не менее часто здесь действует принцип, согласно которому представители какого-либо народа или нескольких народов заведомо считаются потенциальными сторонниками определенной религии, а все остальные — ее противниками;</w:t>
      </w:r>
    </w:p>
    <w:p w:rsidR="00220240" w:rsidRPr="00220240" w:rsidRDefault="00220240" w:rsidP="00220240">
      <w:pPr>
        <w:shd w:val="clear" w:color="auto" w:fill="FFFFFF"/>
        <w:spacing w:after="0"/>
        <w:jc w:val="both"/>
        <w:rPr>
          <w:rFonts w:ascii="Times New Roman" w:eastAsia="Times New Roman" w:hAnsi="Times New Roman" w:cs="Times New Roman"/>
          <w:color w:val="555555"/>
          <w:sz w:val="28"/>
          <w:szCs w:val="28"/>
          <w:lang w:eastAsia="ru-RU"/>
        </w:rPr>
      </w:pPr>
    </w:p>
    <w:p w:rsidR="00220240" w:rsidRPr="00220240" w:rsidRDefault="00220240" w:rsidP="00220240">
      <w:pPr>
        <w:shd w:val="clear" w:color="auto" w:fill="FFFFFF"/>
        <w:spacing w:after="0"/>
        <w:jc w:val="both"/>
        <w:rPr>
          <w:rFonts w:ascii="Times New Roman" w:eastAsia="Times New Roman" w:hAnsi="Times New Roman" w:cs="Times New Roman"/>
          <w:color w:val="555555"/>
          <w:sz w:val="28"/>
          <w:szCs w:val="28"/>
          <w:lang w:eastAsia="ru-RU"/>
        </w:rPr>
      </w:pPr>
      <w:r w:rsidRPr="00220240">
        <w:rPr>
          <w:rFonts w:ascii="Times New Roman" w:eastAsia="Times New Roman" w:hAnsi="Times New Roman" w:cs="Times New Roman"/>
          <w:color w:val="555555"/>
          <w:sz w:val="28"/>
          <w:szCs w:val="28"/>
          <w:lang w:eastAsia="ru-RU"/>
        </w:rPr>
        <w:t xml:space="preserve">        2) Политический экстремизм означает незаконную деятельность политических партий и движений, а также должностных лиц и рядовых граждан, направленную на насильственное изменение существующего государственного строя, уничтожение существующих государственных структур и установление диктатуры тоталитарного порядка, разжигание национальной и социальной вражды;</w:t>
      </w:r>
    </w:p>
    <w:p w:rsidR="00220240" w:rsidRPr="00220240" w:rsidRDefault="00220240" w:rsidP="00220240">
      <w:pPr>
        <w:shd w:val="clear" w:color="auto" w:fill="FFFFFF"/>
        <w:spacing w:after="0"/>
        <w:jc w:val="both"/>
        <w:rPr>
          <w:rFonts w:ascii="Times New Roman" w:eastAsia="Times New Roman" w:hAnsi="Times New Roman" w:cs="Times New Roman"/>
          <w:color w:val="555555"/>
          <w:sz w:val="28"/>
          <w:szCs w:val="28"/>
          <w:lang w:eastAsia="ru-RU"/>
        </w:rPr>
      </w:pPr>
    </w:p>
    <w:p w:rsidR="00220240" w:rsidRPr="00220240" w:rsidRDefault="00220240" w:rsidP="00220240">
      <w:pPr>
        <w:shd w:val="clear" w:color="auto" w:fill="FFFFFF"/>
        <w:spacing w:after="0"/>
        <w:jc w:val="both"/>
        <w:rPr>
          <w:rFonts w:ascii="Times New Roman" w:eastAsia="Times New Roman" w:hAnsi="Times New Roman" w:cs="Times New Roman"/>
          <w:color w:val="555555"/>
          <w:sz w:val="28"/>
          <w:szCs w:val="28"/>
          <w:lang w:eastAsia="ru-RU"/>
        </w:rPr>
      </w:pPr>
      <w:r w:rsidRPr="00220240">
        <w:rPr>
          <w:rFonts w:ascii="Times New Roman" w:eastAsia="Times New Roman" w:hAnsi="Times New Roman" w:cs="Times New Roman"/>
          <w:color w:val="555555"/>
          <w:sz w:val="28"/>
          <w:szCs w:val="28"/>
          <w:lang w:eastAsia="ru-RU"/>
        </w:rPr>
        <w:t xml:space="preserve">        3) Религиозно-политический экстремизм -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w:t>
      </w:r>
    </w:p>
    <w:p w:rsidR="00220240" w:rsidRPr="00220240" w:rsidRDefault="00220240" w:rsidP="00220240">
      <w:pPr>
        <w:shd w:val="clear" w:color="auto" w:fill="FFFFFF"/>
        <w:spacing w:after="0"/>
        <w:jc w:val="both"/>
        <w:rPr>
          <w:rFonts w:ascii="Times New Roman" w:eastAsia="Times New Roman" w:hAnsi="Times New Roman" w:cs="Times New Roman"/>
          <w:color w:val="555555"/>
          <w:sz w:val="28"/>
          <w:szCs w:val="28"/>
          <w:lang w:eastAsia="ru-RU"/>
        </w:rPr>
      </w:pPr>
    </w:p>
    <w:p w:rsidR="00220240" w:rsidRPr="00220240" w:rsidRDefault="00220240" w:rsidP="00220240">
      <w:pPr>
        <w:shd w:val="clear" w:color="auto" w:fill="FFFFFF"/>
        <w:spacing w:after="0"/>
        <w:jc w:val="both"/>
        <w:rPr>
          <w:rFonts w:ascii="Times New Roman" w:eastAsia="Times New Roman" w:hAnsi="Times New Roman" w:cs="Times New Roman"/>
          <w:color w:val="555555"/>
          <w:sz w:val="28"/>
          <w:szCs w:val="28"/>
          <w:lang w:eastAsia="ru-RU"/>
        </w:rPr>
      </w:pPr>
      <w:r w:rsidRPr="00220240">
        <w:rPr>
          <w:rFonts w:ascii="Times New Roman" w:eastAsia="Times New Roman" w:hAnsi="Times New Roman" w:cs="Times New Roman"/>
          <w:color w:val="555555"/>
          <w:sz w:val="28"/>
          <w:szCs w:val="28"/>
          <w:lang w:eastAsia="ru-RU"/>
        </w:rPr>
        <w:t xml:space="preserve">        4) Националистический экстремизм - почти всегда несет в себе элементы экстремизма политического и достаточно часто — религиозного.</w:t>
      </w:r>
    </w:p>
    <w:p w:rsidR="00220240" w:rsidRPr="00220240" w:rsidRDefault="00220240" w:rsidP="00220240">
      <w:pPr>
        <w:jc w:val="both"/>
        <w:rPr>
          <w:rFonts w:ascii="Times New Roman" w:hAnsi="Times New Roman" w:cs="Times New Roman"/>
          <w:sz w:val="28"/>
          <w:szCs w:val="28"/>
          <w:lang w:eastAsia="ru-RU"/>
        </w:rPr>
      </w:pP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Используя нормативную базу, можно выявить основные характеристики экстремизма. Так, в соответствии с Федеральным законом «О противодействии экстремистской деятельности»,                        Экстремистская деятельность (экстремизм) – это:</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   насильственное изменение основ конституционного строя и нарушение целостности Российской Федерации;</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w:t>
      </w:r>
      <w:r w:rsidR="005E1088">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    публичное оправдание терроризма и иная террористическая деятельность;</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    возбуждение социальной, расовой, национальной или религиозной розни;</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lastRenderedPageBreak/>
        <w:t>     -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r w:rsidR="00435F0A">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организация и подготовка указанных деяний, а также подстрекательство к их осуществлению;</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Экстремистская организация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Экстремистские материалы – это предназначенные для обнародования документы,  призывающие к осуществлению экстремистской деятельности, </w:t>
      </w:r>
      <w:r w:rsidRPr="00220240">
        <w:rPr>
          <w:rFonts w:ascii="Times New Roman" w:eastAsia="Times New Roman" w:hAnsi="Times New Roman" w:cs="Times New Roman"/>
          <w:color w:val="000000"/>
          <w:sz w:val="28"/>
          <w:szCs w:val="28"/>
          <w:lang w:eastAsia="ru-RU"/>
        </w:rPr>
        <w:lastRenderedPageBreak/>
        <w:t>либо обосновывающие  необходимость осуществления такой деятельности. Сюда можно отнести: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Экстремистская мотивация – это мотивация,  основанная на групповой солидарности, осознании себя членом привилегированной группы, имеющей право на подавление в различных формах «чужаков».</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Экстремальное поведение – это крайние способы достижения социальной справедливости, каких-то благ, привилегий, как для себя, так и </w:t>
      </w:r>
      <w:r w:rsidR="00435F0A">
        <w:rPr>
          <w:rFonts w:ascii="Times New Roman" w:eastAsia="Times New Roman" w:hAnsi="Times New Roman" w:cs="Times New Roman"/>
          <w:color w:val="000000"/>
          <w:sz w:val="28"/>
          <w:szCs w:val="28"/>
          <w:lang w:eastAsia="ru-RU"/>
        </w:rPr>
        <w:t>определенных</w:t>
      </w:r>
      <w:r w:rsidRPr="00220240">
        <w:rPr>
          <w:rFonts w:ascii="Times New Roman" w:eastAsia="Times New Roman" w:hAnsi="Times New Roman" w:cs="Times New Roman"/>
          <w:color w:val="000000"/>
          <w:sz w:val="28"/>
          <w:szCs w:val="28"/>
          <w:lang w:eastAsia="ru-RU"/>
        </w:rPr>
        <w:t xml:space="preserve"> социальных групп.</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пропаганда и публичное демонстрирование нацистской атрибутики или символики, не осуществляются публичные призывы к осуществлению экстремистской деятельности и т.д.).</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Терроризм – это крайнее проявление экстремизма  явление, связанное с насилием, угрожающее жизни и здоровью граждан.</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Национализм – это форма общественного единства, основанная на идее национального превосходства  и национальной исключительности.</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Расизм – это совокупность концепций, основу которых составляют положения о физической и психической  неравноценности человеческих </w:t>
      </w:r>
      <w:proofErr w:type="spellStart"/>
      <w:r w:rsidRPr="00220240">
        <w:rPr>
          <w:rFonts w:ascii="Times New Roman" w:eastAsia="Times New Roman" w:hAnsi="Times New Roman" w:cs="Times New Roman"/>
          <w:color w:val="000000"/>
          <w:sz w:val="28"/>
          <w:szCs w:val="28"/>
          <w:lang w:eastAsia="ru-RU"/>
        </w:rPr>
        <w:t>расс</w:t>
      </w:r>
      <w:proofErr w:type="spellEnd"/>
      <w:r w:rsidRPr="00220240">
        <w:rPr>
          <w:rFonts w:ascii="Times New Roman" w:eastAsia="Times New Roman" w:hAnsi="Times New Roman" w:cs="Times New Roman"/>
          <w:color w:val="000000"/>
          <w:sz w:val="28"/>
          <w:szCs w:val="28"/>
          <w:lang w:eastAsia="ru-RU"/>
        </w:rPr>
        <w:t xml:space="preserve"> и о решающем влиянии расовых различий  на историю и культуру человеческого общества.</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Фашизм - это идеология и практика, утверждающие превосходство и исключительность определенной нации или расы  и направленные на разжигание национальной нетерпимости, дискриминацию, применение насилия и терроризма, установления культа вождя.</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Толерантность -  означает уважение, принятие и правильное понимание богатого многообразия культур нашего мира, форм самовыражения и способов проявлений человеческой индивидуальности (переводится как «терпимость»).</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Добровольчество (</w:t>
      </w:r>
      <w:proofErr w:type="spellStart"/>
      <w:r w:rsidRPr="00220240">
        <w:rPr>
          <w:rFonts w:ascii="Times New Roman" w:eastAsia="Times New Roman" w:hAnsi="Times New Roman" w:cs="Times New Roman"/>
          <w:color w:val="000000"/>
          <w:sz w:val="28"/>
          <w:szCs w:val="28"/>
          <w:lang w:eastAsia="ru-RU"/>
        </w:rPr>
        <w:t>волонтерство</w:t>
      </w:r>
      <w:proofErr w:type="spellEnd"/>
      <w:r w:rsidRPr="00220240">
        <w:rPr>
          <w:rFonts w:ascii="Times New Roman" w:eastAsia="Times New Roman" w:hAnsi="Times New Roman" w:cs="Times New Roman"/>
          <w:color w:val="000000"/>
          <w:sz w:val="28"/>
          <w:szCs w:val="28"/>
          <w:lang w:eastAsia="ru-RU"/>
        </w:rPr>
        <w:t>) – добровольный благотворительный труд людей на благо нуждающихся в помощи, сознательная деятельность по преобразованию социальной действительности при условии  вовлечения граждан  в эту деятельность на добровольной основе.</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lastRenderedPageBreak/>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Считать те или иные действия экстремистскими позволяет совокупность следующих критериев:</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220240" w:rsidRPr="00220240" w:rsidRDefault="00220240" w:rsidP="00220240">
      <w:pPr>
        <w:spacing w:after="150" w:line="240" w:lineRule="auto"/>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w:t>
      </w:r>
    </w:p>
    <w:p w:rsidR="00220240" w:rsidRPr="005E1088" w:rsidRDefault="00220240" w:rsidP="00220240">
      <w:pPr>
        <w:rPr>
          <w:rFonts w:ascii="Times New Roman" w:hAnsi="Times New Roman" w:cs="Times New Roman"/>
          <w:i/>
          <w:sz w:val="32"/>
          <w:szCs w:val="32"/>
          <w:lang w:eastAsia="ru-RU"/>
        </w:rPr>
      </w:pPr>
      <w:r w:rsidRPr="005E1088">
        <w:rPr>
          <w:rFonts w:ascii="Times New Roman" w:hAnsi="Times New Roman" w:cs="Times New Roman"/>
          <w:i/>
          <w:sz w:val="32"/>
          <w:szCs w:val="32"/>
          <w:lang w:eastAsia="ru-RU"/>
        </w:rPr>
        <w:t xml:space="preserve">                            Краткий обзор законодательства</w:t>
      </w:r>
    </w:p>
    <w:p w:rsidR="00220240" w:rsidRPr="00220240" w:rsidRDefault="00220240" w:rsidP="00220240">
      <w:pPr>
        <w:rPr>
          <w:rFonts w:ascii="Times New Roman" w:hAnsi="Times New Roman" w:cs="Times New Roman"/>
          <w:sz w:val="32"/>
          <w:szCs w:val="32"/>
          <w:lang w:eastAsia="ru-RU"/>
        </w:rPr>
      </w:pPr>
    </w:p>
    <w:p w:rsidR="00220240" w:rsidRPr="005E1088" w:rsidRDefault="00435F0A" w:rsidP="00220240">
      <w:pPr>
        <w:ind w:right="962"/>
        <w:rPr>
          <w:rFonts w:ascii="Times New Roman" w:hAnsi="Times New Roman" w:cs="Times New Roman"/>
          <w:i/>
          <w:sz w:val="32"/>
          <w:szCs w:val="32"/>
          <w:lang w:eastAsia="ru-RU"/>
        </w:rPr>
      </w:pPr>
      <w:r>
        <w:rPr>
          <w:rFonts w:ascii="Times New Roman" w:hAnsi="Times New Roman" w:cs="Times New Roman"/>
          <w:i/>
          <w:sz w:val="32"/>
          <w:szCs w:val="32"/>
          <w:lang w:eastAsia="ru-RU"/>
        </w:rPr>
        <w:t xml:space="preserve">                       </w:t>
      </w:r>
      <w:r w:rsidR="00220240" w:rsidRPr="005E1088">
        <w:rPr>
          <w:rFonts w:ascii="Times New Roman" w:hAnsi="Times New Roman" w:cs="Times New Roman"/>
          <w:i/>
          <w:sz w:val="32"/>
          <w:szCs w:val="32"/>
          <w:lang w:eastAsia="ru-RU"/>
        </w:rPr>
        <w:t>Закон «О противодействии экстремистской деятельности»</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Закон «О противодействии экстремистской деятельности» и связанные с ним нормы в целом ряде законов образуют специфическое законодательство, которые обычно называю</w:t>
      </w:r>
      <w:r w:rsidR="00435F0A">
        <w:rPr>
          <w:rFonts w:ascii="Times New Roman" w:eastAsia="Times New Roman" w:hAnsi="Times New Roman" w:cs="Times New Roman"/>
          <w:color w:val="000000"/>
          <w:sz w:val="28"/>
          <w:szCs w:val="28"/>
          <w:lang w:eastAsia="ru-RU"/>
        </w:rPr>
        <w:t>т</w:t>
      </w:r>
      <w:r w:rsidRPr="00220240">
        <w:rPr>
          <w:rFonts w:ascii="Times New Roman" w:eastAsia="Times New Roman" w:hAnsi="Times New Roman" w:cs="Times New Roman"/>
          <w:color w:val="000000"/>
          <w:sz w:val="28"/>
          <w:szCs w:val="28"/>
          <w:lang w:eastAsia="ru-RU"/>
        </w:rPr>
        <w:t xml:space="preserve"> </w:t>
      </w:r>
      <w:proofErr w:type="spellStart"/>
      <w:r w:rsidRPr="00220240">
        <w:rPr>
          <w:rFonts w:ascii="Times New Roman" w:eastAsia="Times New Roman" w:hAnsi="Times New Roman" w:cs="Times New Roman"/>
          <w:color w:val="000000"/>
          <w:sz w:val="28"/>
          <w:szCs w:val="28"/>
          <w:lang w:eastAsia="ru-RU"/>
        </w:rPr>
        <w:t>антиэкстремистским</w:t>
      </w:r>
      <w:proofErr w:type="spellEnd"/>
      <w:r w:rsidRPr="00220240">
        <w:rPr>
          <w:rFonts w:ascii="Times New Roman" w:eastAsia="Times New Roman" w:hAnsi="Times New Roman" w:cs="Times New Roman"/>
          <w:color w:val="000000"/>
          <w:sz w:val="28"/>
          <w:szCs w:val="28"/>
          <w:lang w:eastAsia="ru-RU"/>
        </w:rPr>
        <w:t xml:space="preserve">. Оно включает нормы и уголовного, и гражданского, и административного права. Важно понимать, что отдельный гражданин может нарушить </w:t>
      </w:r>
      <w:proofErr w:type="spellStart"/>
      <w:r w:rsidRPr="00220240">
        <w:rPr>
          <w:rFonts w:ascii="Times New Roman" w:eastAsia="Times New Roman" w:hAnsi="Times New Roman" w:cs="Times New Roman"/>
          <w:color w:val="000000"/>
          <w:sz w:val="28"/>
          <w:szCs w:val="28"/>
          <w:lang w:eastAsia="ru-RU"/>
        </w:rPr>
        <w:t>антиэкстремистское</w:t>
      </w:r>
      <w:proofErr w:type="spellEnd"/>
      <w:r w:rsidRPr="00220240">
        <w:rPr>
          <w:rFonts w:ascii="Times New Roman" w:eastAsia="Times New Roman" w:hAnsi="Times New Roman" w:cs="Times New Roman"/>
          <w:color w:val="000000"/>
          <w:sz w:val="28"/>
          <w:szCs w:val="28"/>
          <w:lang w:eastAsia="ru-RU"/>
        </w:rPr>
        <w:t xml:space="preserve"> законодательство и быть так или иначе наказан за это, не </w:t>
      </w:r>
      <w:r w:rsidRPr="00220240">
        <w:rPr>
          <w:rFonts w:ascii="Times New Roman" w:eastAsia="Times New Roman" w:hAnsi="Times New Roman" w:cs="Times New Roman"/>
          <w:color w:val="000000"/>
          <w:sz w:val="28"/>
          <w:szCs w:val="28"/>
          <w:lang w:eastAsia="ru-RU"/>
        </w:rPr>
        <w:lastRenderedPageBreak/>
        <w:t>совершая уголовного преступления. Таким образом, все обычные признаки уголовно-наказуемого деяния, включая особую общественную опасность, наличие виновного умысла и т.д., не обязательно применимы к деяниям, которые могут быть квалифицированы как экстремистские.</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Определение экстремистской деятельности (экстремизма) </w:t>
      </w:r>
      <w:hyperlink r:id="rId8" w:anchor="_ftn4" w:history="1">
        <w:r w:rsidRPr="00220240">
          <w:rPr>
            <w:rFonts w:ascii="Times New Roman" w:eastAsia="Times New Roman" w:hAnsi="Times New Roman" w:cs="Times New Roman"/>
            <w:color w:val="1A4480"/>
            <w:sz w:val="28"/>
            <w:szCs w:val="28"/>
            <w:u w:val="single"/>
            <w:lang w:eastAsia="ru-RU"/>
          </w:rPr>
          <w:t>[4]</w:t>
        </w:r>
      </w:hyperlink>
      <w:r w:rsidRPr="00220240">
        <w:rPr>
          <w:rFonts w:ascii="Times New Roman" w:eastAsia="Times New Roman" w:hAnsi="Times New Roman" w:cs="Times New Roman"/>
          <w:color w:val="000000"/>
          <w:sz w:val="28"/>
          <w:szCs w:val="28"/>
          <w:lang w:eastAsia="ru-RU"/>
        </w:rPr>
        <w:t xml:space="preserve"> дается в статье 1 закона «О противодействии экстремистской деятельности». </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b/>
          <w:bCs/>
          <w:color w:val="000000"/>
          <w:sz w:val="28"/>
          <w:szCs w:val="28"/>
          <w:lang w:eastAsia="ru-RU"/>
        </w:rPr>
        <w:t xml:space="preserve">         Виды экстремистской деятельности</w:t>
      </w:r>
      <w:r w:rsidRPr="00220240">
        <w:rPr>
          <w:rFonts w:ascii="Times New Roman" w:eastAsia="Times New Roman" w:hAnsi="Times New Roman" w:cs="Times New Roman"/>
          <w:color w:val="000000"/>
          <w:sz w:val="28"/>
          <w:szCs w:val="28"/>
          <w:lang w:eastAsia="ru-RU"/>
        </w:rPr>
        <w:t> </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w:t>
      </w:r>
      <w:r w:rsidRPr="00220240">
        <w:rPr>
          <w:rFonts w:ascii="Times New Roman" w:eastAsia="Times New Roman" w:hAnsi="Times New Roman" w:cs="Times New Roman"/>
          <w:i/>
          <w:iCs/>
          <w:color w:val="000000"/>
          <w:sz w:val="28"/>
          <w:szCs w:val="28"/>
          <w:lang w:eastAsia="ru-RU"/>
        </w:rPr>
        <w:t>«насильственное изменение основ конституционного строя и нарушение целостности Российской Федерации»;</w:t>
      </w:r>
      <w:r w:rsidRPr="00220240">
        <w:rPr>
          <w:rFonts w:ascii="Times New Roman" w:eastAsia="Times New Roman" w:hAnsi="Times New Roman" w:cs="Times New Roman"/>
          <w:color w:val="000000"/>
          <w:sz w:val="28"/>
          <w:szCs w:val="28"/>
          <w:lang w:eastAsia="ru-RU"/>
        </w:rPr>
        <w:t> </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публичное оправдание терроризма и иная террористическая деятельность (определены в соответствующем законе </w:t>
      </w:r>
      <w:hyperlink r:id="rId9" w:anchor="_ftn5" w:history="1">
        <w:r w:rsidRPr="00220240">
          <w:rPr>
            <w:rFonts w:ascii="Times New Roman" w:eastAsia="Times New Roman" w:hAnsi="Times New Roman" w:cs="Times New Roman"/>
            <w:color w:val="1A4480"/>
            <w:sz w:val="28"/>
            <w:szCs w:val="28"/>
            <w:u w:val="single"/>
            <w:lang w:eastAsia="ru-RU"/>
          </w:rPr>
          <w:t>[5]</w:t>
        </w:r>
      </w:hyperlink>
      <w:r w:rsidRPr="00220240">
        <w:rPr>
          <w:rFonts w:ascii="Times New Roman" w:eastAsia="Times New Roman" w:hAnsi="Times New Roman" w:cs="Times New Roman"/>
          <w:color w:val="000000"/>
          <w:sz w:val="28"/>
          <w:szCs w:val="28"/>
          <w:lang w:eastAsia="ru-RU"/>
        </w:rPr>
        <w:t>);</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i/>
          <w:iCs/>
          <w:color w:val="000000"/>
          <w:sz w:val="28"/>
          <w:szCs w:val="28"/>
          <w:lang w:eastAsia="ru-RU"/>
        </w:rPr>
        <w:t xml:space="preserve">          -    возбуждение социальной, расовой, национальной или религиозной розни</w:t>
      </w:r>
      <w:r w:rsidRPr="00220240">
        <w:rPr>
          <w:rFonts w:ascii="Times New Roman" w:eastAsia="Times New Roman" w:hAnsi="Times New Roman" w:cs="Times New Roman"/>
          <w:color w:val="000000"/>
          <w:sz w:val="28"/>
          <w:szCs w:val="28"/>
          <w:lang w:eastAsia="ru-RU"/>
        </w:rPr>
        <w:t> (важно, что «рознь» – гораздо более широкое понятие, чем ненависть или вражда);</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w:t>
      </w:r>
      <w:r w:rsidR="00435F0A">
        <w:rPr>
          <w:rFonts w:ascii="Times New Roman" w:eastAsia="Times New Roman" w:hAnsi="Times New Roman" w:cs="Times New Roman"/>
          <w:color w:val="000000"/>
          <w:sz w:val="28"/>
          <w:szCs w:val="28"/>
          <w:lang w:eastAsia="ru-RU"/>
        </w:rPr>
        <w:t xml:space="preserve"> </w:t>
      </w:r>
      <w:r w:rsidRPr="00220240">
        <w:rPr>
          <w:rFonts w:ascii="Times New Roman" w:eastAsia="Times New Roman" w:hAnsi="Times New Roman" w:cs="Times New Roman"/>
          <w:color w:val="000000"/>
          <w:sz w:val="28"/>
          <w:szCs w:val="28"/>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(это совпадает с определением дискриминации в УК РФ);</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i/>
          <w:iCs/>
          <w:color w:val="000000"/>
          <w:sz w:val="28"/>
          <w:szCs w:val="28"/>
          <w:lang w:eastAsia="ru-RU"/>
        </w:rPr>
        <w:t xml:space="preserve">       -    совершение преступлений по мотивам, указанным в пункте "е" части первой статьи 63 Уголовного кодекса Российской Федерации </w:t>
      </w:r>
      <w:r w:rsidRPr="00220240">
        <w:rPr>
          <w:rFonts w:ascii="Times New Roman" w:eastAsia="Times New Roman" w:hAnsi="Times New Roman" w:cs="Times New Roman"/>
          <w:color w:val="000000"/>
          <w:sz w:val="28"/>
          <w:szCs w:val="28"/>
          <w:lang w:eastAsia="ru-RU"/>
        </w:rPr>
        <w:t>(эти мотивы – национальная, религиозная, расовая, политическая, идеологическая ненависть или ненависть к определенной социальной группе, они применимы, теоретически, к любым преступлениям; такие преступления называются «преступлениями экстремистской направленности»);</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    пропаганда и публичное демонстрирование нацистской атрибутики или символики либо атрибутики или символики, сходных с нацистской атрибутикой </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lastRenderedPageBreak/>
        <w:t xml:space="preserve">        -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b/>
          <w:bCs/>
          <w:color w:val="000000"/>
          <w:sz w:val="28"/>
          <w:szCs w:val="28"/>
          <w:lang w:eastAsia="ru-RU"/>
        </w:rPr>
        <w:t xml:space="preserve">                      Дополнительные определения</w:t>
      </w:r>
      <w:r w:rsidRPr="00220240">
        <w:rPr>
          <w:rFonts w:ascii="Times New Roman" w:eastAsia="Times New Roman" w:hAnsi="Times New Roman" w:cs="Times New Roman"/>
          <w:color w:val="000000"/>
          <w:sz w:val="28"/>
          <w:szCs w:val="28"/>
          <w:lang w:eastAsia="ru-RU"/>
        </w:rPr>
        <w:t> (также в статье 1 закона «О противодействии экстремистской деятельности»)</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i/>
          <w:iCs/>
          <w:color w:val="000000"/>
          <w:sz w:val="28"/>
          <w:szCs w:val="28"/>
          <w:lang w:eastAsia="ru-RU"/>
        </w:rPr>
        <w:t xml:space="preserve">         -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i/>
          <w:iCs/>
          <w:color w:val="000000"/>
          <w:sz w:val="28"/>
          <w:szCs w:val="28"/>
          <w:lang w:eastAsia="ru-RU"/>
        </w:rPr>
        <w:t xml:space="preserve">          -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r w:rsidRPr="00220240">
        <w:rPr>
          <w:rFonts w:ascii="Times New Roman" w:eastAsia="Times New Roman" w:hAnsi="Times New Roman" w:cs="Times New Roman"/>
          <w:color w:val="000000"/>
          <w:sz w:val="28"/>
          <w:szCs w:val="28"/>
          <w:lang w:eastAsia="ru-RU"/>
        </w:rPr>
        <w:t>.</w:t>
      </w:r>
    </w:p>
    <w:p w:rsidR="00220240" w:rsidRPr="00220240" w:rsidRDefault="00220240" w:rsidP="00220240">
      <w:pPr>
        <w:shd w:val="clear" w:color="auto" w:fill="FFFFFF"/>
        <w:spacing w:before="100" w:beforeAutospacing="1" w:after="100" w:afterAutospacing="1" w:line="240" w:lineRule="auto"/>
        <w:jc w:val="both"/>
        <w:outlineLvl w:val="2"/>
        <w:rPr>
          <w:rFonts w:ascii="Times New Roman" w:eastAsia="Times New Roman" w:hAnsi="Times New Roman" w:cs="Times New Roman"/>
          <w:color w:val="990000"/>
          <w:sz w:val="28"/>
          <w:szCs w:val="28"/>
          <w:lang w:eastAsia="ru-RU"/>
        </w:rPr>
      </w:pPr>
      <w:r w:rsidRPr="00220240">
        <w:rPr>
          <w:rFonts w:ascii="Times New Roman" w:eastAsia="Times New Roman" w:hAnsi="Times New Roman" w:cs="Times New Roman"/>
          <w:color w:val="990000"/>
          <w:sz w:val="28"/>
          <w:szCs w:val="28"/>
          <w:lang w:eastAsia="ru-RU"/>
        </w:rPr>
        <w:t xml:space="preserve">                                                                  </w:t>
      </w:r>
    </w:p>
    <w:p w:rsidR="00220240" w:rsidRPr="00435F0A" w:rsidRDefault="00220240" w:rsidP="00220240">
      <w:pPr>
        <w:shd w:val="clear" w:color="auto" w:fill="FFFFFF"/>
        <w:spacing w:before="100" w:beforeAutospacing="1" w:after="100" w:afterAutospacing="1" w:line="240" w:lineRule="auto"/>
        <w:jc w:val="both"/>
        <w:outlineLvl w:val="2"/>
        <w:rPr>
          <w:rStyle w:val="aff"/>
          <w:rFonts w:ascii="Times New Roman" w:hAnsi="Times New Roman" w:cs="Times New Roman"/>
          <w:sz w:val="28"/>
          <w:szCs w:val="28"/>
        </w:rPr>
      </w:pPr>
      <w:r w:rsidRPr="00435F0A">
        <w:rPr>
          <w:rStyle w:val="aff"/>
        </w:rPr>
        <w:t xml:space="preserve">                                        </w:t>
      </w:r>
      <w:r w:rsidR="005A186A">
        <w:rPr>
          <w:rStyle w:val="aff"/>
        </w:rPr>
        <w:t xml:space="preserve">                           </w:t>
      </w:r>
      <w:r w:rsidRPr="00435F0A">
        <w:rPr>
          <w:rStyle w:val="aff"/>
          <w:rFonts w:ascii="Times New Roman" w:hAnsi="Times New Roman" w:cs="Times New Roman"/>
          <w:sz w:val="28"/>
          <w:szCs w:val="28"/>
        </w:rPr>
        <w:t>Уголовный кодекс</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Основной </w:t>
      </w:r>
      <w:proofErr w:type="spellStart"/>
      <w:r w:rsidRPr="00220240">
        <w:rPr>
          <w:rFonts w:ascii="Times New Roman" w:eastAsia="Times New Roman" w:hAnsi="Times New Roman" w:cs="Times New Roman"/>
          <w:color w:val="000000"/>
          <w:sz w:val="28"/>
          <w:szCs w:val="28"/>
          <w:lang w:eastAsia="ru-RU"/>
        </w:rPr>
        <w:t>антиэкстремистской</w:t>
      </w:r>
      <w:proofErr w:type="spellEnd"/>
      <w:r w:rsidRPr="00220240">
        <w:rPr>
          <w:rFonts w:ascii="Times New Roman" w:eastAsia="Times New Roman" w:hAnsi="Times New Roman" w:cs="Times New Roman"/>
          <w:color w:val="000000"/>
          <w:sz w:val="28"/>
          <w:szCs w:val="28"/>
          <w:lang w:eastAsia="ru-RU"/>
        </w:rPr>
        <w:t xml:space="preserve"> статьей является ст. 280 Уголовного кодекса – «Публичные призывы к экстремистской деятельности». Она, естественно, опирается на определение того, что такое экстремистская деятельность, но некоторые призывы квалифицируются обычно не по ней, а по другим, перечисленным ниже, статьям УК . Срок по ч. 1 ст. 280 УК – до 4 лет лишения свободы, а по ч. 2, то есть если призывы опубликованы в СМИ или в интернете, – до 5 лет; минимальное наказание – штраф в 100 тысяч рублей, но ч. 2 предполагает только принудительные работы или лишение свободы.</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Сепаратизм является формой экстремизма и призывы к нему покрываются статьей 280. Этого показалось недостаточно, и в УК после присоединения Крыма появилась также ст. 2801, криминализующая именно публичные призывы к сепаратизму. Как и в статье 280, часть 2 статьи 2801 относится к использованию СМИ и интернета. Диапазон наказаний – практически такой же, как в статье 280.</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lastRenderedPageBreak/>
        <w:t xml:space="preserve">         Другая статья, с применением которой ситуация пока та же, – ст. 3541 «Реабилитация нацизма». Она включает два существенно различающихся состава.</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Первый: </w:t>
      </w:r>
      <w:r w:rsidRPr="00220240">
        <w:rPr>
          <w:rFonts w:ascii="Times New Roman" w:eastAsia="Times New Roman" w:hAnsi="Times New Roman" w:cs="Times New Roman"/>
          <w:i/>
          <w:iCs/>
          <w:color w:val="000000"/>
          <w:sz w:val="28"/>
          <w:szCs w:val="28"/>
          <w:lang w:eastAsia="ru-RU"/>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w:t>
      </w:r>
      <w:r w:rsidRPr="00220240">
        <w:rPr>
          <w:rFonts w:ascii="Times New Roman" w:eastAsia="Times New Roman" w:hAnsi="Times New Roman" w:cs="Times New Roman"/>
          <w:color w:val="000000"/>
          <w:sz w:val="28"/>
          <w:szCs w:val="28"/>
          <w:lang w:eastAsia="ru-RU"/>
        </w:rPr>
        <w:t xml:space="preserve">. Это деяние подразумевает наказание от штрафа (без нижнего предела) до лишения свободы на срок до 3 лет (при использовании СМИ, но не интернета, – до 5 лет). Как можно видеть, первая часть этого состава, – обычная для многих стран Европы норма об отрицании преступлений нацистов и их союзников. </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Второй состав: </w:t>
      </w:r>
      <w:r w:rsidRPr="00220240">
        <w:rPr>
          <w:rFonts w:ascii="Times New Roman" w:eastAsia="Times New Roman" w:hAnsi="Times New Roman" w:cs="Times New Roman"/>
          <w:i/>
          <w:iCs/>
          <w:color w:val="000000"/>
          <w:sz w:val="28"/>
          <w:szCs w:val="28"/>
          <w:lang w:eastAsia="ru-RU"/>
        </w:rPr>
        <w:t>«Распространение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w:t>
      </w:r>
      <w:r w:rsidRPr="00220240">
        <w:rPr>
          <w:rFonts w:ascii="Times New Roman" w:eastAsia="Times New Roman" w:hAnsi="Times New Roman" w:cs="Times New Roman"/>
          <w:color w:val="000000"/>
          <w:sz w:val="28"/>
          <w:szCs w:val="28"/>
          <w:lang w:eastAsia="ru-RU"/>
        </w:rPr>
        <w:t>, влечет наказание от штрафа без нижнего предела до исправительных работ до одного года. Этот состав тоже включает фактически два – осквернение символов, которое может быть криминализовано, но может и толковаться расширительно, и распространение неких сведений. На практике этот второй состав преступления окажется применимым, скорее, к хулиганским действиям (даже формулировка состава похожа на определение хулиганства в УК) или вандализму, но может быть применен и к высказываниям.</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В чем-то сходным по формальным признакам является еще один новый состав, зафиксированный в новой части 1 статьи 148 УК: </w:t>
      </w:r>
      <w:r w:rsidRPr="00220240">
        <w:rPr>
          <w:rFonts w:ascii="Times New Roman" w:eastAsia="Times New Roman" w:hAnsi="Times New Roman" w:cs="Times New Roman"/>
          <w:i/>
          <w:iCs/>
          <w:color w:val="000000"/>
          <w:sz w:val="28"/>
          <w:szCs w:val="28"/>
          <w:lang w:eastAsia="ru-RU"/>
        </w:rPr>
        <w:t>«Публичные действия, выражающие явное неуважение к обществу и совершенные в целях оскорбления религиозных чувств верующих»</w:t>
      </w:r>
      <w:r w:rsidRPr="00220240">
        <w:rPr>
          <w:rFonts w:ascii="Times New Roman" w:eastAsia="Times New Roman" w:hAnsi="Times New Roman" w:cs="Times New Roman"/>
          <w:color w:val="000000"/>
          <w:sz w:val="28"/>
          <w:szCs w:val="28"/>
          <w:lang w:eastAsia="ru-RU"/>
        </w:rPr>
        <w:t xml:space="preserve">. Наказания варьируют от штрафа без минимальной суммы до лишения свободы на один год. Судя по имеющейся практике, имеются в виду скорее реальные действия </w:t>
      </w:r>
      <w:proofErr w:type="spellStart"/>
      <w:r w:rsidRPr="00220240">
        <w:rPr>
          <w:rFonts w:ascii="Times New Roman" w:eastAsia="Times New Roman" w:hAnsi="Times New Roman" w:cs="Times New Roman"/>
          <w:color w:val="000000"/>
          <w:sz w:val="28"/>
          <w:szCs w:val="28"/>
          <w:lang w:eastAsia="ru-RU"/>
        </w:rPr>
        <w:t>офлайн</w:t>
      </w:r>
      <w:proofErr w:type="spellEnd"/>
      <w:r w:rsidRPr="00220240">
        <w:rPr>
          <w:rFonts w:ascii="Times New Roman" w:eastAsia="Times New Roman" w:hAnsi="Times New Roman" w:cs="Times New Roman"/>
          <w:color w:val="000000"/>
          <w:sz w:val="28"/>
          <w:szCs w:val="28"/>
          <w:lang w:eastAsia="ru-RU"/>
        </w:rPr>
        <w:t xml:space="preserve">, но могут подразумеваться и высказывания, в том числе в интернете. Формулировка состава выглядит весьма неопределенной, так как использует понятие «религиозные чувства», которые в свою очередь не поддаются юридической дефиниции. Из-за этого юридически доказывать чье-то намерение оскорбить эти чувства весьма затруднительно. </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Статья 205.2 УК криминализует «публичные призывы к осуществлению террористической деятельности или публичное оправдание терроризма», причем под «оправданием» понимается не высказывание в духе «понять – значит простить», а нечто более определенное: </w:t>
      </w:r>
      <w:r w:rsidRPr="00220240">
        <w:rPr>
          <w:rFonts w:ascii="Times New Roman" w:eastAsia="Times New Roman" w:hAnsi="Times New Roman" w:cs="Times New Roman"/>
          <w:i/>
          <w:iCs/>
          <w:color w:val="000000"/>
          <w:sz w:val="28"/>
          <w:szCs w:val="28"/>
          <w:lang w:eastAsia="ru-RU"/>
        </w:rPr>
        <w:t>«в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r w:rsidRPr="00220240">
        <w:rPr>
          <w:rFonts w:ascii="Times New Roman" w:eastAsia="Times New Roman" w:hAnsi="Times New Roman" w:cs="Times New Roman"/>
          <w:color w:val="000000"/>
          <w:sz w:val="28"/>
          <w:szCs w:val="28"/>
          <w:lang w:eastAsia="ru-RU"/>
        </w:rPr>
        <w:t xml:space="preserve">. Часть 1 предполагает наказание от штрафа в полмиллиона рублей до лишения свободы на срок до 5 лет, а если речь идет о </w:t>
      </w:r>
      <w:r w:rsidRPr="00220240">
        <w:rPr>
          <w:rFonts w:ascii="Times New Roman" w:eastAsia="Times New Roman" w:hAnsi="Times New Roman" w:cs="Times New Roman"/>
          <w:color w:val="000000"/>
          <w:sz w:val="28"/>
          <w:szCs w:val="28"/>
          <w:lang w:eastAsia="ru-RU"/>
        </w:rPr>
        <w:lastRenderedPageBreak/>
        <w:t>публикации в СМИ (интернет не упоминается, то есть отнесен к ч.1) – до 7 лет.</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Наиболее известная «экстремистская статья» 282 УК охватывает широкий спектр публичных деяний, которые направлены на возбуждение ненависти и вражды к людям или унижение достоинства людей по ряду признаков – </w:t>
      </w:r>
      <w:r w:rsidRPr="00220240">
        <w:rPr>
          <w:rFonts w:ascii="Times New Roman" w:eastAsia="Times New Roman" w:hAnsi="Times New Roman" w:cs="Times New Roman"/>
          <w:i/>
          <w:iCs/>
          <w:color w:val="000000"/>
          <w:sz w:val="28"/>
          <w:szCs w:val="28"/>
          <w:lang w:eastAsia="ru-RU"/>
        </w:rPr>
        <w:t>«пола, расы, национальности</w:t>
      </w:r>
      <w:r w:rsidRPr="00220240">
        <w:rPr>
          <w:rFonts w:ascii="Times New Roman" w:eastAsia="Times New Roman" w:hAnsi="Times New Roman" w:cs="Times New Roman"/>
          <w:color w:val="000000"/>
          <w:sz w:val="28"/>
          <w:szCs w:val="28"/>
          <w:lang w:eastAsia="ru-RU"/>
        </w:rPr>
        <w:t> , </w:t>
      </w:r>
      <w:r w:rsidRPr="00220240">
        <w:rPr>
          <w:rFonts w:ascii="Times New Roman" w:eastAsia="Times New Roman" w:hAnsi="Times New Roman" w:cs="Times New Roman"/>
          <w:i/>
          <w:iCs/>
          <w:color w:val="000000"/>
          <w:sz w:val="28"/>
          <w:szCs w:val="28"/>
          <w:lang w:eastAsia="ru-RU"/>
        </w:rPr>
        <w:t>языка, происхождения</w:t>
      </w:r>
      <w:r w:rsidRPr="00220240">
        <w:rPr>
          <w:rFonts w:ascii="Times New Roman" w:eastAsia="Times New Roman" w:hAnsi="Times New Roman" w:cs="Times New Roman"/>
          <w:color w:val="000000"/>
          <w:sz w:val="28"/>
          <w:szCs w:val="28"/>
          <w:lang w:eastAsia="ru-RU"/>
        </w:rPr>
        <w:t> , </w:t>
      </w:r>
      <w:r w:rsidRPr="00220240">
        <w:rPr>
          <w:rFonts w:ascii="Times New Roman" w:eastAsia="Times New Roman" w:hAnsi="Times New Roman" w:cs="Times New Roman"/>
          <w:i/>
          <w:iCs/>
          <w:color w:val="000000"/>
          <w:sz w:val="28"/>
          <w:szCs w:val="28"/>
          <w:lang w:eastAsia="ru-RU"/>
        </w:rPr>
        <w:t>отношения к религии, а равно принадлежности к какой-либо социальной группе»</w:t>
      </w:r>
      <w:r w:rsidRPr="00220240">
        <w:rPr>
          <w:rFonts w:ascii="Times New Roman" w:eastAsia="Times New Roman" w:hAnsi="Times New Roman" w:cs="Times New Roman"/>
          <w:color w:val="000000"/>
          <w:sz w:val="28"/>
          <w:szCs w:val="28"/>
          <w:lang w:eastAsia="ru-RU"/>
        </w:rPr>
        <w:t>. Высказывание должно быть сделано непременно публично, в том числе посредством СМИ или интернета.</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Наказания по части 1 статьи варьируют от 100 тыс. руб. штрафа до 4 лет лишения свободы, а по части 2, предполагающей наличие отягчающих обстоятельства, включая угрозу применения насилия или действие группой, – от 300 тыс. руб. штрафа до 5 лет лишения свободы. Реальное лишение свободы при приговоре только по статье 282 – редкость, но все же это порой случается.</w:t>
      </w:r>
    </w:p>
    <w:p w:rsidR="00220240" w:rsidRPr="00220240" w:rsidRDefault="00220240" w:rsidP="00220240">
      <w:pPr>
        <w:shd w:val="clear" w:color="auto" w:fill="FFFFFF"/>
        <w:spacing w:before="100" w:beforeAutospacing="1" w:after="100" w:afterAutospacing="1" w:line="240" w:lineRule="auto"/>
        <w:jc w:val="both"/>
        <w:outlineLvl w:val="2"/>
        <w:rPr>
          <w:rFonts w:ascii="Times New Roman" w:eastAsia="Times New Roman" w:hAnsi="Times New Roman" w:cs="Times New Roman"/>
          <w:color w:val="990000"/>
          <w:sz w:val="28"/>
          <w:szCs w:val="28"/>
          <w:lang w:eastAsia="ru-RU"/>
        </w:rPr>
      </w:pPr>
    </w:p>
    <w:p w:rsidR="00220240" w:rsidRPr="00220240" w:rsidRDefault="00220240" w:rsidP="00220240">
      <w:pPr>
        <w:shd w:val="clear" w:color="auto" w:fill="FFFFFF"/>
        <w:spacing w:before="100" w:beforeAutospacing="1" w:after="100" w:afterAutospacing="1" w:line="240" w:lineRule="auto"/>
        <w:jc w:val="both"/>
        <w:outlineLvl w:val="2"/>
        <w:rPr>
          <w:rFonts w:ascii="Times New Roman" w:eastAsia="Times New Roman" w:hAnsi="Times New Roman" w:cs="Times New Roman"/>
          <w:color w:val="990000"/>
          <w:sz w:val="28"/>
          <w:szCs w:val="28"/>
          <w:lang w:eastAsia="ru-RU"/>
        </w:rPr>
      </w:pPr>
      <w:r w:rsidRPr="00220240">
        <w:rPr>
          <w:rFonts w:ascii="Times New Roman" w:eastAsia="Times New Roman" w:hAnsi="Times New Roman" w:cs="Times New Roman"/>
          <w:color w:val="990000"/>
          <w:sz w:val="28"/>
          <w:szCs w:val="28"/>
          <w:lang w:eastAsia="ru-RU"/>
        </w:rPr>
        <w:t xml:space="preserve">                                                     </w:t>
      </w:r>
    </w:p>
    <w:p w:rsidR="00220240" w:rsidRPr="005A186A" w:rsidRDefault="00220240" w:rsidP="00220240">
      <w:pPr>
        <w:shd w:val="clear" w:color="auto" w:fill="FFFFFF"/>
        <w:spacing w:before="100" w:beforeAutospacing="1" w:after="100" w:afterAutospacing="1" w:line="240" w:lineRule="auto"/>
        <w:jc w:val="both"/>
        <w:outlineLvl w:val="2"/>
        <w:rPr>
          <w:rStyle w:val="aff"/>
          <w:rFonts w:ascii="Times New Roman" w:hAnsi="Times New Roman" w:cs="Times New Roman"/>
          <w:sz w:val="28"/>
          <w:szCs w:val="28"/>
        </w:rPr>
      </w:pPr>
      <w:r w:rsidRPr="00220240">
        <w:rPr>
          <w:rFonts w:ascii="Times New Roman" w:eastAsia="Times New Roman" w:hAnsi="Times New Roman" w:cs="Times New Roman"/>
          <w:color w:val="990000"/>
          <w:sz w:val="28"/>
          <w:szCs w:val="28"/>
          <w:lang w:eastAsia="ru-RU"/>
        </w:rPr>
        <w:t xml:space="preserve">                       </w:t>
      </w:r>
      <w:r w:rsidR="005E1088">
        <w:rPr>
          <w:rFonts w:ascii="Times New Roman" w:eastAsia="Times New Roman" w:hAnsi="Times New Roman" w:cs="Times New Roman"/>
          <w:color w:val="990000"/>
          <w:sz w:val="28"/>
          <w:szCs w:val="28"/>
          <w:lang w:eastAsia="ru-RU"/>
        </w:rPr>
        <w:t xml:space="preserve">    </w:t>
      </w:r>
      <w:r w:rsidRPr="005A186A">
        <w:rPr>
          <w:rStyle w:val="aff"/>
          <w:rFonts w:ascii="Times New Roman" w:hAnsi="Times New Roman" w:cs="Times New Roman"/>
          <w:sz w:val="28"/>
          <w:szCs w:val="28"/>
        </w:rPr>
        <w:t>Запрет экстремистских материалов</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Важную роль в </w:t>
      </w:r>
      <w:proofErr w:type="spellStart"/>
      <w:r w:rsidRPr="00220240">
        <w:rPr>
          <w:rFonts w:ascii="Times New Roman" w:eastAsia="Times New Roman" w:hAnsi="Times New Roman" w:cs="Times New Roman"/>
          <w:color w:val="000000"/>
          <w:sz w:val="28"/>
          <w:szCs w:val="28"/>
          <w:lang w:eastAsia="ru-RU"/>
        </w:rPr>
        <w:t>антиэкстремистском</w:t>
      </w:r>
      <w:proofErr w:type="spellEnd"/>
      <w:r w:rsidRPr="00220240">
        <w:rPr>
          <w:rFonts w:ascii="Times New Roman" w:eastAsia="Times New Roman" w:hAnsi="Times New Roman" w:cs="Times New Roman"/>
          <w:color w:val="000000"/>
          <w:sz w:val="28"/>
          <w:szCs w:val="28"/>
          <w:lang w:eastAsia="ru-RU"/>
        </w:rPr>
        <w:t xml:space="preserve"> </w:t>
      </w:r>
      <w:proofErr w:type="spellStart"/>
      <w:r w:rsidRPr="00220240">
        <w:rPr>
          <w:rFonts w:ascii="Times New Roman" w:eastAsia="Times New Roman" w:hAnsi="Times New Roman" w:cs="Times New Roman"/>
          <w:color w:val="000000"/>
          <w:sz w:val="28"/>
          <w:szCs w:val="28"/>
          <w:lang w:eastAsia="ru-RU"/>
        </w:rPr>
        <w:t>правоприменении</w:t>
      </w:r>
      <w:proofErr w:type="spellEnd"/>
      <w:r w:rsidRPr="00220240">
        <w:rPr>
          <w:rFonts w:ascii="Times New Roman" w:eastAsia="Times New Roman" w:hAnsi="Times New Roman" w:cs="Times New Roman"/>
          <w:color w:val="000000"/>
          <w:sz w:val="28"/>
          <w:szCs w:val="28"/>
          <w:lang w:eastAsia="ru-RU"/>
        </w:rPr>
        <w:t xml:space="preserve"> играет гражданско-правовой механизм запрета разнообразных материалов (книг, видео, страниц в интернете, отдельных файлов и т.д.). По обращению прокурора запрет налагается судом.</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Важны два аспекта. Первый – по обращению местного прокурора решение принимает местный суд соответствующего населенного пункта, но это судебное решение действительно на всей территории страны. Чтобы информировать всю страну, суды отправляют в Минюст России решения о запрете того или иного материала. Получив данные из суда, например районного, Минюст включает запрещенные материалы в Федеральный список экстремистских материалов. Второй аспект – примерно в половине случаев суд рассматривает вопрос по упрощенной процедуре установления факта.</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w:t>
      </w:r>
    </w:p>
    <w:p w:rsidR="005E1088" w:rsidRDefault="00220240" w:rsidP="00220240">
      <w:pPr>
        <w:shd w:val="clear" w:color="auto" w:fill="FFFFFF"/>
        <w:spacing w:before="100" w:beforeAutospacing="1" w:after="100" w:afterAutospacing="1" w:line="240" w:lineRule="auto"/>
        <w:jc w:val="both"/>
        <w:outlineLvl w:val="2"/>
        <w:rPr>
          <w:rFonts w:ascii="Times New Roman" w:eastAsia="Times New Roman" w:hAnsi="Times New Roman" w:cs="Times New Roman"/>
          <w:b/>
          <w:color w:val="990000"/>
          <w:sz w:val="28"/>
          <w:szCs w:val="28"/>
          <w:lang w:eastAsia="ru-RU"/>
        </w:rPr>
      </w:pPr>
      <w:r w:rsidRPr="00220240">
        <w:rPr>
          <w:rFonts w:ascii="Times New Roman" w:eastAsia="Times New Roman" w:hAnsi="Times New Roman" w:cs="Times New Roman"/>
          <w:b/>
          <w:color w:val="990000"/>
          <w:sz w:val="28"/>
          <w:szCs w:val="28"/>
          <w:lang w:eastAsia="ru-RU"/>
        </w:rPr>
        <w:t xml:space="preserve">           </w:t>
      </w:r>
    </w:p>
    <w:p w:rsidR="005E1088" w:rsidRDefault="005E1088" w:rsidP="00220240">
      <w:pPr>
        <w:shd w:val="clear" w:color="auto" w:fill="FFFFFF"/>
        <w:spacing w:before="100" w:beforeAutospacing="1" w:after="100" w:afterAutospacing="1" w:line="240" w:lineRule="auto"/>
        <w:jc w:val="both"/>
        <w:outlineLvl w:val="2"/>
        <w:rPr>
          <w:rFonts w:ascii="Times New Roman" w:eastAsia="Times New Roman" w:hAnsi="Times New Roman" w:cs="Times New Roman"/>
          <w:b/>
          <w:color w:val="990000"/>
          <w:sz w:val="28"/>
          <w:szCs w:val="28"/>
          <w:lang w:eastAsia="ru-RU"/>
        </w:rPr>
      </w:pPr>
    </w:p>
    <w:p w:rsidR="00220240" w:rsidRPr="005A186A" w:rsidRDefault="005E1088" w:rsidP="00220240">
      <w:pPr>
        <w:shd w:val="clear" w:color="auto" w:fill="FFFFFF"/>
        <w:spacing w:before="100" w:beforeAutospacing="1" w:after="100" w:afterAutospacing="1" w:line="240" w:lineRule="auto"/>
        <w:jc w:val="both"/>
        <w:outlineLvl w:val="2"/>
        <w:rPr>
          <w:rStyle w:val="aff"/>
          <w:rFonts w:ascii="Times New Roman" w:hAnsi="Times New Roman" w:cs="Times New Roman"/>
          <w:sz w:val="28"/>
          <w:szCs w:val="28"/>
        </w:rPr>
      </w:pPr>
      <w:r w:rsidRPr="005A186A">
        <w:rPr>
          <w:rStyle w:val="aff"/>
          <w:rFonts w:ascii="Times New Roman" w:hAnsi="Times New Roman" w:cs="Times New Roman"/>
          <w:sz w:val="28"/>
          <w:szCs w:val="28"/>
        </w:rPr>
        <w:t xml:space="preserve">   </w:t>
      </w:r>
      <w:r w:rsidR="00220240" w:rsidRPr="005A186A">
        <w:rPr>
          <w:rStyle w:val="aff"/>
          <w:rFonts w:ascii="Times New Roman" w:hAnsi="Times New Roman" w:cs="Times New Roman"/>
          <w:sz w:val="28"/>
          <w:szCs w:val="28"/>
        </w:rPr>
        <w:t xml:space="preserve">          Кодекс об административных правонарушениях</w:t>
      </w:r>
    </w:p>
    <w:p w:rsidR="00220240" w:rsidRPr="00220240" w:rsidRDefault="00220240" w:rsidP="00220240">
      <w:pPr>
        <w:shd w:val="clear" w:color="auto" w:fill="FFFFFF"/>
        <w:spacing w:before="100" w:beforeAutospacing="1" w:after="100" w:afterAutospacing="1" w:line="240" w:lineRule="auto"/>
        <w:jc w:val="both"/>
        <w:outlineLvl w:val="2"/>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b/>
          <w:color w:val="990000"/>
          <w:sz w:val="28"/>
          <w:szCs w:val="28"/>
          <w:lang w:eastAsia="ru-RU"/>
        </w:rPr>
        <w:lastRenderedPageBreak/>
        <w:t xml:space="preserve">         </w:t>
      </w:r>
      <w:proofErr w:type="spellStart"/>
      <w:r w:rsidRPr="00220240">
        <w:rPr>
          <w:rFonts w:ascii="Times New Roman" w:eastAsia="Times New Roman" w:hAnsi="Times New Roman" w:cs="Times New Roman"/>
          <w:color w:val="000000"/>
          <w:sz w:val="28"/>
          <w:szCs w:val="28"/>
          <w:lang w:eastAsia="ru-RU"/>
        </w:rPr>
        <w:t>КоАП</w:t>
      </w:r>
      <w:proofErr w:type="spellEnd"/>
      <w:r w:rsidRPr="00220240">
        <w:rPr>
          <w:rFonts w:ascii="Times New Roman" w:eastAsia="Times New Roman" w:hAnsi="Times New Roman" w:cs="Times New Roman"/>
          <w:color w:val="000000"/>
          <w:sz w:val="28"/>
          <w:szCs w:val="28"/>
          <w:lang w:eastAsia="ru-RU"/>
        </w:rPr>
        <w:t xml:space="preserve"> включает две статьи, которые можно отнести к публичным экстремистским действиям, в том числе и в интернете.</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Предусмотренное ст. 29.29 </w:t>
      </w:r>
      <w:proofErr w:type="spellStart"/>
      <w:r w:rsidRPr="00220240">
        <w:rPr>
          <w:rFonts w:ascii="Times New Roman" w:eastAsia="Times New Roman" w:hAnsi="Times New Roman" w:cs="Times New Roman"/>
          <w:color w:val="000000"/>
          <w:sz w:val="28"/>
          <w:szCs w:val="28"/>
          <w:lang w:eastAsia="ru-RU"/>
        </w:rPr>
        <w:t>КоАП</w:t>
      </w:r>
      <w:proofErr w:type="spellEnd"/>
      <w:r w:rsidRPr="00220240">
        <w:rPr>
          <w:rFonts w:ascii="Times New Roman" w:eastAsia="Times New Roman" w:hAnsi="Times New Roman" w:cs="Times New Roman"/>
          <w:color w:val="000000"/>
          <w:sz w:val="28"/>
          <w:szCs w:val="28"/>
          <w:lang w:eastAsia="ru-RU"/>
        </w:rPr>
        <w:t> </w:t>
      </w:r>
      <w:r w:rsidRPr="00220240">
        <w:rPr>
          <w:rFonts w:ascii="Times New Roman" w:eastAsia="Times New Roman" w:hAnsi="Times New Roman" w:cs="Times New Roman"/>
          <w:i/>
          <w:iCs/>
          <w:color w:val="000000"/>
          <w:sz w:val="28"/>
          <w:szCs w:val="28"/>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r w:rsidRPr="00220240">
        <w:rPr>
          <w:rFonts w:ascii="Times New Roman" w:eastAsia="Times New Roman" w:hAnsi="Times New Roman" w:cs="Times New Roman"/>
          <w:color w:val="000000"/>
          <w:sz w:val="28"/>
          <w:szCs w:val="28"/>
          <w:lang w:eastAsia="ru-RU"/>
        </w:rPr>
        <w:t xml:space="preserve"> влечет для физических лиц административный штраф от 1 до 3 тысяч рублей либо административный арест до 15 суток, причем – «с конфискацией указанных материалов и оборудования». Здесь важно обратить внимание на слово «массовое»: хранение и передача кому-то лично, например, по </w:t>
      </w:r>
      <w:proofErr w:type="spellStart"/>
      <w:r w:rsidRPr="00220240">
        <w:rPr>
          <w:rFonts w:ascii="Times New Roman" w:eastAsia="Times New Roman" w:hAnsi="Times New Roman" w:cs="Times New Roman"/>
          <w:color w:val="000000"/>
          <w:sz w:val="28"/>
          <w:szCs w:val="28"/>
          <w:lang w:eastAsia="ru-RU"/>
        </w:rPr>
        <w:t>e-mail</w:t>
      </w:r>
      <w:proofErr w:type="spellEnd"/>
      <w:r w:rsidRPr="00220240">
        <w:rPr>
          <w:rFonts w:ascii="Times New Roman" w:eastAsia="Times New Roman" w:hAnsi="Times New Roman" w:cs="Times New Roman"/>
          <w:color w:val="000000"/>
          <w:sz w:val="28"/>
          <w:szCs w:val="28"/>
          <w:lang w:eastAsia="ru-RU"/>
        </w:rPr>
        <w:t>, такого материала, не противозаконны (если речь не о массовой рассылке).</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i/>
          <w:iCs/>
          <w:color w:val="000000"/>
          <w:sz w:val="28"/>
          <w:szCs w:val="28"/>
          <w:lang w:eastAsia="ru-RU"/>
        </w:rPr>
        <w:t xml:space="preserve">         «Вопрос о том, является ли массовое распространение экстремистских материалов, включенных в опубликованный федеральный список экстремистских материалов, преступлением, предусмотренным статьей 282 УК РФ, или административным правонарушением (статья 20.29 </w:t>
      </w:r>
      <w:proofErr w:type="spellStart"/>
      <w:r w:rsidRPr="00220240">
        <w:rPr>
          <w:rFonts w:ascii="Times New Roman" w:eastAsia="Times New Roman" w:hAnsi="Times New Roman" w:cs="Times New Roman"/>
          <w:i/>
          <w:iCs/>
          <w:color w:val="000000"/>
          <w:sz w:val="28"/>
          <w:szCs w:val="28"/>
          <w:lang w:eastAsia="ru-RU"/>
        </w:rPr>
        <w:t>КоАП</w:t>
      </w:r>
      <w:proofErr w:type="spellEnd"/>
      <w:r w:rsidRPr="00220240">
        <w:rPr>
          <w:rFonts w:ascii="Times New Roman" w:eastAsia="Times New Roman" w:hAnsi="Times New Roman" w:cs="Times New Roman"/>
          <w:i/>
          <w:iCs/>
          <w:color w:val="000000"/>
          <w:sz w:val="28"/>
          <w:szCs w:val="28"/>
          <w:lang w:eastAsia="ru-RU"/>
        </w:rPr>
        <w:t xml:space="preserve">), должен разрешаться в зависимости от направленности умысла лица, распространяющего        </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Состав ст. 20.3 </w:t>
      </w:r>
      <w:proofErr w:type="spellStart"/>
      <w:r w:rsidRPr="00220240">
        <w:rPr>
          <w:rFonts w:ascii="Times New Roman" w:eastAsia="Times New Roman" w:hAnsi="Times New Roman" w:cs="Times New Roman"/>
          <w:color w:val="000000"/>
          <w:sz w:val="28"/>
          <w:szCs w:val="28"/>
          <w:lang w:eastAsia="ru-RU"/>
        </w:rPr>
        <w:t>КоАП</w:t>
      </w:r>
      <w:proofErr w:type="spellEnd"/>
      <w:r w:rsidRPr="00220240">
        <w:rPr>
          <w:rFonts w:ascii="Times New Roman" w:eastAsia="Times New Roman" w:hAnsi="Times New Roman" w:cs="Times New Roman"/>
          <w:color w:val="000000"/>
          <w:sz w:val="28"/>
          <w:szCs w:val="28"/>
          <w:lang w:eastAsia="ru-RU"/>
        </w:rPr>
        <w:t xml:space="preserve"> состоит из двух частей. Первая: </w:t>
      </w:r>
      <w:r w:rsidRPr="00220240">
        <w:rPr>
          <w:rFonts w:ascii="Times New Roman" w:eastAsia="Times New Roman" w:hAnsi="Times New Roman" w:cs="Times New Roman"/>
          <w:i/>
          <w:iCs/>
          <w:color w:val="000000"/>
          <w:sz w:val="28"/>
          <w:szCs w:val="28"/>
          <w:lang w:eastAsia="ru-RU"/>
        </w:rPr>
        <w:t>«Пропаганда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r w:rsidRPr="00220240">
        <w:rPr>
          <w:rFonts w:ascii="Times New Roman" w:eastAsia="Times New Roman" w:hAnsi="Times New Roman" w:cs="Times New Roman"/>
          <w:color w:val="000000"/>
          <w:sz w:val="28"/>
          <w:szCs w:val="28"/>
          <w:lang w:eastAsia="ru-RU"/>
        </w:rPr>
        <w:t>. Наказание для физических лиц – штраф от 1 до 2 тысяч рублей либо административный арест до 15 суток. Вторая часть относится уже к производству и торговле той же символикой.</w:t>
      </w:r>
    </w:p>
    <w:p w:rsidR="00220240" w:rsidRPr="005A186A" w:rsidRDefault="00220240" w:rsidP="00220240">
      <w:pPr>
        <w:shd w:val="clear" w:color="auto" w:fill="FFFFFF"/>
        <w:spacing w:before="100" w:beforeAutospacing="1" w:after="100" w:afterAutospacing="1" w:line="240" w:lineRule="auto"/>
        <w:jc w:val="both"/>
        <w:outlineLvl w:val="2"/>
        <w:rPr>
          <w:rStyle w:val="aff"/>
          <w:rFonts w:ascii="Times New Roman" w:hAnsi="Times New Roman" w:cs="Times New Roman"/>
          <w:sz w:val="28"/>
          <w:szCs w:val="28"/>
        </w:rPr>
      </w:pPr>
      <w:r w:rsidRPr="00220240">
        <w:rPr>
          <w:rFonts w:ascii="Times New Roman" w:eastAsia="Times New Roman" w:hAnsi="Times New Roman" w:cs="Times New Roman"/>
          <w:b/>
          <w:color w:val="990000"/>
          <w:sz w:val="28"/>
          <w:szCs w:val="28"/>
          <w:lang w:eastAsia="ru-RU"/>
        </w:rPr>
        <w:t xml:space="preserve">                                  </w:t>
      </w:r>
      <w:r w:rsidRPr="005A186A">
        <w:rPr>
          <w:rStyle w:val="aff"/>
          <w:rFonts w:ascii="Times New Roman" w:hAnsi="Times New Roman" w:cs="Times New Roman"/>
          <w:sz w:val="28"/>
          <w:szCs w:val="28"/>
        </w:rPr>
        <w:t>Блокировки в интернете</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Практика запрета экстремистских материалов породила три существенные проблемы применительно к интернету.</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xml:space="preserve">           Первая: запрещенную книгу можно изъять, а вот запрещенный материал в интернете изъять не всегда возможно, так как владелец сайта или </w:t>
      </w:r>
      <w:proofErr w:type="spellStart"/>
      <w:r w:rsidRPr="00220240">
        <w:rPr>
          <w:rFonts w:ascii="Times New Roman" w:eastAsia="Times New Roman" w:hAnsi="Times New Roman" w:cs="Times New Roman"/>
          <w:color w:val="000000"/>
          <w:sz w:val="28"/>
          <w:szCs w:val="28"/>
          <w:lang w:eastAsia="ru-RU"/>
        </w:rPr>
        <w:t>хостинг-провайдер</w:t>
      </w:r>
      <w:proofErr w:type="spellEnd"/>
      <w:r w:rsidRPr="00220240">
        <w:rPr>
          <w:rFonts w:ascii="Times New Roman" w:eastAsia="Times New Roman" w:hAnsi="Times New Roman" w:cs="Times New Roman"/>
          <w:color w:val="000000"/>
          <w:sz w:val="28"/>
          <w:szCs w:val="28"/>
          <w:lang w:eastAsia="ru-RU"/>
        </w:rPr>
        <w:t xml:space="preserve"> (к которому правоохранительные органы также могут обратиться) могут отказаться материал удалять, особенно если материал располагается вне российской юрисдикции.   Вторая: уже упоминавшиеся выше неоднозначность описания материала и множественность копий создают практически бесконечное количество материалов, которые должны были бы быть рассмотрены в суде на предмет их запрета.                          Третья: механизм запрета был создан, по сути, для печатных материалов. Но в интернете можно размещать материалы неизмеримо быстрее, чем их возможно запрещать.</w:t>
      </w:r>
    </w:p>
    <w:p w:rsidR="00220240" w:rsidRPr="00220240" w:rsidRDefault="00220240" w:rsidP="00220240">
      <w:pPr>
        <w:shd w:val="clear" w:color="auto" w:fill="FFFFFF"/>
        <w:spacing w:after="150" w:line="240" w:lineRule="atLeast"/>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lastRenderedPageBreak/>
        <w:t xml:space="preserve">           Блокировка является обеспечительной мерой и сама по себе не создает дополнительных ограничений для граждан. Если гражданин является автором или владельцем заблокированного текст (сайта, сервера), он может переносить его содержание в другое место, и этим он не нарушает закон. Гражданин, выступающий в роли читателя, встретив заблокированный </w:t>
      </w:r>
      <w:proofErr w:type="spellStart"/>
      <w:r w:rsidRPr="00220240">
        <w:rPr>
          <w:rFonts w:ascii="Times New Roman" w:eastAsia="Times New Roman" w:hAnsi="Times New Roman" w:cs="Times New Roman"/>
          <w:color w:val="000000"/>
          <w:sz w:val="28"/>
          <w:szCs w:val="28"/>
          <w:lang w:eastAsia="ru-RU"/>
        </w:rPr>
        <w:t>контент</w:t>
      </w:r>
      <w:proofErr w:type="spellEnd"/>
      <w:r w:rsidRPr="00220240">
        <w:rPr>
          <w:rFonts w:ascii="Times New Roman" w:eastAsia="Times New Roman" w:hAnsi="Times New Roman" w:cs="Times New Roman"/>
          <w:color w:val="000000"/>
          <w:sz w:val="28"/>
          <w:szCs w:val="28"/>
          <w:lang w:eastAsia="ru-RU"/>
        </w:rPr>
        <w:t>, может использовать технические средства, чтобы обойти блокировку. Идея запретить пользоваться такими средствами уже обсуждалась, но пока такой законопроект не внесен в парламент ни в каком виде.</w:t>
      </w:r>
    </w:p>
    <w:p w:rsidR="00220240" w:rsidRPr="00220240" w:rsidRDefault="00220240" w:rsidP="00220240">
      <w:pPr>
        <w:jc w:val="both"/>
        <w:rPr>
          <w:rFonts w:ascii="Times New Roman" w:hAnsi="Times New Roman" w:cs="Times New Roman"/>
          <w:sz w:val="28"/>
          <w:szCs w:val="28"/>
        </w:rPr>
      </w:pPr>
    </w:p>
    <w:p w:rsidR="00220240" w:rsidRPr="00220240" w:rsidRDefault="00220240" w:rsidP="00220240">
      <w:pPr>
        <w:widowControl w:val="0"/>
        <w:spacing w:after="0" w:line="360" w:lineRule="auto"/>
        <w:ind w:firstLine="709"/>
        <w:jc w:val="both"/>
        <w:rPr>
          <w:rFonts w:ascii="Times New Roman" w:eastAsia="Times New Roman" w:hAnsi="Times New Roman" w:cs="Times New Roman"/>
          <w:b/>
          <w:sz w:val="28"/>
          <w:szCs w:val="28"/>
        </w:rPr>
      </w:pPr>
    </w:p>
    <w:p w:rsidR="00220240" w:rsidRDefault="00220240"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5E1088" w:rsidRPr="00220240" w:rsidRDefault="005E1088" w:rsidP="00220240">
      <w:pPr>
        <w:widowControl w:val="0"/>
        <w:spacing w:after="0" w:line="360" w:lineRule="auto"/>
        <w:ind w:firstLine="709"/>
        <w:jc w:val="both"/>
        <w:rPr>
          <w:rFonts w:ascii="Times New Roman" w:eastAsia="Times New Roman" w:hAnsi="Times New Roman" w:cs="Times New Roman"/>
          <w:b/>
          <w:sz w:val="28"/>
          <w:szCs w:val="28"/>
        </w:rPr>
      </w:pPr>
    </w:p>
    <w:p w:rsidR="00220240" w:rsidRPr="00220240" w:rsidRDefault="00220240" w:rsidP="00220240">
      <w:pPr>
        <w:widowControl w:val="0"/>
        <w:spacing w:after="0" w:line="360" w:lineRule="auto"/>
        <w:ind w:firstLine="709"/>
        <w:jc w:val="both"/>
        <w:rPr>
          <w:rFonts w:ascii="Times New Roman" w:eastAsia="Times New Roman" w:hAnsi="Times New Roman" w:cs="Times New Roman"/>
          <w:b/>
          <w:sz w:val="28"/>
          <w:szCs w:val="28"/>
        </w:rPr>
      </w:pPr>
    </w:p>
    <w:p w:rsidR="00220240" w:rsidRPr="00220240" w:rsidRDefault="00220240" w:rsidP="00220240">
      <w:pPr>
        <w:widowControl w:val="0"/>
        <w:spacing w:after="0" w:line="360" w:lineRule="auto"/>
        <w:ind w:firstLine="709"/>
        <w:jc w:val="both"/>
        <w:rPr>
          <w:rFonts w:ascii="Times New Roman" w:eastAsia="Times New Roman" w:hAnsi="Times New Roman" w:cs="Times New Roman"/>
          <w:b/>
          <w:sz w:val="28"/>
          <w:szCs w:val="28"/>
        </w:rPr>
      </w:pPr>
      <w:r w:rsidRPr="00220240">
        <w:rPr>
          <w:rFonts w:ascii="Times New Roman" w:eastAsia="Times New Roman" w:hAnsi="Times New Roman" w:cs="Times New Roman"/>
          <w:b/>
          <w:sz w:val="28"/>
          <w:szCs w:val="28"/>
        </w:rPr>
        <w:t xml:space="preserve">Тема </w:t>
      </w:r>
      <w:r w:rsidR="005E1088">
        <w:rPr>
          <w:rFonts w:ascii="Times New Roman" w:eastAsia="Times New Roman" w:hAnsi="Times New Roman" w:cs="Times New Roman"/>
          <w:b/>
          <w:sz w:val="28"/>
          <w:szCs w:val="28"/>
        </w:rPr>
        <w:t>«</w:t>
      </w:r>
      <w:r w:rsidRPr="00220240">
        <w:rPr>
          <w:rFonts w:ascii="Times New Roman" w:eastAsia="Times New Roman" w:hAnsi="Times New Roman" w:cs="Times New Roman"/>
          <w:b/>
          <w:sz w:val="28"/>
          <w:szCs w:val="28"/>
        </w:rPr>
        <w:t xml:space="preserve">Религиозный – политический экстремизм и  терроризм: </w:t>
      </w:r>
      <w:r w:rsidRPr="00220240">
        <w:rPr>
          <w:rFonts w:ascii="Times New Roman" w:eastAsia="Times New Roman" w:hAnsi="Times New Roman" w:cs="Times New Roman"/>
          <w:b/>
          <w:sz w:val="28"/>
          <w:szCs w:val="28"/>
        </w:rPr>
        <w:lastRenderedPageBreak/>
        <w:t xml:space="preserve">причины и пути </w:t>
      </w:r>
      <w:r w:rsidR="005E1088" w:rsidRPr="00220240">
        <w:rPr>
          <w:rFonts w:ascii="Times New Roman" w:eastAsia="Times New Roman" w:hAnsi="Times New Roman" w:cs="Times New Roman"/>
          <w:b/>
          <w:sz w:val="28"/>
          <w:szCs w:val="28"/>
        </w:rPr>
        <w:t>преодоления</w:t>
      </w:r>
      <w:r w:rsidR="005E1088">
        <w:rPr>
          <w:rFonts w:ascii="Times New Roman" w:eastAsia="Times New Roman" w:hAnsi="Times New Roman" w:cs="Times New Roman"/>
          <w:b/>
          <w:sz w:val="28"/>
          <w:szCs w:val="28"/>
        </w:rPr>
        <w:t>».</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b/>
          <w:sz w:val="28"/>
          <w:szCs w:val="28"/>
        </w:rPr>
      </w:pP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Терроризм, основанный на религиозных идеях,  имеющий религиозную подоплеку, стал одной из основных опасностей нашего времени. С этой проблемой во второй половине XX в. сталкивались многие страны. В общественном сознании терроризм на религиозной основе чаще всего связывается с исламом. На самом деле нет ни одной крупной </w:t>
      </w:r>
      <w:proofErr w:type="spellStart"/>
      <w:r w:rsidRPr="00220240">
        <w:rPr>
          <w:rFonts w:ascii="Times New Roman" w:eastAsia="Times New Roman" w:hAnsi="Times New Roman" w:cs="Times New Roman"/>
          <w:sz w:val="28"/>
          <w:szCs w:val="28"/>
        </w:rPr>
        <w:t>конфессии</w:t>
      </w:r>
      <w:proofErr w:type="spellEnd"/>
      <w:r w:rsidRPr="00220240">
        <w:rPr>
          <w:rFonts w:ascii="Times New Roman" w:eastAsia="Times New Roman" w:hAnsi="Times New Roman" w:cs="Times New Roman"/>
          <w:sz w:val="28"/>
          <w:szCs w:val="28"/>
        </w:rPr>
        <w:t xml:space="preserve">, которую бы обошло это явление. История XX в. знает терроризм сикхский и индуистский, протестантский и католический, терроризм иудейских фанатиков. </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 В последнем десятилетии прошлого столетия с проблемой исламского радикализма впервые столкнулась и Россия. Здесь радикальный ислам выступил в форме ваххабизма, реализующего свои идеи в террористических актах. Правомерность использования термина «ваххабизм» для обозначения религиозного экстремизма на Северном Кавказе вызывает неоднозначное отношение в научном сообществе, поскольку ваххабизм существует в виде государственной религии Саудовской Аравии и в умеренном виде не имеет отношения к религиозному экстремизму. С другой стороны, исламский радикализм не обязательно может быть представлен в виде ваххабизма. В условиях постсоветской действительности Северного Кавказа ваххабизм быстро приобрел здесь крайнюю форму, нетерпимую как к светскому устройству общества, так и к тем формам ислама, что традиционно существовали в регионе до него и сложились на основе симбиоза собственно исламских установлений и местных обычаев, традиций, норм обычного права - адатов, сосуществовавших с исламом. Сами сторонники «нетрадиционного ислама» предпочитают называть себя </w:t>
      </w:r>
      <w:proofErr w:type="spellStart"/>
      <w:r w:rsidRPr="00220240">
        <w:rPr>
          <w:rFonts w:ascii="Times New Roman" w:eastAsia="Times New Roman" w:hAnsi="Times New Roman" w:cs="Times New Roman"/>
          <w:sz w:val="28"/>
          <w:szCs w:val="28"/>
        </w:rPr>
        <w:t>салафитами</w:t>
      </w:r>
      <w:proofErr w:type="spellEnd"/>
      <w:r w:rsidRPr="00220240">
        <w:rPr>
          <w:rFonts w:ascii="Times New Roman" w:eastAsia="Times New Roman" w:hAnsi="Times New Roman" w:cs="Times New Roman"/>
          <w:sz w:val="28"/>
          <w:szCs w:val="28"/>
        </w:rPr>
        <w:t>.</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В  21 веке проблема религиозного экстремизма и связанного с ним терроризма стала острее. Если поначалу территорией, где проводились террористические акции, были республики Северного Кавказа, в первую очередь, Чечня, Ингушетия, Дагестан, Осетия, Кабардино-Балкария, то </w:t>
      </w:r>
      <w:r w:rsidRPr="00220240">
        <w:rPr>
          <w:rFonts w:ascii="Times New Roman" w:eastAsia="Times New Roman" w:hAnsi="Times New Roman" w:cs="Times New Roman"/>
          <w:sz w:val="28"/>
          <w:szCs w:val="28"/>
        </w:rPr>
        <w:lastRenderedPageBreak/>
        <w:t>теперь зона действия террористического подполья расширилась, выйдя за пределы Северного Кавказа и превратившись, фактически, в общероссийскую проблему. В территорию войны для исламских радикалов превращаются населенные пункты в сельской местности, жилые кварталы городов, общественный транспорт, аэропорты и т.д. При этом главной задачей становится не только и даже не столько нанесение максимального урона в живой силе противнику в лице военных, полицейских или представителей государственной власти, сколько проведение устрашающих и деморализующих акций в местах массового скопления людей для достижения наибольшего количества жертв.</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Религиозные фанатики воюют за всемирный халифат, частью которого должна стать Россия, а не только ее отдельная часть. Возрождение некогда существовавшего в прошлом Арабского халифата в новом мировом масштабе - это утопия. Но эта утопия из разряда тех, что не раз в истории человечества давали идеологический посыл массовым движениям и влияли на политическую историю.</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Несмотря на обилие различных мероприятий, проводимых разными организациями под флагом борьбы с религиозным экстремизмом, действенных мер по противодействию ему не найдено. В практической сфере упор делается исключительно на силовое подавление. Рассчитывать на победу, опираясь только на вооруженное подавление религиозного экстремизма, нельзя.</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Представляется, что силовая составляющая в борьбе с религиозным экстремизмом должна сочетаться с идеологической и организационной деятельностью, препятствующей подготовке смертников, пополнению террористического подполья. При этом внимание должно уделяться превентивным, упреждающим действиям.</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Сотрудники государственных служб, правоохранительных органов не всегда ясно представляют, с каким врагом имеют дело, какие взгляды и идеи лежат в основе действий тех, кто, презрев инстинкт самосохранения, идет на </w:t>
      </w:r>
      <w:r w:rsidRPr="00220240">
        <w:rPr>
          <w:rFonts w:ascii="Times New Roman" w:eastAsia="Times New Roman" w:hAnsi="Times New Roman" w:cs="Times New Roman"/>
          <w:sz w:val="28"/>
          <w:szCs w:val="28"/>
        </w:rPr>
        <w:lastRenderedPageBreak/>
        <w:t>смерть в качестве живой бомбы.</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Человек не становится «шахидом» в один день. Процесс подготовки смертника занимает определенное время, зависящее от конкретных обстоятельств и личных особенностей. Но у любого человека, попавшего под влияние радикального ислама, происходят изменения психики. Эти изменения отражаются в бытовом поведении, на том, как он разговаривает, даже внешности. Если в течение того времени, пока происходит трансформация личности, найти способы воздействия на нее, нейтрализующие воздействие ваххабитской пропаганды, то возможно ограничить, а в перспективе прекратить пополнение террористического подполья. </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Радикализм, с точки зрения философии, означает отход от традиции. Проявления радикализма характерны для периодов социальных кризисов, вызывающих нестабильность в политике и экономике, неуверенность и неуравновешенность в поведении представителей низших, а порой и средних социальных слоев. Он во многом сродни экстремизму в методах действий. Радикализм является крайней формой выражения и практической реализации какой-либо идеологии, в том числе </w:t>
      </w:r>
      <w:proofErr w:type="spellStart"/>
      <w:r w:rsidRPr="00220240">
        <w:rPr>
          <w:rFonts w:ascii="Times New Roman" w:eastAsia="Times New Roman" w:hAnsi="Times New Roman" w:cs="Times New Roman"/>
          <w:sz w:val="28"/>
          <w:szCs w:val="28"/>
        </w:rPr>
        <w:t>фундаменталистского</w:t>
      </w:r>
      <w:proofErr w:type="spellEnd"/>
      <w:r w:rsidRPr="00220240">
        <w:rPr>
          <w:rFonts w:ascii="Times New Roman" w:eastAsia="Times New Roman" w:hAnsi="Times New Roman" w:cs="Times New Roman"/>
          <w:sz w:val="28"/>
          <w:szCs w:val="28"/>
        </w:rPr>
        <w:t xml:space="preserve"> толка.</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Термин «фундаментализм» был введен в оборот протестантами- миссионерами </w:t>
      </w:r>
      <w:proofErr w:type="spellStart"/>
      <w:r w:rsidRPr="00220240">
        <w:rPr>
          <w:rFonts w:ascii="Times New Roman" w:eastAsia="Times New Roman" w:hAnsi="Times New Roman" w:cs="Times New Roman"/>
          <w:sz w:val="28"/>
          <w:szCs w:val="28"/>
        </w:rPr>
        <w:t>Р.Торри</w:t>
      </w:r>
      <w:proofErr w:type="spellEnd"/>
      <w:r w:rsidRPr="00220240">
        <w:rPr>
          <w:rFonts w:ascii="Times New Roman" w:eastAsia="Times New Roman" w:hAnsi="Times New Roman" w:cs="Times New Roman"/>
          <w:sz w:val="28"/>
          <w:szCs w:val="28"/>
        </w:rPr>
        <w:t xml:space="preserve"> и Л.Диксон в начале XX в. Под фундаментализмом понимается стремление вернуться к истокам религиозного вероучения, восстановить в первоначальной чистоте его облик, очистив от всех позднейших наслоений и искажений.</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В исламе наиболее четко выраженным </w:t>
      </w:r>
      <w:proofErr w:type="spellStart"/>
      <w:r w:rsidRPr="00220240">
        <w:rPr>
          <w:rFonts w:ascii="Times New Roman" w:eastAsia="Times New Roman" w:hAnsi="Times New Roman" w:cs="Times New Roman"/>
          <w:sz w:val="28"/>
          <w:szCs w:val="28"/>
        </w:rPr>
        <w:t>фундаменталистским</w:t>
      </w:r>
      <w:proofErr w:type="spellEnd"/>
      <w:r w:rsidRPr="00220240">
        <w:rPr>
          <w:rFonts w:ascii="Times New Roman" w:eastAsia="Times New Roman" w:hAnsi="Times New Roman" w:cs="Times New Roman"/>
          <w:sz w:val="28"/>
          <w:szCs w:val="28"/>
        </w:rPr>
        <w:t xml:space="preserve"> направлением  является ваххабизм или </w:t>
      </w:r>
      <w:proofErr w:type="spellStart"/>
      <w:r w:rsidRPr="00220240">
        <w:rPr>
          <w:rFonts w:ascii="Times New Roman" w:eastAsia="Times New Roman" w:hAnsi="Times New Roman" w:cs="Times New Roman"/>
          <w:sz w:val="28"/>
          <w:szCs w:val="28"/>
        </w:rPr>
        <w:t>салафизм</w:t>
      </w:r>
      <w:proofErr w:type="spellEnd"/>
      <w:r w:rsidRPr="00220240">
        <w:rPr>
          <w:rFonts w:ascii="Times New Roman" w:eastAsia="Times New Roman" w:hAnsi="Times New Roman" w:cs="Times New Roman"/>
          <w:sz w:val="28"/>
          <w:szCs w:val="28"/>
        </w:rPr>
        <w:t xml:space="preserve">, сформировавшийся в XVIII в. из числа последователей арабского проповедника </w:t>
      </w:r>
      <w:proofErr w:type="spellStart"/>
      <w:r w:rsidRPr="00220240">
        <w:rPr>
          <w:rFonts w:ascii="Times New Roman" w:eastAsia="Times New Roman" w:hAnsi="Times New Roman" w:cs="Times New Roman"/>
          <w:sz w:val="28"/>
          <w:szCs w:val="28"/>
        </w:rPr>
        <w:t>Мухаммада</w:t>
      </w:r>
      <w:proofErr w:type="spellEnd"/>
      <w:r w:rsidRPr="00220240">
        <w:rPr>
          <w:rFonts w:ascii="Times New Roman" w:eastAsia="Times New Roman" w:hAnsi="Times New Roman" w:cs="Times New Roman"/>
          <w:sz w:val="28"/>
          <w:szCs w:val="28"/>
        </w:rPr>
        <w:t xml:space="preserve"> ибн </w:t>
      </w:r>
      <w:proofErr w:type="spellStart"/>
      <w:r w:rsidRPr="00220240">
        <w:rPr>
          <w:rFonts w:ascii="Times New Roman" w:eastAsia="Times New Roman" w:hAnsi="Times New Roman" w:cs="Times New Roman"/>
          <w:sz w:val="28"/>
          <w:szCs w:val="28"/>
        </w:rPr>
        <w:t>Абд</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аль-Ваххаба</w:t>
      </w:r>
      <w:proofErr w:type="spellEnd"/>
      <w:r w:rsidRPr="00220240">
        <w:rPr>
          <w:rFonts w:ascii="Times New Roman" w:eastAsia="Times New Roman" w:hAnsi="Times New Roman" w:cs="Times New Roman"/>
          <w:sz w:val="28"/>
          <w:szCs w:val="28"/>
        </w:rPr>
        <w:t>.</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proofErr w:type="spellStart"/>
      <w:r w:rsidRPr="00220240">
        <w:rPr>
          <w:rFonts w:ascii="Times New Roman" w:eastAsia="Times New Roman" w:hAnsi="Times New Roman" w:cs="Times New Roman"/>
          <w:sz w:val="28"/>
          <w:szCs w:val="28"/>
        </w:rPr>
        <w:t>Салафизм</w:t>
      </w:r>
      <w:proofErr w:type="spellEnd"/>
      <w:r w:rsidRPr="00220240">
        <w:rPr>
          <w:rFonts w:ascii="Times New Roman" w:eastAsia="Times New Roman" w:hAnsi="Times New Roman" w:cs="Times New Roman"/>
          <w:sz w:val="28"/>
          <w:szCs w:val="28"/>
        </w:rPr>
        <w:t xml:space="preserve"> (от слова «</w:t>
      </w:r>
      <w:proofErr w:type="spellStart"/>
      <w:r w:rsidRPr="00220240">
        <w:rPr>
          <w:rFonts w:ascii="Times New Roman" w:eastAsia="Times New Roman" w:hAnsi="Times New Roman" w:cs="Times New Roman"/>
          <w:sz w:val="28"/>
          <w:szCs w:val="28"/>
        </w:rPr>
        <w:t>ас-салаф</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ас-салих</w:t>
      </w:r>
      <w:proofErr w:type="spellEnd"/>
      <w:r w:rsidRPr="00220240">
        <w:rPr>
          <w:rFonts w:ascii="Times New Roman" w:eastAsia="Times New Roman" w:hAnsi="Times New Roman" w:cs="Times New Roman"/>
          <w:sz w:val="28"/>
          <w:szCs w:val="28"/>
        </w:rPr>
        <w:t xml:space="preserve">» - «праведные предки») предполагает отказ от накопившихся различных интерпретаций Корана и Сунны как результата человеческой рациональной деятельности, </w:t>
      </w:r>
      <w:r w:rsidRPr="00220240">
        <w:rPr>
          <w:rFonts w:ascii="Times New Roman" w:eastAsia="Times New Roman" w:hAnsi="Times New Roman" w:cs="Times New Roman"/>
          <w:sz w:val="28"/>
          <w:szCs w:val="28"/>
        </w:rPr>
        <w:lastRenderedPageBreak/>
        <w:t>возвращение к образу жизни мусульманской общины (</w:t>
      </w:r>
      <w:proofErr w:type="spellStart"/>
      <w:r w:rsidRPr="00220240">
        <w:rPr>
          <w:rFonts w:ascii="Times New Roman" w:eastAsia="Times New Roman" w:hAnsi="Times New Roman" w:cs="Times New Roman"/>
          <w:sz w:val="28"/>
          <w:szCs w:val="28"/>
        </w:rPr>
        <w:t>уммы</w:t>
      </w:r>
      <w:proofErr w:type="spellEnd"/>
      <w:r w:rsidRPr="00220240">
        <w:rPr>
          <w:rFonts w:ascii="Times New Roman" w:eastAsia="Times New Roman" w:hAnsi="Times New Roman" w:cs="Times New Roman"/>
          <w:sz w:val="28"/>
          <w:szCs w:val="28"/>
        </w:rPr>
        <w:t>) времен пророка и первых четырех халифов, чье время правления считается «золотым веком» ислама. Требуется строжайшее соблюдение принципа единобожия, отказ от поклонения святым и святым местам, отказ от заимствования новшеств (</w:t>
      </w:r>
      <w:proofErr w:type="spellStart"/>
      <w:r w:rsidRPr="00220240">
        <w:rPr>
          <w:rFonts w:ascii="Times New Roman" w:eastAsia="Times New Roman" w:hAnsi="Times New Roman" w:cs="Times New Roman"/>
          <w:sz w:val="28"/>
          <w:szCs w:val="28"/>
        </w:rPr>
        <w:t>бида</w:t>
      </w:r>
      <w:proofErr w:type="spellEnd"/>
      <w:r w:rsidRPr="00220240">
        <w:rPr>
          <w:rFonts w:ascii="Times New Roman" w:eastAsia="Times New Roman" w:hAnsi="Times New Roman" w:cs="Times New Roman"/>
          <w:sz w:val="28"/>
          <w:szCs w:val="28"/>
        </w:rPr>
        <w:t xml:space="preserve">), избегание всяких проявлений роскоши в быту, одежде и культе. Идеология ваххабизма была поддержана родом </w:t>
      </w:r>
      <w:proofErr w:type="spellStart"/>
      <w:r w:rsidRPr="00220240">
        <w:rPr>
          <w:rFonts w:ascii="Times New Roman" w:eastAsia="Times New Roman" w:hAnsi="Times New Roman" w:cs="Times New Roman"/>
          <w:sz w:val="28"/>
          <w:szCs w:val="28"/>
        </w:rPr>
        <w:t>Саудидов</w:t>
      </w:r>
      <w:proofErr w:type="spellEnd"/>
      <w:r w:rsidRPr="00220240">
        <w:rPr>
          <w:rFonts w:ascii="Times New Roman" w:eastAsia="Times New Roman" w:hAnsi="Times New Roman" w:cs="Times New Roman"/>
          <w:sz w:val="28"/>
          <w:szCs w:val="28"/>
        </w:rPr>
        <w:t>, которые возглавили борьбу против Османской империи за объединение под своей властью всей Аравии.</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Как уже указывалось, сама по себе принадлежность к ваххабизму не делает верующего сторонником политического терроризма. Ваххабитское учение является официальной религией в Саудовской Аравии, Бахрейне, Катаре, Кувейте, ОАЭ и Омане, а народы и политику этих государств нельзя считать террористическим.</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Ваххабизм превращается в идеологическую оболочку терроризма усилиями  тех политиков и религиозных деятелей, которые гипертрофируют заложенные в нем идеи (фанатизм в вопросах веры и склонность к крайним мерам в борьбе со своими религиозными противниками) и принижают гуманистические (проповедь социальной гармонии, братства и единства всех мусульман, призывы к соблюдению морально-этических принципов ислама, осуждение роскоши и стяжательства).</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Его наиболее фанатичные последователи претендуют на непогрешимость. Для них главной санкцией в отношении «неверных» (иудеев и христиан) является лишение их жизни. Экстремистское толкование ваххабизма нетерпимо к любому инакомыслию. В своей крайней форме ваххабизм стал идейной основой террористов на Северном Кавказе.</w:t>
      </w:r>
    </w:p>
    <w:p w:rsidR="00220240" w:rsidRPr="00220240" w:rsidRDefault="00220240" w:rsidP="00220240">
      <w:pPr>
        <w:spacing w:line="360" w:lineRule="auto"/>
        <w:jc w:val="both"/>
        <w:rPr>
          <w:rFonts w:ascii="Times New Roman" w:hAnsi="Times New Roman" w:cs="Times New Roman"/>
          <w:sz w:val="28"/>
          <w:szCs w:val="28"/>
        </w:rPr>
      </w:pPr>
      <w:r w:rsidRPr="00220240">
        <w:rPr>
          <w:rFonts w:ascii="Times New Roman" w:hAnsi="Times New Roman" w:cs="Times New Roman"/>
          <w:sz w:val="28"/>
          <w:szCs w:val="28"/>
        </w:rPr>
        <w:t xml:space="preserve">         По мнению идеологов радикального ислама современный мир полностью погряз в страшных грехах: социальная несправедливость, ложь, лицемерие, разврат, однополые браки, коррупция, военные интервенции Запада и т.д. Весь смысл своей упорной и бескомпромиссной борьбы эти идеологи весьма профессионально оформляют в гуманно- патриотические </w:t>
      </w:r>
      <w:r w:rsidRPr="00220240">
        <w:rPr>
          <w:rFonts w:ascii="Times New Roman" w:hAnsi="Times New Roman" w:cs="Times New Roman"/>
          <w:sz w:val="28"/>
          <w:szCs w:val="28"/>
        </w:rPr>
        <w:lastRenderedPageBreak/>
        <w:t>идеологические построения: совершается великое богоугодное дело, утверждается вековая мечта истинных мусульман - очистить мир от пороков и установить на земле новый миропорядок на принципах всемогущего Аллаха, который был успешно реализован Пророком (</w:t>
      </w:r>
      <w:proofErr w:type="spellStart"/>
      <w:r w:rsidRPr="00220240">
        <w:rPr>
          <w:rFonts w:ascii="Times New Roman" w:hAnsi="Times New Roman" w:cs="Times New Roman"/>
          <w:sz w:val="28"/>
          <w:szCs w:val="28"/>
        </w:rPr>
        <w:t>с.а.в</w:t>
      </w:r>
      <w:proofErr w:type="spellEnd"/>
      <w:r w:rsidRPr="00220240">
        <w:rPr>
          <w:rFonts w:ascii="Times New Roman" w:hAnsi="Times New Roman" w:cs="Times New Roman"/>
          <w:sz w:val="28"/>
          <w:szCs w:val="28"/>
        </w:rPr>
        <w:t xml:space="preserve">.) в первые годы Халифата. </w:t>
      </w:r>
    </w:p>
    <w:p w:rsidR="00220240" w:rsidRPr="00220240" w:rsidRDefault="00220240" w:rsidP="00220240">
      <w:pPr>
        <w:spacing w:line="360" w:lineRule="auto"/>
        <w:jc w:val="both"/>
        <w:rPr>
          <w:rFonts w:ascii="Times New Roman" w:hAnsi="Times New Roman" w:cs="Times New Roman"/>
          <w:sz w:val="28"/>
          <w:szCs w:val="28"/>
        </w:rPr>
      </w:pPr>
      <w:r w:rsidRPr="00220240">
        <w:rPr>
          <w:rFonts w:ascii="Times New Roman" w:hAnsi="Times New Roman" w:cs="Times New Roman"/>
          <w:sz w:val="28"/>
          <w:szCs w:val="28"/>
        </w:rPr>
        <w:t xml:space="preserve">         Конечная мечта любого мусульманина – попасть в рай. Рай гарантируется всем участникам движения за утверждение нового Халифата, уничтожая при этом отступников от истинной веры. Сторонники данного движения неизбежно будут </w:t>
      </w:r>
      <w:proofErr w:type="spellStart"/>
      <w:r w:rsidRPr="00220240">
        <w:rPr>
          <w:rFonts w:ascii="Times New Roman" w:hAnsi="Times New Roman" w:cs="Times New Roman"/>
          <w:sz w:val="28"/>
          <w:szCs w:val="28"/>
        </w:rPr>
        <w:t>осчастливины</w:t>
      </w:r>
      <w:proofErr w:type="spellEnd"/>
      <w:r w:rsidRPr="00220240">
        <w:rPr>
          <w:rFonts w:ascii="Times New Roman" w:hAnsi="Times New Roman" w:cs="Times New Roman"/>
          <w:sz w:val="28"/>
          <w:szCs w:val="28"/>
        </w:rPr>
        <w:t xml:space="preserve"> и на земле, и на небе, а противники будут уничтожены на земле и будут вечно мучиться в аду. В любом случае данный исполнитель террора остается в выигрыше: если победит Халифат ему обеспечен рай на земле, если погибнет – рай на небе. </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Предшественники и идеологи исламского радикализма</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proofErr w:type="spellStart"/>
      <w:r w:rsidRPr="00220240">
        <w:rPr>
          <w:rFonts w:ascii="Times New Roman" w:eastAsia="Times New Roman" w:hAnsi="Times New Roman" w:cs="Times New Roman"/>
          <w:sz w:val="28"/>
          <w:szCs w:val="28"/>
        </w:rPr>
        <w:t>Ахмад</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аш-Шайбани</w:t>
      </w:r>
      <w:proofErr w:type="spellEnd"/>
      <w:r w:rsidRPr="00220240">
        <w:rPr>
          <w:rFonts w:ascii="Times New Roman" w:eastAsia="Times New Roman" w:hAnsi="Times New Roman" w:cs="Times New Roman"/>
          <w:sz w:val="28"/>
          <w:szCs w:val="28"/>
        </w:rPr>
        <w:t xml:space="preserve"> (778-855) - средневековый арабский теолог, философ, основоположник самого строго из суннитских </w:t>
      </w:r>
      <w:proofErr w:type="spellStart"/>
      <w:r w:rsidRPr="00220240">
        <w:rPr>
          <w:rFonts w:ascii="Times New Roman" w:eastAsia="Times New Roman" w:hAnsi="Times New Roman" w:cs="Times New Roman"/>
          <w:sz w:val="28"/>
          <w:szCs w:val="28"/>
        </w:rPr>
        <w:t>масхабов</w:t>
      </w:r>
      <w:proofErr w:type="spellEnd"/>
      <w:r w:rsidRPr="00220240">
        <w:rPr>
          <w:rFonts w:ascii="Times New Roman" w:eastAsia="Times New Roman" w:hAnsi="Times New Roman" w:cs="Times New Roman"/>
          <w:sz w:val="28"/>
          <w:szCs w:val="28"/>
        </w:rPr>
        <w:t xml:space="preserve"> - </w:t>
      </w:r>
      <w:proofErr w:type="spellStart"/>
      <w:r w:rsidRPr="00220240">
        <w:rPr>
          <w:rFonts w:ascii="Times New Roman" w:eastAsia="Times New Roman" w:hAnsi="Times New Roman" w:cs="Times New Roman"/>
          <w:sz w:val="28"/>
          <w:szCs w:val="28"/>
        </w:rPr>
        <w:t>ханбалитского</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считал главным источником ислама Коран и Сунну: хадисы признавал лишь те, которые исходили от Пророка. Он не доверял тем </w:t>
      </w:r>
      <w:proofErr w:type="spellStart"/>
      <w:r w:rsidRPr="00220240">
        <w:rPr>
          <w:rFonts w:ascii="Times New Roman" w:eastAsia="Times New Roman" w:hAnsi="Times New Roman" w:cs="Times New Roman"/>
          <w:sz w:val="28"/>
          <w:szCs w:val="28"/>
        </w:rPr>
        <w:t>иджмам</w:t>
      </w:r>
      <w:proofErr w:type="spellEnd"/>
      <w:r w:rsidRPr="00220240">
        <w:rPr>
          <w:rFonts w:ascii="Times New Roman" w:eastAsia="Times New Roman" w:hAnsi="Times New Roman" w:cs="Times New Roman"/>
          <w:sz w:val="28"/>
          <w:szCs w:val="28"/>
        </w:rPr>
        <w:t xml:space="preserve"> (согласованное мнение по тем или иным богословским вопросам), которые не относились ко временам Пророка, считая их неточными.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резко выступал против роскоши и богатства халифского двора, «засорения» ислама чуждыми верованиями и обычаями. </w:t>
      </w:r>
      <w:proofErr w:type="spellStart"/>
      <w:r w:rsidRPr="00220240">
        <w:rPr>
          <w:rFonts w:ascii="Times New Roman" w:eastAsia="Times New Roman" w:hAnsi="Times New Roman" w:cs="Times New Roman"/>
          <w:sz w:val="28"/>
          <w:szCs w:val="28"/>
        </w:rPr>
        <w:t>Ханбалитство</w:t>
      </w:r>
      <w:proofErr w:type="spellEnd"/>
      <w:r w:rsidRPr="00220240">
        <w:rPr>
          <w:rFonts w:ascii="Times New Roman" w:eastAsia="Times New Roman" w:hAnsi="Times New Roman" w:cs="Times New Roman"/>
          <w:sz w:val="28"/>
          <w:szCs w:val="28"/>
        </w:rPr>
        <w:t xml:space="preserve"> изначально возникло как религиозно-политическое движение, а уже потом оформилось в </w:t>
      </w:r>
      <w:proofErr w:type="spellStart"/>
      <w:r w:rsidRPr="00220240">
        <w:rPr>
          <w:rFonts w:ascii="Times New Roman" w:eastAsia="Times New Roman" w:hAnsi="Times New Roman" w:cs="Times New Roman"/>
          <w:sz w:val="28"/>
          <w:szCs w:val="28"/>
        </w:rPr>
        <w:t>догматико</w:t>
      </w:r>
      <w:r w:rsidRPr="00220240">
        <w:rPr>
          <w:rFonts w:ascii="Times New Roman" w:eastAsia="Times New Roman" w:hAnsi="Times New Roman" w:cs="Times New Roman"/>
          <w:sz w:val="28"/>
          <w:szCs w:val="28"/>
        </w:rPr>
        <w:softHyphen/>
        <w:t>правовую</w:t>
      </w:r>
      <w:proofErr w:type="spellEnd"/>
      <w:r w:rsidRPr="00220240">
        <w:rPr>
          <w:rFonts w:ascii="Times New Roman" w:eastAsia="Times New Roman" w:hAnsi="Times New Roman" w:cs="Times New Roman"/>
          <w:sz w:val="28"/>
          <w:szCs w:val="28"/>
        </w:rPr>
        <w:t xml:space="preserve"> школу.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признавал право на халифат, считал, что правителем может быть избран любой из рода </w:t>
      </w:r>
      <w:proofErr w:type="spellStart"/>
      <w:r w:rsidRPr="00220240">
        <w:rPr>
          <w:rFonts w:ascii="Times New Roman" w:eastAsia="Times New Roman" w:hAnsi="Times New Roman" w:cs="Times New Roman"/>
          <w:sz w:val="28"/>
          <w:szCs w:val="28"/>
        </w:rPr>
        <w:t>курейшитов</w:t>
      </w:r>
      <w:proofErr w:type="spellEnd"/>
      <w:r w:rsidRPr="00220240">
        <w:rPr>
          <w:rFonts w:ascii="Times New Roman" w:eastAsia="Times New Roman" w:hAnsi="Times New Roman" w:cs="Times New Roman"/>
          <w:sz w:val="28"/>
          <w:szCs w:val="28"/>
        </w:rPr>
        <w:t xml:space="preserve">, считал возможным смещение правителя, побуждающего людей к сомнению в вере».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и его последователи выступали против недозволенных нововведений в исламе (</w:t>
      </w:r>
      <w:proofErr w:type="spellStart"/>
      <w:r w:rsidRPr="00220240">
        <w:rPr>
          <w:rFonts w:ascii="Times New Roman" w:eastAsia="Times New Roman" w:hAnsi="Times New Roman" w:cs="Times New Roman"/>
          <w:sz w:val="28"/>
          <w:szCs w:val="28"/>
        </w:rPr>
        <w:t>бида</w:t>
      </w:r>
      <w:proofErr w:type="spellEnd"/>
      <w:r w:rsidRPr="00220240">
        <w:rPr>
          <w:rFonts w:ascii="Times New Roman" w:eastAsia="Times New Roman" w:hAnsi="Times New Roman" w:cs="Times New Roman"/>
          <w:sz w:val="28"/>
          <w:szCs w:val="28"/>
        </w:rPr>
        <w:t>), подрывающих основы вероучения.</w:t>
      </w:r>
    </w:p>
    <w:p w:rsidR="00220240" w:rsidRPr="00220240" w:rsidRDefault="00220240" w:rsidP="00220240">
      <w:pPr>
        <w:widowControl w:val="0"/>
        <w:tabs>
          <w:tab w:val="right" w:pos="3334"/>
          <w:tab w:val="left" w:pos="3531"/>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Ахмед </w:t>
      </w:r>
      <w:proofErr w:type="spellStart"/>
      <w:r w:rsidRPr="00220240">
        <w:rPr>
          <w:rFonts w:ascii="Times New Roman" w:eastAsia="Times New Roman" w:hAnsi="Times New Roman" w:cs="Times New Roman"/>
          <w:sz w:val="28"/>
          <w:szCs w:val="28"/>
        </w:rPr>
        <w:t>Такиддин</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ибн-Таймийя</w:t>
      </w:r>
      <w:proofErr w:type="spellEnd"/>
      <w:r w:rsidRPr="00220240">
        <w:rPr>
          <w:rFonts w:ascii="Times New Roman" w:eastAsia="Times New Roman" w:hAnsi="Times New Roman" w:cs="Times New Roman"/>
          <w:sz w:val="28"/>
          <w:szCs w:val="28"/>
        </w:rPr>
        <w:t xml:space="preserve"> (1263 - 1328) - сирийский богослов, последователь </w:t>
      </w:r>
      <w:proofErr w:type="spellStart"/>
      <w:r w:rsidRPr="00220240">
        <w:rPr>
          <w:rFonts w:ascii="Times New Roman" w:eastAsia="Times New Roman" w:hAnsi="Times New Roman" w:cs="Times New Roman"/>
          <w:sz w:val="28"/>
          <w:szCs w:val="28"/>
        </w:rPr>
        <w:t>ханбализма</w:t>
      </w:r>
      <w:proofErr w:type="spellEnd"/>
      <w:r w:rsidRPr="00220240">
        <w:rPr>
          <w:rFonts w:ascii="Times New Roman" w:eastAsia="Times New Roman" w:hAnsi="Times New Roman" w:cs="Times New Roman"/>
          <w:sz w:val="28"/>
          <w:szCs w:val="28"/>
        </w:rPr>
        <w:t xml:space="preserve">. Он выступал за изменение существующей тогда </w:t>
      </w:r>
      <w:r w:rsidRPr="00220240">
        <w:rPr>
          <w:rFonts w:ascii="Times New Roman" w:eastAsia="Times New Roman" w:hAnsi="Times New Roman" w:cs="Times New Roman"/>
          <w:sz w:val="28"/>
          <w:szCs w:val="28"/>
        </w:rPr>
        <w:lastRenderedPageBreak/>
        <w:t>формы ислама, категорически противопоставляя Сунну «новшествам» (</w:t>
      </w:r>
      <w:proofErr w:type="spellStart"/>
      <w:r w:rsidRPr="00220240">
        <w:rPr>
          <w:rFonts w:ascii="Times New Roman" w:eastAsia="Times New Roman" w:hAnsi="Times New Roman" w:cs="Times New Roman"/>
          <w:sz w:val="28"/>
          <w:szCs w:val="28"/>
        </w:rPr>
        <w:t>бида</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Ибн-Таймийя</w:t>
      </w:r>
      <w:proofErr w:type="spellEnd"/>
      <w:r w:rsidRPr="00220240">
        <w:rPr>
          <w:rFonts w:ascii="Times New Roman" w:eastAsia="Times New Roman" w:hAnsi="Times New Roman" w:cs="Times New Roman"/>
          <w:sz w:val="28"/>
          <w:szCs w:val="28"/>
        </w:rPr>
        <w:t xml:space="preserve"> выступал против пантеистических идей, культа святых и пророка, осудил паломничество к мавзолею пророка в Медине как несоответствующее исламу. Он пытался сформировать свои идеи по принципу «золотой середины», совмещая элементы калама (опоры на разум - </w:t>
      </w:r>
      <w:proofErr w:type="spellStart"/>
      <w:r w:rsidRPr="00220240">
        <w:rPr>
          <w:rFonts w:ascii="Times New Roman" w:eastAsia="Times New Roman" w:hAnsi="Times New Roman" w:cs="Times New Roman"/>
          <w:sz w:val="28"/>
          <w:szCs w:val="28"/>
        </w:rPr>
        <w:t>акл</w:t>
      </w:r>
      <w:proofErr w:type="spellEnd"/>
      <w:r w:rsidRPr="00220240">
        <w:rPr>
          <w:rFonts w:ascii="Times New Roman" w:eastAsia="Times New Roman" w:hAnsi="Times New Roman" w:cs="Times New Roman"/>
          <w:sz w:val="28"/>
          <w:szCs w:val="28"/>
        </w:rPr>
        <w:t xml:space="preserve">), традиционализма (опоры на традиции - </w:t>
      </w:r>
      <w:proofErr w:type="spellStart"/>
      <w:r w:rsidRPr="00220240">
        <w:rPr>
          <w:rFonts w:ascii="Times New Roman" w:eastAsia="Times New Roman" w:hAnsi="Times New Roman" w:cs="Times New Roman"/>
          <w:sz w:val="28"/>
          <w:szCs w:val="28"/>
        </w:rPr>
        <w:t>накл</w:t>
      </w:r>
      <w:proofErr w:type="spellEnd"/>
      <w:r w:rsidRPr="00220240">
        <w:rPr>
          <w:rFonts w:ascii="Times New Roman" w:eastAsia="Times New Roman" w:hAnsi="Times New Roman" w:cs="Times New Roman"/>
          <w:sz w:val="28"/>
          <w:szCs w:val="28"/>
        </w:rPr>
        <w:t xml:space="preserve">) и суфизма (опоры на волю - </w:t>
      </w:r>
      <w:proofErr w:type="spellStart"/>
      <w:r w:rsidRPr="00220240">
        <w:rPr>
          <w:rFonts w:ascii="Times New Roman" w:eastAsia="Times New Roman" w:hAnsi="Times New Roman" w:cs="Times New Roman"/>
          <w:sz w:val="28"/>
          <w:szCs w:val="28"/>
        </w:rPr>
        <w:t>ирада</w:t>
      </w:r>
      <w:proofErr w:type="spellEnd"/>
      <w:r w:rsidRPr="00220240">
        <w:rPr>
          <w:rFonts w:ascii="Times New Roman" w:eastAsia="Times New Roman" w:hAnsi="Times New Roman" w:cs="Times New Roman"/>
          <w:sz w:val="28"/>
          <w:szCs w:val="28"/>
        </w:rPr>
        <w:t xml:space="preserve">). Он писал, что мусульманин перестает быть таковым, когда не соблюдает шариата. В своей фетве о моголах </w:t>
      </w:r>
      <w:proofErr w:type="spellStart"/>
      <w:r w:rsidRPr="00220240">
        <w:rPr>
          <w:rFonts w:ascii="Times New Roman" w:eastAsia="Times New Roman" w:hAnsi="Times New Roman" w:cs="Times New Roman"/>
          <w:sz w:val="28"/>
          <w:szCs w:val="28"/>
        </w:rPr>
        <w:t>ибн-Таймийя</w:t>
      </w:r>
      <w:proofErr w:type="spellEnd"/>
      <w:r w:rsidRPr="00220240">
        <w:rPr>
          <w:rFonts w:ascii="Times New Roman" w:eastAsia="Times New Roman" w:hAnsi="Times New Roman" w:cs="Times New Roman"/>
          <w:sz w:val="28"/>
          <w:szCs w:val="28"/>
        </w:rPr>
        <w:t xml:space="preserve"> утверждал: «Каждая </w:t>
      </w:r>
      <w:r w:rsidRPr="00220240">
        <w:rPr>
          <w:rFonts w:ascii="Times New Roman" w:eastAsia="Times New Roman" w:hAnsi="Times New Roman" w:cs="Times New Roman"/>
          <w:sz w:val="28"/>
          <w:szCs w:val="28"/>
        </w:rPr>
        <w:tab/>
        <w:t>группа мусульман, которая нарушает исламский закон... должна быть объектом борьбы, даже если они продолжают исповедовать веру».</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Идеи </w:t>
      </w:r>
      <w:proofErr w:type="spellStart"/>
      <w:r w:rsidRPr="00220240">
        <w:rPr>
          <w:rFonts w:ascii="Times New Roman" w:eastAsia="Times New Roman" w:hAnsi="Times New Roman" w:cs="Times New Roman"/>
          <w:sz w:val="28"/>
          <w:szCs w:val="28"/>
        </w:rPr>
        <w:t>ибн-Таймийи</w:t>
      </w:r>
      <w:proofErr w:type="spellEnd"/>
      <w:r w:rsidRPr="00220240">
        <w:rPr>
          <w:rFonts w:ascii="Times New Roman" w:eastAsia="Times New Roman" w:hAnsi="Times New Roman" w:cs="Times New Roman"/>
          <w:sz w:val="28"/>
          <w:szCs w:val="28"/>
        </w:rPr>
        <w:t xml:space="preserve"> легли в основу ваххабитской идеологии, концептуально оформившейся в XVIII веке.</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proofErr w:type="spellStart"/>
      <w:r w:rsidRPr="00220240">
        <w:rPr>
          <w:rFonts w:ascii="Times New Roman" w:eastAsia="Times New Roman" w:hAnsi="Times New Roman" w:cs="Times New Roman"/>
          <w:sz w:val="28"/>
          <w:szCs w:val="28"/>
        </w:rPr>
        <w:t>Муххамад</w:t>
      </w:r>
      <w:proofErr w:type="spellEnd"/>
      <w:r w:rsidRPr="00220240">
        <w:rPr>
          <w:rFonts w:ascii="Times New Roman" w:eastAsia="Times New Roman" w:hAnsi="Times New Roman" w:cs="Times New Roman"/>
          <w:sz w:val="28"/>
          <w:szCs w:val="28"/>
        </w:rPr>
        <w:t xml:space="preserve"> ибн </w:t>
      </w:r>
      <w:proofErr w:type="spellStart"/>
      <w:r w:rsidRPr="00220240">
        <w:rPr>
          <w:rFonts w:ascii="Times New Roman" w:eastAsia="Times New Roman" w:hAnsi="Times New Roman" w:cs="Times New Roman"/>
          <w:sz w:val="28"/>
          <w:szCs w:val="28"/>
        </w:rPr>
        <w:t>Абд</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аль-Ваххаб</w:t>
      </w:r>
      <w:proofErr w:type="spellEnd"/>
      <w:r w:rsidRPr="00220240">
        <w:rPr>
          <w:rFonts w:ascii="Times New Roman" w:eastAsia="Times New Roman" w:hAnsi="Times New Roman" w:cs="Times New Roman"/>
          <w:sz w:val="28"/>
          <w:szCs w:val="28"/>
        </w:rPr>
        <w:t xml:space="preserve"> - шейх, руководитель восстания арабских племен против господства Османской империи, идеолог ваххабизма - нового направления в исламе, пропагандирующего единобожие (</w:t>
      </w:r>
      <w:proofErr w:type="spellStart"/>
      <w:r w:rsidRPr="00220240">
        <w:rPr>
          <w:rFonts w:ascii="Times New Roman" w:eastAsia="Times New Roman" w:hAnsi="Times New Roman" w:cs="Times New Roman"/>
          <w:sz w:val="28"/>
          <w:szCs w:val="28"/>
        </w:rPr>
        <w:t>таухид</w:t>
      </w:r>
      <w:proofErr w:type="spellEnd"/>
      <w:r w:rsidRPr="00220240">
        <w:rPr>
          <w:rFonts w:ascii="Times New Roman" w:eastAsia="Times New Roman" w:hAnsi="Times New Roman" w:cs="Times New Roman"/>
          <w:sz w:val="28"/>
          <w:szCs w:val="28"/>
        </w:rPr>
        <w:t>), возврат к первоначальному «чистому исламу», выступал против поклонения идолам, в том числе Каабе - священному камню в Мекке.</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proofErr w:type="spellStart"/>
      <w:r w:rsidRPr="00220240">
        <w:rPr>
          <w:rFonts w:ascii="Times New Roman" w:eastAsia="Times New Roman" w:hAnsi="Times New Roman" w:cs="Times New Roman"/>
          <w:sz w:val="28"/>
          <w:szCs w:val="28"/>
        </w:rPr>
        <w:t>Касим</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Нанаутови</w:t>
      </w:r>
      <w:proofErr w:type="spellEnd"/>
      <w:r w:rsidRPr="00220240">
        <w:rPr>
          <w:rFonts w:ascii="Times New Roman" w:eastAsia="Times New Roman" w:hAnsi="Times New Roman" w:cs="Times New Roman"/>
          <w:sz w:val="28"/>
          <w:szCs w:val="28"/>
        </w:rPr>
        <w:t xml:space="preserve"> (1833-1877) - один из основателей медресе в </w:t>
      </w:r>
      <w:proofErr w:type="spellStart"/>
      <w:r w:rsidRPr="00220240">
        <w:rPr>
          <w:rFonts w:ascii="Times New Roman" w:eastAsia="Times New Roman" w:hAnsi="Times New Roman" w:cs="Times New Roman"/>
          <w:sz w:val="28"/>
          <w:szCs w:val="28"/>
        </w:rPr>
        <w:t>Деобанде</w:t>
      </w:r>
      <w:proofErr w:type="spellEnd"/>
      <w:r w:rsidRPr="00220240">
        <w:rPr>
          <w:rFonts w:ascii="Times New Roman" w:eastAsia="Times New Roman" w:hAnsi="Times New Roman" w:cs="Times New Roman"/>
          <w:sz w:val="28"/>
          <w:szCs w:val="28"/>
        </w:rPr>
        <w:t xml:space="preserve"> (Центральная Индия), целью которого было подготовить новое поколение мусульман, которое возродило и оживило бы исламские ценности. </w:t>
      </w:r>
      <w:proofErr w:type="spellStart"/>
      <w:r w:rsidRPr="00220240">
        <w:rPr>
          <w:rFonts w:ascii="Times New Roman" w:eastAsia="Times New Roman" w:hAnsi="Times New Roman" w:cs="Times New Roman"/>
          <w:sz w:val="28"/>
          <w:szCs w:val="28"/>
        </w:rPr>
        <w:t>Фундаменталистская</w:t>
      </w:r>
      <w:proofErr w:type="spellEnd"/>
      <w:r w:rsidRPr="00220240">
        <w:rPr>
          <w:rFonts w:ascii="Times New Roman" w:eastAsia="Times New Roman" w:hAnsi="Times New Roman" w:cs="Times New Roman"/>
          <w:sz w:val="28"/>
          <w:szCs w:val="28"/>
        </w:rPr>
        <w:t xml:space="preserve"> интерпретация ортодоксии, предложенная </w:t>
      </w:r>
      <w:proofErr w:type="spellStart"/>
      <w:r w:rsidRPr="00220240">
        <w:rPr>
          <w:rFonts w:ascii="Times New Roman" w:eastAsia="Times New Roman" w:hAnsi="Times New Roman" w:cs="Times New Roman"/>
          <w:sz w:val="28"/>
          <w:szCs w:val="28"/>
        </w:rPr>
        <w:t>Касимом</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Нантауви</w:t>
      </w:r>
      <w:proofErr w:type="spellEnd"/>
      <w:r w:rsidRPr="00220240">
        <w:rPr>
          <w:rFonts w:ascii="Times New Roman" w:eastAsia="Times New Roman" w:hAnsi="Times New Roman" w:cs="Times New Roman"/>
          <w:sz w:val="28"/>
          <w:szCs w:val="28"/>
        </w:rPr>
        <w:t xml:space="preserve"> и </w:t>
      </w:r>
      <w:proofErr w:type="spellStart"/>
      <w:r w:rsidRPr="00220240">
        <w:rPr>
          <w:rFonts w:ascii="Times New Roman" w:eastAsia="Times New Roman" w:hAnsi="Times New Roman" w:cs="Times New Roman"/>
          <w:sz w:val="28"/>
          <w:szCs w:val="28"/>
        </w:rPr>
        <w:t>Рашид</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Ахмадом</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Гангохи</w:t>
      </w:r>
      <w:proofErr w:type="spellEnd"/>
      <w:r w:rsidRPr="00220240">
        <w:rPr>
          <w:rFonts w:ascii="Times New Roman" w:eastAsia="Times New Roman" w:hAnsi="Times New Roman" w:cs="Times New Roman"/>
          <w:sz w:val="28"/>
          <w:szCs w:val="28"/>
        </w:rPr>
        <w:t xml:space="preserve"> (1829-1905), легла в основу идеологии движения «Талибан». Система </w:t>
      </w:r>
      <w:proofErr w:type="spellStart"/>
      <w:r w:rsidRPr="00220240">
        <w:rPr>
          <w:rFonts w:ascii="Times New Roman" w:eastAsia="Times New Roman" w:hAnsi="Times New Roman" w:cs="Times New Roman"/>
          <w:sz w:val="28"/>
          <w:szCs w:val="28"/>
        </w:rPr>
        <w:t>деобандских</w:t>
      </w:r>
      <w:proofErr w:type="spellEnd"/>
      <w:r w:rsidRPr="00220240">
        <w:rPr>
          <w:rFonts w:ascii="Times New Roman" w:eastAsia="Times New Roman" w:hAnsi="Times New Roman" w:cs="Times New Roman"/>
          <w:sz w:val="28"/>
          <w:szCs w:val="28"/>
        </w:rPr>
        <w:t xml:space="preserve"> медресе охватила значительную территорию Пакистана и Афганистана. Большая часть участников движения «Талибан» была выходцами из этих медресе, обучение в которых было бесплатным.</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Хасан </w:t>
      </w:r>
      <w:proofErr w:type="spellStart"/>
      <w:r w:rsidRPr="00220240">
        <w:rPr>
          <w:rFonts w:ascii="Times New Roman" w:eastAsia="Times New Roman" w:hAnsi="Times New Roman" w:cs="Times New Roman"/>
          <w:sz w:val="28"/>
          <w:szCs w:val="28"/>
        </w:rPr>
        <w:t>аль-Банна</w:t>
      </w:r>
      <w:proofErr w:type="spellEnd"/>
      <w:r w:rsidRPr="00220240">
        <w:rPr>
          <w:rFonts w:ascii="Times New Roman" w:eastAsia="Times New Roman" w:hAnsi="Times New Roman" w:cs="Times New Roman"/>
          <w:sz w:val="28"/>
          <w:szCs w:val="28"/>
        </w:rPr>
        <w:t xml:space="preserve"> (1906-1949) - родоначальник египетской ассоциации «Братья-мусульмане» (основана в 1928 г.), идеолог умеренного направления в </w:t>
      </w:r>
      <w:proofErr w:type="spellStart"/>
      <w:r w:rsidRPr="00220240">
        <w:rPr>
          <w:rFonts w:ascii="Times New Roman" w:eastAsia="Times New Roman" w:hAnsi="Times New Roman" w:cs="Times New Roman"/>
          <w:sz w:val="28"/>
          <w:szCs w:val="28"/>
        </w:rPr>
        <w:t>салафизме</w:t>
      </w:r>
      <w:proofErr w:type="spellEnd"/>
      <w:r w:rsidRPr="00220240">
        <w:rPr>
          <w:rFonts w:ascii="Times New Roman" w:eastAsia="Times New Roman" w:hAnsi="Times New Roman" w:cs="Times New Roman"/>
          <w:sz w:val="28"/>
          <w:szCs w:val="28"/>
        </w:rPr>
        <w:t xml:space="preserve">. Он считал, что «ислам - это доктрина, поклонение, отечество и национальность, религия, духовность». Он выступал за создание всемирного </w:t>
      </w:r>
      <w:r w:rsidRPr="00220240">
        <w:rPr>
          <w:rFonts w:ascii="Times New Roman" w:eastAsia="Times New Roman" w:hAnsi="Times New Roman" w:cs="Times New Roman"/>
          <w:sz w:val="28"/>
          <w:szCs w:val="28"/>
        </w:rPr>
        <w:lastRenderedPageBreak/>
        <w:t>исламского государства - федерации мусульманских наций.</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Главными идеологами охранительного </w:t>
      </w:r>
      <w:proofErr w:type="spellStart"/>
      <w:r w:rsidRPr="00220240">
        <w:rPr>
          <w:rFonts w:ascii="Times New Roman" w:eastAsia="Times New Roman" w:hAnsi="Times New Roman" w:cs="Times New Roman"/>
          <w:sz w:val="28"/>
          <w:szCs w:val="28"/>
        </w:rPr>
        <w:t>салафизма</w:t>
      </w:r>
      <w:proofErr w:type="spellEnd"/>
      <w:r w:rsidRPr="00220240">
        <w:rPr>
          <w:rFonts w:ascii="Times New Roman" w:eastAsia="Times New Roman" w:hAnsi="Times New Roman" w:cs="Times New Roman"/>
          <w:sz w:val="28"/>
          <w:szCs w:val="28"/>
        </w:rPr>
        <w:t xml:space="preserve"> радикального направления были пакистанец </w:t>
      </w:r>
      <w:proofErr w:type="spellStart"/>
      <w:r w:rsidRPr="00220240">
        <w:rPr>
          <w:rFonts w:ascii="Times New Roman" w:eastAsia="Times New Roman" w:hAnsi="Times New Roman" w:cs="Times New Roman"/>
          <w:sz w:val="28"/>
          <w:szCs w:val="28"/>
        </w:rPr>
        <w:t>Абул</w:t>
      </w:r>
      <w:proofErr w:type="spellEnd"/>
      <w:r w:rsidRPr="00220240">
        <w:rPr>
          <w:rFonts w:ascii="Times New Roman" w:eastAsia="Times New Roman" w:hAnsi="Times New Roman" w:cs="Times New Roman"/>
          <w:sz w:val="28"/>
          <w:szCs w:val="28"/>
        </w:rPr>
        <w:t xml:space="preserve"> Ала </w:t>
      </w:r>
      <w:proofErr w:type="spellStart"/>
      <w:r w:rsidRPr="00220240">
        <w:rPr>
          <w:rFonts w:ascii="Times New Roman" w:eastAsia="Times New Roman" w:hAnsi="Times New Roman" w:cs="Times New Roman"/>
          <w:sz w:val="28"/>
          <w:szCs w:val="28"/>
        </w:rPr>
        <w:t>Маудуди</w:t>
      </w:r>
      <w:proofErr w:type="spellEnd"/>
      <w:r w:rsidRPr="00220240">
        <w:rPr>
          <w:rFonts w:ascii="Times New Roman" w:eastAsia="Times New Roman" w:hAnsi="Times New Roman" w:cs="Times New Roman"/>
          <w:sz w:val="28"/>
          <w:szCs w:val="28"/>
        </w:rPr>
        <w:t xml:space="preserve"> (1903-1979) и египтянин </w:t>
      </w:r>
      <w:proofErr w:type="spellStart"/>
      <w:r w:rsidRPr="00220240">
        <w:rPr>
          <w:rFonts w:ascii="Times New Roman" w:eastAsia="Times New Roman" w:hAnsi="Times New Roman" w:cs="Times New Roman"/>
          <w:sz w:val="28"/>
          <w:szCs w:val="28"/>
        </w:rPr>
        <w:t>Сайид</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Кутб</w:t>
      </w:r>
      <w:proofErr w:type="spellEnd"/>
      <w:r w:rsidRPr="00220240">
        <w:rPr>
          <w:rFonts w:ascii="Times New Roman" w:eastAsia="Times New Roman" w:hAnsi="Times New Roman" w:cs="Times New Roman"/>
          <w:sz w:val="28"/>
          <w:szCs w:val="28"/>
        </w:rPr>
        <w:t xml:space="preserve"> (1906- 1966). Современные радикальные исламисты - </w:t>
      </w:r>
      <w:proofErr w:type="spellStart"/>
      <w:r w:rsidRPr="00220240">
        <w:rPr>
          <w:rFonts w:ascii="Times New Roman" w:eastAsia="Times New Roman" w:hAnsi="Times New Roman" w:cs="Times New Roman"/>
          <w:sz w:val="28"/>
          <w:szCs w:val="28"/>
        </w:rPr>
        <w:t>Усама</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бен</w:t>
      </w:r>
      <w:proofErr w:type="spellEnd"/>
      <w:r w:rsidRPr="00220240">
        <w:rPr>
          <w:rFonts w:ascii="Times New Roman" w:eastAsia="Times New Roman" w:hAnsi="Times New Roman" w:cs="Times New Roman"/>
          <w:sz w:val="28"/>
          <w:szCs w:val="28"/>
        </w:rPr>
        <w:t xml:space="preserve"> Ладен, мулла Омар, </w:t>
      </w:r>
      <w:proofErr w:type="spellStart"/>
      <w:r w:rsidRPr="00220240">
        <w:rPr>
          <w:rFonts w:ascii="Times New Roman" w:eastAsia="Times New Roman" w:hAnsi="Times New Roman" w:cs="Times New Roman"/>
          <w:sz w:val="28"/>
          <w:szCs w:val="28"/>
        </w:rPr>
        <w:t>Багауддин</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Кебедов</w:t>
      </w:r>
      <w:proofErr w:type="spellEnd"/>
      <w:r w:rsidRPr="00220240">
        <w:rPr>
          <w:rFonts w:ascii="Times New Roman" w:eastAsia="Times New Roman" w:hAnsi="Times New Roman" w:cs="Times New Roman"/>
          <w:sz w:val="28"/>
          <w:szCs w:val="28"/>
        </w:rPr>
        <w:t xml:space="preserve"> воспитаны и опираются на их трудах.</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proofErr w:type="spellStart"/>
      <w:r w:rsidRPr="00220240">
        <w:rPr>
          <w:rFonts w:ascii="Times New Roman" w:eastAsia="Times New Roman" w:hAnsi="Times New Roman" w:cs="Times New Roman"/>
          <w:sz w:val="28"/>
          <w:szCs w:val="28"/>
        </w:rPr>
        <w:t>Абул</w:t>
      </w:r>
      <w:proofErr w:type="spellEnd"/>
      <w:r w:rsidRPr="00220240">
        <w:rPr>
          <w:rFonts w:ascii="Times New Roman" w:eastAsia="Times New Roman" w:hAnsi="Times New Roman" w:cs="Times New Roman"/>
          <w:sz w:val="28"/>
          <w:szCs w:val="28"/>
        </w:rPr>
        <w:t xml:space="preserve"> Ала </w:t>
      </w:r>
      <w:proofErr w:type="spellStart"/>
      <w:r w:rsidRPr="00220240">
        <w:rPr>
          <w:rFonts w:ascii="Times New Roman" w:eastAsia="Times New Roman" w:hAnsi="Times New Roman" w:cs="Times New Roman"/>
          <w:sz w:val="28"/>
          <w:szCs w:val="28"/>
        </w:rPr>
        <w:t>Маудуди</w:t>
      </w:r>
      <w:proofErr w:type="spellEnd"/>
      <w:r w:rsidRPr="00220240">
        <w:rPr>
          <w:rFonts w:ascii="Times New Roman" w:eastAsia="Times New Roman" w:hAnsi="Times New Roman" w:cs="Times New Roman"/>
          <w:sz w:val="28"/>
          <w:szCs w:val="28"/>
        </w:rPr>
        <w:t xml:space="preserve"> основал исламистскую организацию «</w:t>
      </w:r>
      <w:proofErr w:type="spellStart"/>
      <w:r w:rsidRPr="00220240">
        <w:rPr>
          <w:rFonts w:ascii="Times New Roman" w:eastAsia="Times New Roman" w:hAnsi="Times New Roman" w:cs="Times New Roman"/>
          <w:sz w:val="28"/>
          <w:szCs w:val="28"/>
        </w:rPr>
        <w:t>Джамаат-э</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Ислами</w:t>
      </w:r>
      <w:proofErr w:type="spellEnd"/>
      <w:r w:rsidRPr="00220240">
        <w:rPr>
          <w:rFonts w:ascii="Times New Roman" w:eastAsia="Times New Roman" w:hAnsi="Times New Roman" w:cs="Times New Roman"/>
          <w:sz w:val="28"/>
          <w:szCs w:val="28"/>
        </w:rPr>
        <w:t xml:space="preserve">» в Британской Индии, часть которой позже стала Пакистаном. Он был талантливым журналистом, хорошим организатором, и убежденным в своих идеях деятелем. Он написал свыше 1000 работ по самым разным аспектам ислама. В своих работах он описывает идеальное исламское государство, где власть принадлежит только Аллаху и используется справедливым правителем, который следует законам Аллаха. Это государство будет управляться исключительно во имя Аллаха мусульманскими последователями его учения, и все аспекты жизни будут зависеть от его воли, </w:t>
      </w:r>
      <w:proofErr w:type="spellStart"/>
      <w:r w:rsidRPr="00220240">
        <w:rPr>
          <w:rFonts w:ascii="Times New Roman" w:eastAsia="Times New Roman" w:hAnsi="Times New Roman" w:cs="Times New Roman"/>
          <w:sz w:val="28"/>
          <w:szCs w:val="28"/>
        </w:rPr>
        <w:t>Маудуди</w:t>
      </w:r>
      <w:proofErr w:type="spellEnd"/>
      <w:r w:rsidRPr="00220240">
        <w:rPr>
          <w:rFonts w:ascii="Times New Roman" w:eastAsia="Times New Roman" w:hAnsi="Times New Roman" w:cs="Times New Roman"/>
          <w:sz w:val="28"/>
          <w:szCs w:val="28"/>
        </w:rPr>
        <w:t xml:space="preserve"> писал: «Цель ислама - управление миром и подчинение всего человечества вере ислама. Ислам будет сражаться с любой нацией или державой, которая встанет на его пути и уничтожит её. Для достижения своей цели ислам может использовать любую власть и любые средства - пока ему не удастся совершить всемирную революцию. Это джихад.. .Партия Бога - это группа, созданная самим Аллахом, чтобы, с правдой в одной руке и мечом - в другой, разрушить царство зла и власть человечества и заменить их исламской системой. Эта партия уничтожит фальшивых богов и сделает Аллаха единственным Богом». Многие «политические рецепты» </w:t>
      </w:r>
      <w:proofErr w:type="spellStart"/>
      <w:r w:rsidRPr="00220240">
        <w:rPr>
          <w:rFonts w:ascii="Times New Roman" w:eastAsia="Times New Roman" w:hAnsi="Times New Roman" w:cs="Times New Roman"/>
          <w:sz w:val="28"/>
          <w:szCs w:val="28"/>
        </w:rPr>
        <w:t>Маудуди</w:t>
      </w:r>
      <w:proofErr w:type="spellEnd"/>
      <w:r w:rsidRPr="00220240">
        <w:rPr>
          <w:rFonts w:ascii="Times New Roman" w:eastAsia="Times New Roman" w:hAnsi="Times New Roman" w:cs="Times New Roman"/>
          <w:sz w:val="28"/>
          <w:szCs w:val="28"/>
        </w:rPr>
        <w:t xml:space="preserve"> были претворены в жизнь в Пакистане, особенно в период правления генерала </w:t>
      </w:r>
      <w:proofErr w:type="spellStart"/>
      <w:r w:rsidRPr="00220240">
        <w:rPr>
          <w:rFonts w:ascii="Times New Roman" w:eastAsia="Times New Roman" w:hAnsi="Times New Roman" w:cs="Times New Roman"/>
          <w:sz w:val="28"/>
          <w:szCs w:val="28"/>
        </w:rPr>
        <w:t>Зия</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уль-Хака</w:t>
      </w:r>
      <w:proofErr w:type="spellEnd"/>
      <w:r w:rsidRPr="00220240">
        <w:rPr>
          <w:rFonts w:ascii="Times New Roman" w:eastAsia="Times New Roman" w:hAnsi="Times New Roman" w:cs="Times New Roman"/>
          <w:sz w:val="28"/>
          <w:szCs w:val="28"/>
        </w:rPr>
        <w:t xml:space="preserve"> (1977-1989).</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proofErr w:type="spellStart"/>
      <w:r w:rsidRPr="00220240">
        <w:rPr>
          <w:rFonts w:ascii="Times New Roman" w:eastAsia="Times New Roman" w:hAnsi="Times New Roman" w:cs="Times New Roman"/>
          <w:sz w:val="28"/>
          <w:szCs w:val="28"/>
        </w:rPr>
        <w:t>Сайид</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Кутб</w:t>
      </w:r>
      <w:proofErr w:type="spellEnd"/>
      <w:r w:rsidRPr="00220240">
        <w:rPr>
          <w:rFonts w:ascii="Times New Roman" w:eastAsia="Times New Roman" w:hAnsi="Times New Roman" w:cs="Times New Roman"/>
          <w:sz w:val="28"/>
          <w:szCs w:val="28"/>
        </w:rPr>
        <w:t xml:space="preserve"> - один из выдающихся идеологов радикального движения «Братья-мусульмане» (Египет), автор «исламского коммунистического манифеста», книги «Верстовые столпы» («</w:t>
      </w:r>
      <w:proofErr w:type="spellStart"/>
      <w:r w:rsidRPr="00220240">
        <w:rPr>
          <w:rFonts w:ascii="Times New Roman" w:eastAsia="Times New Roman" w:hAnsi="Times New Roman" w:cs="Times New Roman"/>
          <w:sz w:val="28"/>
          <w:szCs w:val="28"/>
        </w:rPr>
        <w:t>Маалим</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фиттарик</w:t>
      </w:r>
      <w:proofErr w:type="spellEnd"/>
      <w:r w:rsidRPr="00220240">
        <w:rPr>
          <w:rFonts w:ascii="Times New Roman" w:eastAsia="Times New Roman" w:hAnsi="Times New Roman" w:cs="Times New Roman"/>
          <w:sz w:val="28"/>
          <w:szCs w:val="28"/>
        </w:rPr>
        <w:t xml:space="preserve">»). В данной работе он следующим образом изложил свою позицию: «Ислам нуждается в возрождении. Его начинает меньшинство, изолированное от впавшего в </w:t>
      </w:r>
      <w:r w:rsidRPr="00220240">
        <w:rPr>
          <w:rFonts w:ascii="Times New Roman" w:eastAsia="Times New Roman" w:hAnsi="Times New Roman" w:cs="Times New Roman"/>
          <w:sz w:val="28"/>
          <w:szCs w:val="28"/>
        </w:rPr>
        <w:lastRenderedPageBreak/>
        <w:t>варварство общества, которое против него (меньшинства)... Меньшинство уповает только на разрушение с помощью силы, на насилие.</w:t>
      </w:r>
      <w:r w:rsidR="005E1088">
        <w:rPr>
          <w:rFonts w:ascii="Times New Roman" w:eastAsia="Times New Roman" w:hAnsi="Times New Roman" w:cs="Times New Roman"/>
          <w:sz w:val="28"/>
          <w:szCs w:val="28"/>
        </w:rPr>
        <w:t xml:space="preserve"> </w:t>
      </w:r>
      <w:r w:rsidRPr="00220240">
        <w:rPr>
          <w:rFonts w:ascii="Times New Roman" w:eastAsia="Times New Roman" w:hAnsi="Times New Roman" w:cs="Times New Roman"/>
          <w:sz w:val="28"/>
          <w:szCs w:val="28"/>
        </w:rPr>
        <w:t xml:space="preserve">Чтобы проникнуть в сердца людей, общество (истинно) верующих должно смести все преграды, отделяющие его от остальных...». </w:t>
      </w:r>
      <w:proofErr w:type="spellStart"/>
      <w:r w:rsidRPr="00220240">
        <w:rPr>
          <w:rFonts w:ascii="Times New Roman" w:eastAsia="Times New Roman" w:hAnsi="Times New Roman" w:cs="Times New Roman"/>
          <w:sz w:val="28"/>
          <w:szCs w:val="28"/>
        </w:rPr>
        <w:t>С.Кутб</w:t>
      </w:r>
      <w:proofErr w:type="spellEnd"/>
      <w:r w:rsidRPr="00220240">
        <w:rPr>
          <w:rFonts w:ascii="Times New Roman" w:eastAsia="Times New Roman" w:hAnsi="Times New Roman" w:cs="Times New Roman"/>
          <w:sz w:val="28"/>
          <w:szCs w:val="28"/>
        </w:rPr>
        <w:t xml:space="preserve"> был убежден, что к исламскому государству </w:t>
      </w:r>
      <w:proofErr w:type="spellStart"/>
      <w:r w:rsidRPr="00220240">
        <w:rPr>
          <w:rFonts w:ascii="Times New Roman" w:eastAsia="Times New Roman" w:hAnsi="Times New Roman" w:cs="Times New Roman"/>
          <w:sz w:val="28"/>
          <w:szCs w:val="28"/>
        </w:rPr>
        <w:t>А.Маудуди</w:t>
      </w:r>
      <w:proofErr w:type="spellEnd"/>
      <w:r w:rsidRPr="00220240">
        <w:rPr>
          <w:rFonts w:ascii="Times New Roman" w:eastAsia="Times New Roman" w:hAnsi="Times New Roman" w:cs="Times New Roman"/>
          <w:sz w:val="28"/>
          <w:szCs w:val="28"/>
        </w:rPr>
        <w:t xml:space="preserve"> невозможно прийти при помощи убеждения: для этого необходимы организованность и сила: «...Ислам - это слова Аллаха о том, что он освобождает человечество от рабства. Аллах заявляет, что он - властитель земли. Это означает, что Аллах протестует против любого правительства, любой власти, созданной человеком. Абсолютное восстание должно быть направлено на все, что противоречит исламу. Мы должны безжалостно разрушать и уничтожать все, что стоит на пути революции Аллаха». В 1966 году С. </w:t>
      </w:r>
      <w:proofErr w:type="spellStart"/>
      <w:r w:rsidRPr="00220240">
        <w:rPr>
          <w:rFonts w:ascii="Times New Roman" w:eastAsia="Times New Roman" w:hAnsi="Times New Roman" w:cs="Times New Roman"/>
          <w:sz w:val="28"/>
          <w:szCs w:val="28"/>
        </w:rPr>
        <w:t>Кутб</w:t>
      </w:r>
      <w:proofErr w:type="spellEnd"/>
      <w:r w:rsidRPr="00220240">
        <w:rPr>
          <w:rFonts w:ascii="Times New Roman" w:eastAsia="Times New Roman" w:hAnsi="Times New Roman" w:cs="Times New Roman"/>
          <w:sz w:val="28"/>
          <w:szCs w:val="28"/>
        </w:rPr>
        <w:t xml:space="preserve"> был приговорен к смертной казни через повешение в Египте за организацию покушения на президента страны Г.А.Насера.</w:t>
      </w:r>
    </w:p>
    <w:p w:rsidR="00220240" w:rsidRPr="00220240" w:rsidRDefault="00220240" w:rsidP="00220240">
      <w:pPr>
        <w:widowControl w:val="0"/>
        <w:spacing w:after="0" w:line="360" w:lineRule="auto"/>
        <w:ind w:firstLine="709"/>
        <w:jc w:val="both"/>
        <w:rPr>
          <w:rFonts w:ascii="Times New Roman" w:eastAsia="Arial Unicode MS" w:hAnsi="Times New Roman" w:cs="Times New Roman"/>
          <w:sz w:val="28"/>
          <w:szCs w:val="28"/>
        </w:rPr>
      </w:pPr>
      <w:proofErr w:type="spellStart"/>
      <w:r w:rsidRPr="00220240">
        <w:rPr>
          <w:rFonts w:ascii="Times New Roman" w:eastAsia="Arial Unicode MS" w:hAnsi="Times New Roman" w:cs="Times New Roman"/>
          <w:sz w:val="28"/>
          <w:szCs w:val="28"/>
        </w:rPr>
        <w:t>Усама</w:t>
      </w:r>
      <w:proofErr w:type="spellEnd"/>
      <w:r w:rsidRPr="00220240">
        <w:rPr>
          <w:rFonts w:ascii="Times New Roman" w:eastAsia="Arial Unicode MS" w:hAnsi="Times New Roman" w:cs="Times New Roman"/>
          <w:sz w:val="28"/>
          <w:szCs w:val="28"/>
        </w:rPr>
        <w:t xml:space="preserve"> Бен Ладен (род. 1957 г.)- мультимиллионер из Саудовской Аравии, идеолог радикального </w:t>
      </w:r>
      <w:proofErr w:type="spellStart"/>
      <w:r w:rsidRPr="00220240">
        <w:rPr>
          <w:rFonts w:ascii="Times New Roman" w:eastAsia="Arial Unicode MS" w:hAnsi="Times New Roman" w:cs="Times New Roman"/>
          <w:sz w:val="28"/>
          <w:szCs w:val="28"/>
        </w:rPr>
        <w:t>салафизма</w:t>
      </w:r>
      <w:proofErr w:type="spellEnd"/>
      <w:r w:rsidRPr="00220240">
        <w:rPr>
          <w:rFonts w:ascii="Times New Roman" w:eastAsia="Arial Unicode MS" w:hAnsi="Times New Roman" w:cs="Times New Roman"/>
          <w:sz w:val="28"/>
          <w:szCs w:val="28"/>
        </w:rPr>
        <w:t xml:space="preserve">, руководил радикальной международной организации «Аль-Каида» («База»), был одним из лидеров организованной в 1998 г. по его же предложению организации «Глобальный джихад» или «Всемирная организация борьбы с крестоносцами и иудеями». </w:t>
      </w:r>
      <w:proofErr w:type="spellStart"/>
      <w:r w:rsidRPr="00220240">
        <w:rPr>
          <w:rFonts w:ascii="Times New Roman" w:eastAsia="Arial Unicode MS" w:hAnsi="Times New Roman" w:cs="Times New Roman"/>
          <w:sz w:val="28"/>
          <w:szCs w:val="28"/>
        </w:rPr>
        <w:t>Усама</w:t>
      </w:r>
      <w:proofErr w:type="spellEnd"/>
      <w:r w:rsidRPr="00220240">
        <w:rPr>
          <w:rFonts w:ascii="Times New Roman" w:eastAsia="Arial Unicode MS" w:hAnsi="Times New Roman" w:cs="Times New Roman"/>
          <w:sz w:val="28"/>
          <w:szCs w:val="28"/>
        </w:rPr>
        <w:t xml:space="preserve"> Бен Ладен - организатор громких террористических актов в США (взрыв в </w:t>
      </w:r>
      <w:proofErr w:type="spellStart"/>
      <w:r w:rsidRPr="00220240">
        <w:rPr>
          <w:rFonts w:ascii="Times New Roman" w:eastAsia="Arial Unicode MS" w:hAnsi="Times New Roman" w:cs="Times New Roman"/>
          <w:sz w:val="28"/>
          <w:szCs w:val="28"/>
        </w:rPr>
        <w:t>башн-близнецов</w:t>
      </w:r>
      <w:proofErr w:type="spellEnd"/>
      <w:r w:rsidRPr="00220240">
        <w:rPr>
          <w:rFonts w:ascii="Times New Roman" w:eastAsia="Arial Unicode MS" w:hAnsi="Times New Roman" w:cs="Times New Roman"/>
          <w:sz w:val="28"/>
          <w:szCs w:val="28"/>
        </w:rPr>
        <w:t xml:space="preserve"> в Нью-Йорке 11 сентября 2001 г.), в Испании (взрывы в Мадриде в 2005 году), в Великобритании (взрыв в Лондонском метро в 2006 году), в Кении и Танзании (взрывы у американских Посольств в Найроби и Дар-эс-Саламе). Бен Ладен был фактически духовным лидером и идеологом движения «Талибан».</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Радикалы от ислама не только стремятся к власти, но считают своим долгом установить контроль над жизнью мусульманской общины, заставить всех мусульман признать их толкование исламских установлений как единственно правильное. Они стремятся насильственным путем построить государство ислама на земле, и пока его нет, мусульмане за это в ответе </w:t>
      </w:r>
      <w:r w:rsidRPr="00220240">
        <w:rPr>
          <w:rFonts w:ascii="Times New Roman" w:eastAsia="Times New Roman" w:hAnsi="Times New Roman" w:cs="Times New Roman"/>
          <w:sz w:val="28"/>
          <w:szCs w:val="28"/>
        </w:rPr>
        <w:lastRenderedPageBreak/>
        <w:t>перед Богом. Все мусульмане, а также правители мусульманских государств, кто не разделяет взглядов исламистов, являются объектом джихада, т.е. джихад может быть против мусульман, якобы сбившихся с пути истинного ислама.</w:t>
      </w:r>
    </w:p>
    <w:p w:rsidR="00220240" w:rsidRPr="00220240" w:rsidRDefault="00220240" w:rsidP="00220240">
      <w:pPr>
        <w:spacing w:line="360" w:lineRule="auto"/>
        <w:jc w:val="both"/>
        <w:rPr>
          <w:rFonts w:ascii="Times New Roman" w:hAnsi="Times New Roman" w:cs="Times New Roman"/>
          <w:sz w:val="28"/>
          <w:szCs w:val="28"/>
        </w:rPr>
      </w:pPr>
      <w:r w:rsidRPr="00220240">
        <w:rPr>
          <w:rFonts w:ascii="Times New Roman" w:hAnsi="Times New Roman" w:cs="Times New Roman"/>
          <w:sz w:val="28"/>
          <w:szCs w:val="28"/>
        </w:rPr>
        <w:t xml:space="preserve">          В большей мере молодежь остро реагирует на социально-имущественное расслоение современного общества: на одной стороне – роскошь, а на другой- нищета. Устроители нового миропорядка гарантируют воцарение справедливого общества здесь и сейчас. Поэтому среди мотивов, толкающих молодежь, например, в ИГИЛ, не последнее место занимают материальные, социально-экономические причины. </w:t>
      </w:r>
    </w:p>
    <w:p w:rsidR="00220240" w:rsidRPr="00220240" w:rsidRDefault="00220240" w:rsidP="00220240">
      <w:pPr>
        <w:spacing w:line="360" w:lineRule="auto"/>
        <w:jc w:val="both"/>
        <w:rPr>
          <w:rFonts w:ascii="Times New Roman" w:hAnsi="Times New Roman" w:cs="Times New Roman"/>
          <w:sz w:val="28"/>
          <w:szCs w:val="28"/>
        </w:rPr>
      </w:pPr>
      <w:r w:rsidRPr="00220240">
        <w:rPr>
          <w:rFonts w:ascii="Times New Roman" w:hAnsi="Times New Roman" w:cs="Times New Roman"/>
          <w:sz w:val="28"/>
          <w:szCs w:val="28"/>
        </w:rPr>
        <w:t xml:space="preserve">         Есть определенная часть молодежи, которую влечет война для реализации «дикой вольности святой», т.е. возможность на войне в полной мере проявить свою агрессивную, разрушительную, буйную энергию: можно убивать, грабить, насиловать и т.д., и это делается не только в одиночку, но и коллективно, и за это нет никакого наказания, напротив, существует одобрение и поощрение в общественном мнении единомышленников. Близки к этим молодым людям и те, которых тянет в горячие точки военная романтика, боевые будни, балансирование на грани жизни и смерти (по аналогии с русской рулеткой), а также желание поменять надоевшее место жительство и опостылевший образ жизни, сбежать туда, где тебя не знают, укрыться от правосудия и т.д.             Общеизвестно, что в террористические организации вступают и определенная часть женской молодежи, у которой наряду с общими имеются и специфические причины и мотивы, толкающие ее на эту опасную тропу войны. К ним можно отнести конфликтные отношения с семейно- родственной микросредой, особенно </w:t>
      </w:r>
      <w:proofErr w:type="spellStart"/>
      <w:r w:rsidRPr="00220240">
        <w:rPr>
          <w:rFonts w:ascii="Times New Roman" w:hAnsi="Times New Roman" w:cs="Times New Roman"/>
          <w:sz w:val="28"/>
          <w:szCs w:val="28"/>
        </w:rPr>
        <w:t>межпоколенные</w:t>
      </w:r>
      <w:proofErr w:type="spellEnd"/>
      <w:r w:rsidRPr="00220240">
        <w:rPr>
          <w:rFonts w:ascii="Times New Roman" w:hAnsi="Times New Roman" w:cs="Times New Roman"/>
          <w:sz w:val="28"/>
          <w:szCs w:val="28"/>
        </w:rPr>
        <w:t xml:space="preserve"> противоречия, неудавшаяся семейная жизнь, неразделенная любовь, супружеская измена, коварство и т.д. Возможно, что часть женской молодежи влечет экзотическая жизнь в новом Халифате, наличие внушительного мужского потенциала, огромного количества молодых, дерзких, бородатых, физически мощных мужчин, которые выглядят более </w:t>
      </w:r>
      <w:r w:rsidRPr="00220240">
        <w:rPr>
          <w:rFonts w:ascii="Times New Roman" w:hAnsi="Times New Roman" w:cs="Times New Roman"/>
          <w:sz w:val="28"/>
          <w:szCs w:val="28"/>
        </w:rPr>
        <w:lastRenderedPageBreak/>
        <w:t xml:space="preserve">предпочтительными, чем цивилизованные, гладко выбритые, менее </w:t>
      </w:r>
      <w:proofErr w:type="spellStart"/>
      <w:r w:rsidRPr="00220240">
        <w:rPr>
          <w:rFonts w:ascii="Times New Roman" w:hAnsi="Times New Roman" w:cs="Times New Roman"/>
          <w:sz w:val="28"/>
          <w:szCs w:val="28"/>
        </w:rPr>
        <w:t>пассионарные</w:t>
      </w:r>
      <w:proofErr w:type="spellEnd"/>
      <w:r w:rsidRPr="00220240">
        <w:rPr>
          <w:rFonts w:ascii="Times New Roman" w:hAnsi="Times New Roman" w:cs="Times New Roman"/>
          <w:sz w:val="28"/>
          <w:szCs w:val="28"/>
        </w:rPr>
        <w:t xml:space="preserve"> тихони в цивильных костюмах. </w:t>
      </w:r>
    </w:p>
    <w:p w:rsidR="00220240" w:rsidRPr="00220240" w:rsidRDefault="00220240"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Есть ряд основных вопросов, на которых строится пропаганда радикальных исламистов и в понимании которых расходятся они и обычные мусульмане:</w:t>
      </w:r>
    </w:p>
    <w:p w:rsidR="00220240" w:rsidRPr="00220240" w:rsidRDefault="00220240" w:rsidP="00220240">
      <w:pPr>
        <w:widowControl w:val="0"/>
        <w:numPr>
          <w:ilvl w:val="0"/>
          <w:numId w:val="38"/>
        </w:numPr>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 -  что такое исламское государство, оно же халифат;</w:t>
      </w:r>
    </w:p>
    <w:p w:rsidR="00220240" w:rsidRPr="00220240" w:rsidRDefault="00220240" w:rsidP="00220240">
      <w:pPr>
        <w:widowControl w:val="0"/>
        <w:tabs>
          <w:tab w:val="left" w:pos="12474"/>
        </w:tabs>
        <w:spacing w:after="0" w:line="360" w:lineRule="auto"/>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может ли мусульманин жить в светском государстве и на каких условиях;</w:t>
      </w:r>
    </w:p>
    <w:p w:rsidR="00220240" w:rsidRPr="00220240" w:rsidRDefault="00220240" w:rsidP="00220240">
      <w:pPr>
        <w:widowControl w:val="0"/>
        <w:tabs>
          <w:tab w:val="left" w:pos="12474"/>
        </w:tabs>
        <w:spacing w:after="0" w:line="360" w:lineRule="auto"/>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что такое джихад, его формы, как и когда он ведется;</w:t>
      </w:r>
    </w:p>
    <w:p w:rsidR="00220240" w:rsidRPr="00220240" w:rsidRDefault="00220240" w:rsidP="00220240">
      <w:pPr>
        <w:widowControl w:val="0"/>
        <w:tabs>
          <w:tab w:val="left" w:pos="12474"/>
        </w:tabs>
        <w:spacing w:after="0" w:line="360" w:lineRule="auto"/>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как должен относиться мусульманин к не мусульманам;</w:t>
      </w:r>
    </w:p>
    <w:p w:rsidR="00220240" w:rsidRPr="00220240" w:rsidRDefault="00220240" w:rsidP="00220240">
      <w:pPr>
        <w:widowControl w:val="0"/>
        <w:tabs>
          <w:tab w:val="left" w:pos="12474"/>
        </w:tabs>
        <w:spacing w:after="0" w:line="360" w:lineRule="auto"/>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  в связи с этим всем - что такое быть мусульманином, </w:t>
      </w:r>
      <w:proofErr w:type="spellStart"/>
      <w:r w:rsidRPr="00220240">
        <w:rPr>
          <w:rFonts w:ascii="Times New Roman" w:eastAsia="Times New Roman" w:hAnsi="Times New Roman" w:cs="Times New Roman"/>
          <w:sz w:val="28"/>
          <w:szCs w:val="28"/>
        </w:rPr>
        <w:t>муслимом</w:t>
      </w:r>
      <w:proofErr w:type="spellEnd"/>
    </w:p>
    <w:p w:rsidR="00220240" w:rsidRPr="00220240" w:rsidRDefault="00220240" w:rsidP="00220240">
      <w:pPr>
        <w:widowControl w:val="0"/>
        <w:tabs>
          <w:tab w:val="left" w:pos="5634"/>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Для приверженцев радикального ислама создание исламского государства - первоочередная цель, к которой надо стремиться, и путь к этому - война с неверными, под категорию которых подпадают и те мусульмане, которые не разделяют их взгляды. Ради этой цели они готовы пойти на любые жертвы.</w:t>
      </w:r>
    </w:p>
    <w:p w:rsidR="00220240" w:rsidRPr="00220240" w:rsidRDefault="00220240"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Согласно Корану, каждый мусульманин должен стремиться к торжеству ислама во всемирном масштабе, но дело в том, что нигде в Коране не сказано об исламском государстве. Там речь идет об </w:t>
      </w:r>
      <w:proofErr w:type="spellStart"/>
      <w:r w:rsidRPr="00220240">
        <w:rPr>
          <w:rFonts w:ascii="Times New Roman" w:eastAsia="Times New Roman" w:hAnsi="Times New Roman" w:cs="Times New Roman"/>
          <w:sz w:val="28"/>
          <w:szCs w:val="28"/>
        </w:rPr>
        <w:t>умме</w:t>
      </w:r>
      <w:proofErr w:type="spellEnd"/>
      <w:r w:rsidRPr="00220240">
        <w:rPr>
          <w:rFonts w:ascii="Times New Roman" w:eastAsia="Times New Roman" w:hAnsi="Times New Roman" w:cs="Times New Roman"/>
          <w:sz w:val="28"/>
          <w:szCs w:val="28"/>
        </w:rPr>
        <w:t xml:space="preserve"> - общине мусульман, и когда говорится о будущей всемирной победе ислама, то имеется в виду создание мировой мусульманской </w:t>
      </w:r>
      <w:proofErr w:type="spellStart"/>
      <w:r w:rsidRPr="00220240">
        <w:rPr>
          <w:rFonts w:ascii="Times New Roman" w:eastAsia="Times New Roman" w:hAnsi="Times New Roman" w:cs="Times New Roman"/>
          <w:sz w:val="28"/>
          <w:szCs w:val="28"/>
        </w:rPr>
        <w:t>уммы</w:t>
      </w:r>
      <w:proofErr w:type="spellEnd"/>
      <w:r w:rsidRPr="00220240">
        <w:rPr>
          <w:rFonts w:ascii="Times New Roman" w:eastAsia="Times New Roman" w:hAnsi="Times New Roman" w:cs="Times New Roman"/>
          <w:sz w:val="28"/>
          <w:szCs w:val="28"/>
        </w:rPr>
        <w:t xml:space="preserve">, но не государства. Это очень важный момент, потому что между </w:t>
      </w:r>
      <w:proofErr w:type="spellStart"/>
      <w:r w:rsidRPr="00220240">
        <w:rPr>
          <w:rFonts w:ascii="Times New Roman" w:eastAsia="Times New Roman" w:hAnsi="Times New Roman" w:cs="Times New Roman"/>
          <w:sz w:val="28"/>
          <w:szCs w:val="28"/>
        </w:rPr>
        <w:t>уммой</w:t>
      </w:r>
      <w:proofErr w:type="spellEnd"/>
      <w:r w:rsidRPr="00220240">
        <w:rPr>
          <w:rFonts w:ascii="Times New Roman" w:eastAsia="Times New Roman" w:hAnsi="Times New Roman" w:cs="Times New Roman"/>
          <w:sz w:val="28"/>
          <w:szCs w:val="28"/>
        </w:rPr>
        <w:t xml:space="preserve"> - общиной и государством есть принципиальная разница. Государство, даже самое демократическое - это всегда аппарат насилия, для которого характерно отчуждение властных, в первую очередь, исполнительных функций от населения. Отделение власти от народа порождает коррупцию. В любом государстве присутствует социальное и имущественное неравенство его граждан, а политическая власть является инструментом защиты интересов правящей верхушки. Арабский халифат и государства Ближнего и Среднего Востока, возникшие после его распада в X в., не являлись исключением из </w:t>
      </w:r>
      <w:r w:rsidRPr="00220240">
        <w:rPr>
          <w:rFonts w:ascii="Times New Roman" w:eastAsia="Times New Roman" w:hAnsi="Times New Roman" w:cs="Times New Roman"/>
          <w:sz w:val="28"/>
          <w:szCs w:val="28"/>
        </w:rPr>
        <w:lastRenderedPageBreak/>
        <w:t>этого правила.</w:t>
      </w:r>
    </w:p>
    <w:p w:rsidR="00220240" w:rsidRPr="00220240" w:rsidRDefault="00220240"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Община же строится на демократических началах самоуправления. Там тоже есть свои механизмы управления, но власть от народа в общине не отделена. Демократия имеет прямой непосредственный характер, т.е. право волеизъявления есть у каждого общинника, и при прозрачности действий всех избираемых органов управления и равенстве в правах членов общины места для коррупции в ней нет.</w:t>
      </w:r>
    </w:p>
    <w:p w:rsidR="00220240" w:rsidRPr="00220240" w:rsidRDefault="00220240"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Для сторонников радикального ислама эталоном, идеалом государства, к которому надо стремиться, является арабское общество времен пророка Мухаммеда и первых четырех халифов, называемых «праведными». Но дело в том, что сообщество мусульман этого периода нельзя назвать государством. Это была именно община - </w:t>
      </w:r>
      <w:proofErr w:type="spellStart"/>
      <w:r w:rsidRPr="00220240">
        <w:rPr>
          <w:rFonts w:ascii="Times New Roman" w:eastAsia="Times New Roman" w:hAnsi="Times New Roman" w:cs="Times New Roman"/>
          <w:sz w:val="28"/>
          <w:szCs w:val="28"/>
        </w:rPr>
        <w:t>умма</w:t>
      </w:r>
      <w:proofErr w:type="spellEnd"/>
      <w:r w:rsidRPr="00220240">
        <w:rPr>
          <w:rFonts w:ascii="Times New Roman" w:eastAsia="Times New Roman" w:hAnsi="Times New Roman" w:cs="Times New Roman"/>
          <w:sz w:val="28"/>
          <w:szCs w:val="28"/>
        </w:rPr>
        <w:t xml:space="preserve">, во главе которой стоял вождь - духовный, военный, верховный судья и главный распорядитель жизни - сначала в лице пророка Мухаммеда, а затем, после его смерти, выборных глав общины - халифов. По мере дальнейшего исторического развития община закономерно стала перерастать в государство, и чем больше это происходило, тем больше терялись черты первоначального демократического устройства мусульманской общины времени «золотого века» ислама. И в последующем в Арабском халифате были восстания против власти неправедных </w:t>
      </w:r>
      <w:proofErr w:type="spellStart"/>
      <w:r w:rsidRPr="00220240">
        <w:rPr>
          <w:rFonts w:ascii="Times New Roman" w:eastAsia="Times New Roman" w:hAnsi="Times New Roman" w:cs="Times New Roman"/>
          <w:sz w:val="28"/>
          <w:szCs w:val="28"/>
        </w:rPr>
        <w:t>хштифов</w:t>
      </w:r>
      <w:proofErr w:type="spellEnd"/>
      <w:r w:rsidRPr="00220240">
        <w:rPr>
          <w:rFonts w:ascii="Times New Roman" w:eastAsia="Times New Roman" w:hAnsi="Times New Roman" w:cs="Times New Roman"/>
          <w:sz w:val="28"/>
          <w:szCs w:val="28"/>
        </w:rPr>
        <w:t xml:space="preserve">, например, в середине VIII в. в результате массового народного движения, возглавленного полководцем </w:t>
      </w:r>
      <w:proofErr w:type="spellStart"/>
      <w:r w:rsidRPr="00220240">
        <w:rPr>
          <w:rFonts w:ascii="Times New Roman" w:eastAsia="Times New Roman" w:hAnsi="Times New Roman" w:cs="Times New Roman"/>
          <w:sz w:val="28"/>
          <w:szCs w:val="28"/>
        </w:rPr>
        <w:t>Абу-Муслимом</w:t>
      </w:r>
      <w:proofErr w:type="spellEnd"/>
      <w:r w:rsidRPr="00220240">
        <w:rPr>
          <w:rFonts w:ascii="Times New Roman" w:eastAsia="Times New Roman" w:hAnsi="Times New Roman" w:cs="Times New Roman"/>
          <w:sz w:val="28"/>
          <w:szCs w:val="28"/>
        </w:rPr>
        <w:t xml:space="preserve">, была свергнута династия </w:t>
      </w:r>
      <w:proofErr w:type="spellStart"/>
      <w:r w:rsidRPr="00220240">
        <w:rPr>
          <w:rFonts w:ascii="Times New Roman" w:eastAsia="Times New Roman" w:hAnsi="Times New Roman" w:cs="Times New Roman"/>
          <w:sz w:val="28"/>
          <w:szCs w:val="28"/>
        </w:rPr>
        <w:t>Омейядов</w:t>
      </w:r>
      <w:proofErr w:type="spellEnd"/>
      <w:r w:rsidRPr="00220240">
        <w:rPr>
          <w:rFonts w:ascii="Times New Roman" w:eastAsia="Times New Roman" w:hAnsi="Times New Roman" w:cs="Times New Roman"/>
          <w:sz w:val="28"/>
          <w:szCs w:val="28"/>
        </w:rPr>
        <w:t xml:space="preserve"> и к власти пришла династия </w:t>
      </w:r>
      <w:proofErr w:type="spellStart"/>
      <w:r w:rsidRPr="00220240">
        <w:rPr>
          <w:rFonts w:ascii="Times New Roman" w:eastAsia="Times New Roman" w:hAnsi="Times New Roman" w:cs="Times New Roman"/>
          <w:sz w:val="28"/>
          <w:szCs w:val="28"/>
        </w:rPr>
        <w:t>Аббассидов</w:t>
      </w:r>
      <w:proofErr w:type="spellEnd"/>
      <w:r w:rsidRPr="00220240">
        <w:rPr>
          <w:rFonts w:ascii="Times New Roman" w:eastAsia="Times New Roman" w:hAnsi="Times New Roman" w:cs="Times New Roman"/>
          <w:sz w:val="28"/>
          <w:szCs w:val="28"/>
        </w:rPr>
        <w:t>, были междоусобицы. И в этом отношении халифат и государства, пришедшие ему на смену после его распада в X в., ничем не отличались от построенных на базе христианской идеологии государств европейского средневековья.</w:t>
      </w:r>
    </w:p>
    <w:p w:rsidR="00220240" w:rsidRPr="00220240" w:rsidRDefault="00220240"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Поэтому, когда современные последователи ваххабизма говорят о необходимости построения исламского государства, то они не к государству стремятся, а к возрождению первоначального объединения мусульман общинного типа, которое противоречит не только нынешним формам государственного устройства, но и оставшимся в истории государственным </w:t>
      </w:r>
      <w:r w:rsidRPr="00220240">
        <w:rPr>
          <w:rFonts w:ascii="Times New Roman" w:eastAsia="Times New Roman" w:hAnsi="Times New Roman" w:cs="Times New Roman"/>
          <w:sz w:val="28"/>
          <w:szCs w:val="28"/>
        </w:rPr>
        <w:lastRenderedPageBreak/>
        <w:t>объединениям арабов и принявших от них ислам других народов -Арабскому халифату после первых четырех «праведных» халифов, Багдадскому халифату, Османской империи и др.</w:t>
      </w:r>
    </w:p>
    <w:p w:rsidR="00220240" w:rsidRPr="00220240" w:rsidRDefault="00220240"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Возможно, в недалеком историческом будущем, в пределах нескольких сотен лет, современной цивилизации, основанной на безудержном потреблении и нерациональном расходовании природных ресурсов, придет конец. Тогда на смену государствам с огромными городами придут небольшие общины, где при желании можно будет построить жизнь по образцу мусульманской общины пророка Мухаммеда или </w:t>
      </w:r>
      <w:proofErr w:type="spellStart"/>
      <w:r w:rsidRPr="00220240">
        <w:rPr>
          <w:rFonts w:ascii="Times New Roman" w:eastAsia="Times New Roman" w:hAnsi="Times New Roman" w:cs="Times New Roman"/>
          <w:sz w:val="28"/>
          <w:szCs w:val="28"/>
        </w:rPr>
        <w:t>раннехристианских</w:t>
      </w:r>
      <w:proofErr w:type="spellEnd"/>
      <w:r w:rsidRPr="00220240">
        <w:rPr>
          <w:rFonts w:ascii="Times New Roman" w:eastAsia="Times New Roman" w:hAnsi="Times New Roman" w:cs="Times New Roman"/>
          <w:sz w:val="28"/>
          <w:szCs w:val="28"/>
        </w:rPr>
        <w:t xml:space="preserve"> общин.</w:t>
      </w:r>
    </w:p>
    <w:p w:rsidR="00220240" w:rsidRPr="00220240" w:rsidRDefault="00220240"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Далее, возможно .ли создание некоего объединения всех жителей Земли если не в виде государства, то в виде общины, живущей по исламским нормам? Думается, что достичь такого административного объединения, тем более силой невозможно. Вместе с тем в исламе, как в любой мировой религии, есть стремление к максимальному распространению. С духовной точки зрения более возвышенной целью представляется возможно более широкое утверждение, в том числе и в мировом масштабе, гуманистических моральных норм ислама, которые не противоречат основам других мировых религий. Это достойная задача, которой может посвятить свою жизнь мусульманин, доказывая собственным примером, благородным поведением и праведной жизнью высокий нравственный потенциал ислама.</w:t>
      </w:r>
    </w:p>
    <w:p w:rsidR="00220240" w:rsidRPr="00220240" w:rsidRDefault="00220240"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Идее джихада придается первостепенное значение в радикальном исламе. Но джихад по-разному понимается радикалами и обычными мусульманами. Исламская концепция джихада шире и глубже понимания его только лишь как войны. Джихад, в переводе с арабского, означает «усилие на пути совершенствования».</w:t>
      </w:r>
    </w:p>
    <w:p w:rsidR="005E1088" w:rsidRDefault="005E1088"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p>
    <w:p w:rsidR="00220240" w:rsidRPr="00220240" w:rsidRDefault="00220240"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Различается великий и малый джихад. Великий джихад - это борьба с собственными пороками и недостатками. Он более сложен, чем малый. Малый джихад - это война с целью защиты веры, имущества, жизни, чести и </w:t>
      </w:r>
      <w:r w:rsidRPr="00220240">
        <w:rPr>
          <w:rFonts w:ascii="Times New Roman" w:eastAsia="Times New Roman" w:hAnsi="Times New Roman" w:cs="Times New Roman"/>
          <w:sz w:val="28"/>
          <w:szCs w:val="28"/>
        </w:rPr>
        <w:lastRenderedPageBreak/>
        <w:t>достоинства мусульманина, но война оборонительная, а не завоевательная, с целью навязывания своих взглядов и убеждений, и ведущаяся по строго определенным правилам.</w:t>
      </w:r>
    </w:p>
    <w:p w:rsidR="00220240" w:rsidRPr="00220240" w:rsidRDefault="00220240"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Такая война не ведется с женщинами, стариками, детьми, больными. Она не должна сопровождаться массовыми разорениями, уничтожением имущества. Женщины не привлекаются к участию в боевых действиях. Сравнение этих положений с практикой исламских радикалов, активно использующих терроризм (захваты заложников, убийства детей, стариков, теракты, совершаемые смертниками, в том числе женщинами), показывает, что они в своих интересах грубо искажают религиозные нормы.</w:t>
      </w:r>
    </w:p>
    <w:p w:rsidR="00220240" w:rsidRPr="00220240" w:rsidRDefault="00220240" w:rsidP="00220240">
      <w:pPr>
        <w:widowControl w:val="0"/>
        <w:tabs>
          <w:tab w:val="left" w:pos="12474"/>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Интерпретация джихада как процесса нравственного самосовершенствования и мирных, созидательных усилий верующего основывается на одном знаменитом хадисе (речении) пророка </w:t>
      </w:r>
      <w:proofErr w:type="spellStart"/>
      <w:r w:rsidRPr="00220240">
        <w:rPr>
          <w:rFonts w:ascii="Times New Roman" w:eastAsia="Times New Roman" w:hAnsi="Times New Roman" w:cs="Times New Roman"/>
          <w:sz w:val="28"/>
          <w:szCs w:val="28"/>
        </w:rPr>
        <w:t>Мухаммада</w:t>
      </w:r>
      <w:proofErr w:type="spellEnd"/>
      <w:r w:rsidRPr="00220240">
        <w:rPr>
          <w:rFonts w:ascii="Times New Roman" w:eastAsia="Times New Roman" w:hAnsi="Times New Roman" w:cs="Times New Roman"/>
          <w:sz w:val="28"/>
          <w:szCs w:val="28"/>
        </w:rPr>
        <w:t xml:space="preserve">. По возвращении с битвы при </w:t>
      </w:r>
      <w:proofErr w:type="spellStart"/>
      <w:r w:rsidRPr="00220240">
        <w:rPr>
          <w:rFonts w:ascii="Times New Roman" w:eastAsia="Times New Roman" w:hAnsi="Times New Roman" w:cs="Times New Roman"/>
          <w:sz w:val="28"/>
          <w:szCs w:val="28"/>
        </w:rPr>
        <w:t>Бадре</w:t>
      </w:r>
      <w:proofErr w:type="spellEnd"/>
      <w:r w:rsidRPr="00220240">
        <w:rPr>
          <w:rFonts w:ascii="Times New Roman" w:eastAsia="Times New Roman" w:hAnsi="Times New Roman" w:cs="Times New Roman"/>
          <w:sz w:val="28"/>
          <w:szCs w:val="28"/>
        </w:rPr>
        <w:t xml:space="preserve"> (624 г.), в которой победили мусульмане, он сказал: «Мы вернулись с Малого джихада - к Великому джихаду». Из этого высказывания следует, что Великим (подразумевается главным) джихадом является не война, а мирный труд. Но радикальные ваххабитские группировки, во-первых, трактуют джихад как в первую очередь, а на современном этапе - как исключительно вооруженную борьбу, во-вторых, вменяют в обязанность каждому мусульманину (естественно, физически и умственно способному к этому) ведение джихада, в-третьих, объектом джихада определяются </w:t>
      </w:r>
      <w:proofErr w:type="spellStart"/>
      <w:r w:rsidRPr="00220240">
        <w:rPr>
          <w:rFonts w:ascii="Times New Roman" w:eastAsia="Times New Roman" w:hAnsi="Times New Roman" w:cs="Times New Roman"/>
          <w:sz w:val="28"/>
          <w:szCs w:val="28"/>
        </w:rPr>
        <w:t>кяфиры-неверные</w:t>
      </w:r>
      <w:proofErr w:type="spellEnd"/>
      <w:r w:rsidRPr="00220240">
        <w:rPr>
          <w:rFonts w:ascii="Times New Roman" w:eastAsia="Times New Roman" w:hAnsi="Times New Roman" w:cs="Times New Roman"/>
          <w:sz w:val="28"/>
          <w:szCs w:val="28"/>
        </w:rPr>
        <w:t xml:space="preserve">. Но поскольку </w:t>
      </w:r>
      <w:proofErr w:type="spellStart"/>
      <w:r w:rsidRPr="00220240">
        <w:rPr>
          <w:rFonts w:ascii="Times New Roman" w:eastAsia="Times New Roman" w:hAnsi="Times New Roman" w:cs="Times New Roman"/>
          <w:sz w:val="28"/>
          <w:szCs w:val="28"/>
        </w:rPr>
        <w:t>кяфирами</w:t>
      </w:r>
      <w:proofErr w:type="spellEnd"/>
      <w:r w:rsidRPr="00220240">
        <w:rPr>
          <w:rFonts w:ascii="Times New Roman" w:eastAsia="Times New Roman" w:hAnsi="Times New Roman" w:cs="Times New Roman"/>
          <w:sz w:val="28"/>
          <w:szCs w:val="28"/>
        </w:rPr>
        <w:t>- неверными объявляются все, к</w:t>
      </w:r>
      <w:r w:rsidR="005E1088">
        <w:rPr>
          <w:rFonts w:ascii="Times New Roman" w:eastAsia="Times New Roman" w:hAnsi="Times New Roman" w:cs="Times New Roman"/>
          <w:sz w:val="28"/>
          <w:szCs w:val="28"/>
        </w:rPr>
        <w:t>т</w:t>
      </w:r>
      <w:r w:rsidRPr="00220240">
        <w:rPr>
          <w:rFonts w:ascii="Times New Roman" w:eastAsia="Times New Roman" w:hAnsi="Times New Roman" w:cs="Times New Roman"/>
          <w:sz w:val="28"/>
          <w:szCs w:val="28"/>
        </w:rPr>
        <w:t>о не согласен с ваххабитами, то этот джихад ведется в первую очередь против мусульман, в частности, против тех, к</w:t>
      </w:r>
      <w:r w:rsidR="005E1088">
        <w:rPr>
          <w:rFonts w:ascii="Times New Roman" w:eastAsia="Times New Roman" w:hAnsi="Times New Roman" w:cs="Times New Roman"/>
          <w:sz w:val="28"/>
          <w:szCs w:val="28"/>
        </w:rPr>
        <w:t>т</w:t>
      </w:r>
      <w:r w:rsidRPr="00220240">
        <w:rPr>
          <w:rFonts w:ascii="Times New Roman" w:eastAsia="Times New Roman" w:hAnsi="Times New Roman" w:cs="Times New Roman"/>
          <w:sz w:val="28"/>
          <w:szCs w:val="28"/>
        </w:rPr>
        <w:t>о не согласен с радикальной трактовкой джихада.</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Малый джихад или газават является последней и крайней формой джихада, к которой мусульмане прибегают только в случае крайней необходимости, когда речь идет о защите родины, близких, сохранении веры. Так, Великая Отечественная война для защищавших родину мусульман являлась джихадом, а участие в набеге с цепью грабежа, захвата чужой </w:t>
      </w:r>
      <w:r w:rsidRPr="00220240">
        <w:rPr>
          <w:rFonts w:ascii="Times New Roman" w:eastAsia="Times New Roman" w:hAnsi="Times New Roman" w:cs="Times New Roman"/>
          <w:sz w:val="28"/>
          <w:szCs w:val="28"/>
        </w:rPr>
        <w:lastRenderedPageBreak/>
        <w:t>собственности джихадом не является, так же, как и междоусобные конфликты с целью получения какими- либо группами или кланами контроля над ресурсами и финансовыми потоками.</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К примеру, живут по соседству мусульманин и не мусульманин - христианин, иудей, язычник, атеист - кто угодно, но спокойный, доброжелательный и мирный сосед. И мусульманин приходит в один из дней к этому своему соседу и требует, чтобы тот принял ислам, угрожая, в противном случае, его убить, отобрать имущество, изгнать, мотивируя это необходимостью ведения джихада против «неверных». На самом деле, это никакой не джихад, а уголовное преступление, за которое такой «мусульманин» должен наказываться по всей строгости исламских законов. А вот если к нему, спокойно живущему в соответствие с принятыми в данном обществе законами и нормами ислама, придет кто-либо с угрозами и требованием отказаться от своей религии, вот тогда он обязан встать на защиту своей веры, семьи, имущества, и это защита именно и будет джихадом.</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Кроме военной формы джихада - джихада «меча», выделяются джихад «ума»', «сердца», «языка», связанные с деятельностью по внутреннему совершенствованию, осознанию существующих проблем и способов их решения, словесному порицанию и разоблачению пороков и несправедливости. Всего этого нет в понимании джихада радикалами, что заводит их в кровавый исторический тупик, превращая, по сути, в пушечное мясо, используемое третьими силами для достижения политических целей.</w:t>
      </w:r>
    </w:p>
    <w:p w:rsidR="00220240" w:rsidRPr="00220240" w:rsidRDefault="00220240" w:rsidP="00220240">
      <w:pPr>
        <w:widowControl w:val="0"/>
        <w:tabs>
          <w:tab w:val="left" w:pos="2752"/>
        </w:tabs>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В своей трактовке джихада исламские радикалы опираются на ряд </w:t>
      </w:r>
      <w:proofErr w:type="spellStart"/>
      <w:r w:rsidRPr="00220240">
        <w:rPr>
          <w:rFonts w:ascii="Times New Roman" w:eastAsia="Times New Roman" w:hAnsi="Times New Roman" w:cs="Times New Roman"/>
          <w:sz w:val="28"/>
          <w:szCs w:val="28"/>
        </w:rPr>
        <w:t>аятов</w:t>
      </w:r>
      <w:proofErr w:type="spellEnd"/>
      <w:r w:rsidRPr="00220240">
        <w:rPr>
          <w:rFonts w:ascii="Times New Roman" w:eastAsia="Times New Roman" w:hAnsi="Times New Roman" w:cs="Times New Roman"/>
          <w:sz w:val="28"/>
          <w:szCs w:val="28"/>
        </w:rPr>
        <w:t xml:space="preserve"> Корана, где говорится о необходимости беспощадной борьбы с </w:t>
      </w:r>
      <w:proofErr w:type="spellStart"/>
      <w:r w:rsidRPr="00220240">
        <w:rPr>
          <w:rFonts w:ascii="Times New Roman" w:eastAsia="Times New Roman" w:hAnsi="Times New Roman" w:cs="Times New Roman"/>
          <w:sz w:val="28"/>
          <w:szCs w:val="28"/>
        </w:rPr>
        <w:t>многобожниками</w:t>
      </w:r>
      <w:proofErr w:type="spellEnd"/>
      <w:r w:rsidRPr="00220240">
        <w:rPr>
          <w:rFonts w:ascii="Times New Roman" w:eastAsia="Times New Roman" w:hAnsi="Times New Roman" w:cs="Times New Roman"/>
          <w:sz w:val="28"/>
          <w:szCs w:val="28"/>
        </w:rPr>
        <w:t>, язычниками вплоть до их уничтожения или изгнания: «Убивайте их (</w:t>
      </w:r>
      <w:proofErr w:type="spellStart"/>
      <w:r w:rsidRPr="00220240">
        <w:rPr>
          <w:rFonts w:ascii="Times New Roman" w:eastAsia="Times New Roman" w:hAnsi="Times New Roman" w:cs="Times New Roman"/>
          <w:sz w:val="28"/>
          <w:szCs w:val="28"/>
        </w:rPr>
        <w:t>многобожников</w:t>
      </w:r>
      <w:proofErr w:type="spellEnd"/>
      <w:r w:rsidRPr="00220240">
        <w:rPr>
          <w:rFonts w:ascii="Times New Roman" w:eastAsia="Times New Roman" w:hAnsi="Times New Roman" w:cs="Times New Roman"/>
          <w:sz w:val="28"/>
          <w:szCs w:val="28"/>
        </w:rPr>
        <w:t xml:space="preserve">), где бы вы их ни встретили, и изгоняйте их оттуда, откуда они вас изгнали» ( Коран, 2, 191); «Сражайтесь на пути Аллаха и знайте, что Аллах - Слышащий, Знающий» (Коран, 2, 244); «Когда же завершатся запретные месяцы, то убивайте </w:t>
      </w:r>
      <w:proofErr w:type="spellStart"/>
      <w:r w:rsidRPr="00220240">
        <w:rPr>
          <w:rFonts w:ascii="Times New Roman" w:eastAsia="Times New Roman" w:hAnsi="Times New Roman" w:cs="Times New Roman"/>
          <w:sz w:val="28"/>
          <w:szCs w:val="28"/>
        </w:rPr>
        <w:t>многобожников</w:t>
      </w:r>
      <w:proofErr w:type="spellEnd"/>
      <w:r w:rsidRPr="00220240">
        <w:rPr>
          <w:rFonts w:ascii="Times New Roman" w:eastAsia="Times New Roman" w:hAnsi="Times New Roman" w:cs="Times New Roman"/>
          <w:sz w:val="28"/>
          <w:szCs w:val="28"/>
        </w:rPr>
        <w:t xml:space="preserve">, где бы вы их </w:t>
      </w:r>
      <w:r w:rsidRPr="00220240">
        <w:rPr>
          <w:rFonts w:ascii="Times New Roman" w:eastAsia="Times New Roman" w:hAnsi="Times New Roman" w:cs="Times New Roman"/>
          <w:sz w:val="28"/>
          <w:szCs w:val="28"/>
        </w:rPr>
        <w:lastRenderedPageBreak/>
        <w:t xml:space="preserve">ни обнаружили, берите их в плен, осаждайте их и устраивайте для них любую засаду» (Коран, 9, 5). При этом не учитывается конкретно-исторический контекст времени, к которому относятся эти </w:t>
      </w:r>
      <w:proofErr w:type="spellStart"/>
      <w:r w:rsidRPr="00220240">
        <w:rPr>
          <w:rFonts w:ascii="Times New Roman" w:eastAsia="Times New Roman" w:hAnsi="Times New Roman" w:cs="Times New Roman"/>
          <w:sz w:val="28"/>
          <w:szCs w:val="28"/>
        </w:rPr>
        <w:t>аяты</w:t>
      </w:r>
      <w:proofErr w:type="spellEnd"/>
      <w:r w:rsidRPr="00220240">
        <w:rPr>
          <w:rFonts w:ascii="Times New Roman" w:eastAsia="Times New Roman" w:hAnsi="Times New Roman" w:cs="Times New Roman"/>
          <w:sz w:val="28"/>
          <w:szCs w:val="28"/>
        </w:rPr>
        <w:t xml:space="preserve">. Это был период войны мусульманской общины, созданной в Медине на основе переселенцев - </w:t>
      </w:r>
      <w:proofErr w:type="spellStart"/>
      <w:r w:rsidRPr="00220240">
        <w:rPr>
          <w:rFonts w:ascii="Times New Roman" w:eastAsia="Times New Roman" w:hAnsi="Times New Roman" w:cs="Times New Roman"/>
          <w:sz w:val="28"/>
          <w:szCs w:val="28"/>
        </w:rPr>
        <w:t>мухаджиров</w:t>
      </w:r>
      <w:proofErr w:type="spellEnd"/>
      <w:r w:rsidRPr="00220240">
        <w:rPr>
          <w:rFonts w:ascii="Times New Roman" w:eastAsia="Times New Roman" w:hAnsi="Times New Roman" w:cs="Times New Roman"/>
          <w:sz w:val="28"/>
          <w:szCs w:val="28"/>
        </w:rPr>
        <w:t xml:space="preserve"> из Мекки и принявших ислам местных жителей, против </w:t>
      </w:r>
      <w:proofErr w:type="spellStart"/>
      <w:r w:rsidRPr="00220240">
        <w:rPr>
          <w:rFonts w:ascii="Times New Roman" w:eastAsia="Times New Roman" w:hAnsi="Times New Roman" w:cs="Times New Roman"/>
          <w:sz w:val="28"/>
          <w:szCs w:val="28"/>
        </w:rPr>
        <w:t>мекканцев</w:t>
      </w:r>
      <w:proofErr w:type="spellEnd"/>
      <w:r w:rsidRPr="00220240">
        <w:rPr>
          <w:rFonts w:ascii="Times New Roman" w:eastAsia="Times New Roman" w:hAnsi="Times New Roman" w:cs="Times New Roman"/>
          <w:sz w:val="28"/>
          <w:szCs w:val="28"/>
        </w:rPr>
        <w:t xml:space="preserve">. Нужно было объединить мусульман против более сильного и опытного противника, и данные </w:t>
      </w:r>
      <w:proofErr w:type="spellStart"/>
      <w:r w:rsidRPr="00220240">
        <w:rPr>
          <w:rFonts w:ascii="Times New Roman" w:eastAsia="Times New Roman" w:hAnsi="Times New Roman" w:cs="Times New Roman"/>
          <w:sz w:val="28"/>
          <w:szCs w:val="28"/>
        </w:rPr>
        <w:t>аяты</w:t>
      </w:r>
      <w:proofErr w:type="spellEnd"/>
      <w:r w:rsidRPr="00220240">
        <w:rPr>
          <w:rFonts w:ascii="Times New Roman" w:eastAsia="Times New Roman" w:hAnsi="Times New Roman" w:cs="Times New Roman"/>
          <w:sz w:val="28"/>
          <w:szCs w:val="28"/>
        </w:rPr>
        <w:t xml:space="preserve"> имели именно такой мобилизующий характер, продиктованный условиями военного времени. Вместе с тем в Коране есть другие положения, носящие совсем иной, глубоко гуманистический характер:</w:t>
      </w:r>
      <w:r w:rsidRPr="00220240">
        <w:rPr>
          <w:rFonts w:ascii="Times New Roman" w:eastAsia="Times New Roman" w:hAnsi="Times New Roman" w:cs="Times New Roman"/>
          <w:sz w:val="28"/>
          <w:szCs w:val="28"/>
        </w:rPr>
        <w:tab/>
        <w:t xml:space="preserve">«...кто убьет человека не за убийство или распространение нечестия на земле, тот словно убил всех людей, а кто сохранит жизнь человеку, тот словно сохранит жизнь всем людям» (Коран, 5, 32). А такие </w:t>
      </w:r>
      <w:proofErr w:type="spellStart"/>
      <w:r w:rsidRPr="00220240">
        <w:rPr>
          <w:rFonts w:ascii="Times New Roman" w:eastAsia="Times New Roman" w:hAnsi="Times New Roman" w:cs="Times New Roman"/>
          <w:sz w:val="28"/>
          <w:szCs w:val="28"/>
        </w:rPr>
        <w:t>аяты</w:t>
      </w:r>
      <w:proofErr w:type="spellEnd"/>
      <w:r w:rsidRPr="00220240">
        <w:rPr>
          <w:rFonts w:ascii="Times New Roman" w:eastAsia="Times New Roman" w:hAnsi="Times New Roman" w:cs="Times New Roman"/>
          <w:sz w:val="28"/>
          <w:szCs w:val="28"/>
        </w:rPr>
        <w:t xml:space="preserve">, как «Нет принуждения в религии. Прямой путь уже отличился от заблуждения. ...» (Коран, 2, 256); «... Каждому из вас Мы установили закон и путь. Если бы Аллах пожелал, то сделал бы вас одной общиной, однако Он разделил вас, чтобы испытать вас тем, что Он даровал вам. Состязайтесь же в добрых делах. Всем вам предстоит вернуться к Аллаху, и Он поведает вам о том, в чем вы расходились во мнениях» (Коран, 5, 48); «И каждому народу мы послали своего пророка» или «Мы отправляли посланников, которые говорили на языке своего народа, чтобы они давали им разъяснения» (Коран, 14, 4); «Мы отправили к каждой общине посланника: «Поклоняйтесь Аллаху и избегайте </w:t>
      </w:r>
      <w:proofErr w:type="spellStart"/>
      <w:r w:rsidRPr="00220240">
        <w:rPr>
          <w:rFonts w:ascii="Times New Roman" w:eastAsia="Times New Roman" w:hAnsi="Times New Roman" w:cs="Times New Roman"/>
          <w:sz w:val="28"/>
          <w:szCs w:val="28"/>
        </w:rPr>
        <w:t>тагута</w:t>
      </w:r>
      <w:proofErr w:type="spellEnd"/>
      <w:r w:rsidRPr="00220240">
        <w:rPr>
          <w:rFonts w:ascii="Times New Roman" w:eastAsia="Times New Roman" w:hAnsi="Times New Roman" w:cs="Times New Roman"/>
          <w:sz w:val="28"/>
          <w:szCs w:val="28"/>
        </w:rPr>
        <w:t xml:space="preserve">»» (Коран, 16. 36); «Для каждой общины Мы установили обряды, которые они отправляют, и пусть они не спорят с тобой по этому поводу» (Коран, 22, 67), - своей сутью начисто снимают возможность каких-либо конфликтов на религиозной почве, ибо если все пророки и посланники, приходившие со своими поучениями к разным народам, имеют один, общий источник своих откровений, то какие могут быть споры и междоусобицы между этими народами, тем более, что насилие в распространении религии отвергается, а разделение народов тоже идет от Всевышнего. В понимании этих </w:t>
      </w:r>
      <w:proofErr w:type="spellStart"/>
      <w:r w:rsidRPr="00220240">
        <w:rPr>
          <w:rFonts w:ascii="Times New Roman" w:eastAsia="Times New Roman" w:hAnsi="Times New Roman" w:cs="Times New Roman"/>
          <w:sz w:val="28"/>
          <w:szCs w:val="28"/>
        </w:rPr>
        <w:t>аятов</w:t>
      </w:r>
      <w:proofErr w:type="spellEnd"/>
      <w:r w:rsidRPr="00220240">
        <w:rPr>
          <w:rFonts w:ascii="Times New Roman" w:eastAsia="Times New Roman" w:hAnsi="Times New Roman" w:cs="Times New Roman"/>
          <w:sz w:val="28"/>
          <w:szCs w:val="28"/>
        </w:rPr>
        <w:t xml:space="preserve"> и заключен истинный </w:t>
      </w:r>
      <w:r w:rsidRPr="00220240">
        <w:rPr>
          <w:rFonts w:ascii="Times New Roman" w:eastAsia="Times New Roman" w:hAnsi="Times New Roman" w:cs="Times New Roman"/>
          <w:sz w:val="28"/>
          <w:szCs w:val="28"/>
        </w:rPr>
        <w:lastRenderedPageBreak/>
        <w:t xml:space="preserve">монотеизм, к соблюдению которого ревностно относятся фундаменталисты и радикалы. Еще один </w:t>
      </w:r>
      <w:proofErr w:type="spellStart"/>
      <w:r w:rsidRPr="00220240">
        <w:rPr>
          <w:rFonts w:ascii="Times New Roman" w:eastAsia="Times New Roman" w:hAnsi="Times New Roman" w:cs="Times New Roman"/>
          <w:sz w:val="28"/>
          <w:szCs w:val="28"/>
        </w:rPr>
        <w:t>аят</w:t>
      </w:r>
      <w:proofErr w:type="spellEnd"/>
      <w:r w:rsidRPr="00220240">
        <w:rPr>
          <w:rFonts w:ascii="Times New Roman" w:eastAsia="Times New Roman" w:hAnsi="Times New Roman" w:cs="Times New Roman"/>
          <w:sz w:val="28"/>
          <w:szCs w:val="28"/>
        </w:rPr>
        <w:t xml:space="preserve"> такого характера: «О люди! Воистину, Мы создали вас из мужчины и женщины и сделали вас народами и племенами, чтобы вы узнавали друг друга..,» (Коран, 49. 13) - узнавали, а не воевали и уничтожали друг друга!</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Остаются еще несколько вопросов: может ли мусульманин жить в светском государстве и как он должен относиться к не мусульманам? Ответы на эти вопросы известны, их дала сама жизнь, многовековая история сосуществования мусульман с представителями других религий и культур.</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Да, мусульманин может жить в светском государстве, если законы и порядки, установленные в этом государстве, не мешают выполнению его религиозных обязанностей. При этом он должен быть добропорядочным гражданином и показывать своим поведением пример честного труда, высокой нравственности, готовности защитить, в случае необходимости, свою страну. В суннитском исламе вообще есть положение о том, что любая, даже не самая лучшая и справедливая власть, лучше, чем смута. Суннитские улемы принимали любую власть, если она не являлась откровенно отступнической (а в некоторых случаях принимали и атеистические режимы). Основатель самого строгого из суннитских </w:t>
      </w:r>
      <w:proofErr w:type="spellStart"/>
      <w:r w:rsidRPr="00220240">
        <w:rPr>
          <w:rFonts w:ascii="Times New Roman" w:eastAsia="Times New Roman" w:hAnsi="Times New Roman" w:cs="Times New Roman"/>
          <w:sz w:val="28"/>
          <w:szCs w:val="28"/>
        </w:rPr>
        <w:t>мазхаоов</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писал: «вы должны подчиняться правительству и не восставать против него. Если правитель приказывает что-либо, что предполагает грех против Бога, вы не должны ни подчиняться, ни восставать. Не поддерживайте </w:t>
      </w:r>
      <w:proofErr w:type="spellStart"/>
      <w:r w:rsidRPr="00220240">
        <w:rPr>
          <w:rFonts w:ascii="Times New Roman" w:eastAsia="Times New Roman" w:hAnsi="Times New Roman" w:cs="Times New Roman"/>
          <w:sz w:val="28"/>
          <w:szCs w:val="28"/>
        </w:rPr>
        <w:t>фитну</w:t>
      </w:r>
      <w:proofErr w:type="spellEnd"/>
      <w:r w:rsidRPr="00220240">
        <w:rPr>
          <w:rFonts w:ascii="Times New Roman" w:eastAsia="Times New Roman" w:hAnsi="Times New Roman" w:cs="Times New Roman"/>
          <w:sz w:val="28"/>
          <w:szCs w:val="28"/>
        </w:rPr>
        <w:t xml:space="preserve"> (смуту), ни рукой своей, ни своим языком». </w:t>
      </w:r>
      <w:proofErr w:type="spellStart"/>
      <w:r w:rsidRPr="00220240">
        <w:rPr>
          <w:rFonts w:ascii="Times New Roman" w:eastAsia="Times New Roman" w:hAnsi="Times New Roman" w:cs="Times New Roman"/>
          <w:sz w:val="28"/>
          <w:szCs w:val="28"/>
        </w:rPr>
        <w:t>Ибн-Ханбал</w:t>
      </w:r>
      <w:proofErr w:type="spellEnd"/>
      <w:r w:rsidRPr="00220240">
        <w:rPr>
          <w:rFonts w:ascii="Times New Roman" w:eastAsia="Times New Roman" w:hAnsi="Times New Roman" w:cs="Times New Roman"/>
          <w:sz w:val="28"/>
          <w:szCs w:val="28"/>
        </w:rPr>
        <w:t xml:space="preserve">, по сути, призывал мусульман к гражданскому неповиновению как максимально возможному антиправительственному акту. Даже идеолог радикального ислама </w:t>
      </w:r>
      <w:proofErr w:type="spellStart"/>
      <w:r w:rsidRPr="00220240">
        <w:rPr>
          <w:rFonts w:ascii="Times New Roman" w:eastAsia="Times New Roman" w:hAnsi="Times New Roman" w:cs="Times New Roman"/>
          <w:sz w:val="28"/>
          <w:szCs w:val="28"/>
        </w:rPr>
        <w:t>Маудуди</w:t>
      </w:r>
      <w:proofErr w:type="spellEnd"/>
      <w:r w:rsidRPr="00220240">
        <w:rPr>
          <w:rFonts w:ascii="Times New Roman" w:eastAsia="Times New Roman" w:hAnsi="Times New Roman" w:cs="Times New Roman"/>
          <w:sz w:val="28"/>
          <w:szCs w:val="28"/>
        </w:rPr>
        <w:t xml:space="preserve"> отрицал насильственный переход к исламскому правлению, предлагая действовать исключительно методами пропаганды.</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Что касается отношения к не мусульманам, то в Коране однозначно сказано, что мусульмане должны с уважением относиться к «людям писания», под которыми понимаются христиане и иудеи, поскольку это те, </w:t>
      </w:r>
      <w:r w:rsidRPr="00220240">
        <w:rPr>
          <w:rFonts w:ascii="Times New Roman" w:eastAsia="Times New Roman" w:hAnsi="Times New Roman" w:cs="Times New Roman"/>
          <w:sz w:val="28"/>
          <w:szCs w:val="28"/>
        </w:rPr>
        <w:lastRenderedPageBreak/>
        <w:t xml:space="preserve">кому раньше мусульман было ниспослано Священное писание в виде Ветхого завета и Евангелий. Однозначное неприятие выражено в Коране по отношению к язычникам, </w:t>
      </w:r>
      <w:proofErr w:type="spellStart"/>
      <w:r w:rsidRPr="00220240">
        <w:rPr>
          <w:rFonts w:ascii="Times New Roman" w:eastAsia="Times New Roman" w:hAnsi="Times New Roman" w:cs="Times New Roman"/>
          <w:sz w:val="28"/>
          <w:szCs w:val="28"/>
        </w:rPr>
        <w:t>многобожникам</w:t>
      </w:r>
      <w:proofErr w:type="spellEnd"/>
      <w:r w:rsidRPr="00220240">
        <w:rPr>
          <w:rFonts w:ascii="Times New Roman" w:eastAsia="Times New Roman" w:hAnsi="Times New Roman" w:cs="Times New Roman"/>
          <w:sz w:val="28"/>
          <w:szCs w:val="28"/>
        </w:rPr>
        <w:t xml:space="preserve">. В этом ислам не одинок. Враждебное отношение к язычеству и борьба с его проявлениями были свойственны всем без исключения монотеистическим религиям в период их утверждения и распространения. В тоже время известен такой факт: когда пророк Мухаммед совершил хиджру и поселился вместе со своими последователями в </w:t>
      </w:r>
      <w:proofErr w:type="spellStart"/>
      <w:r w:rsidRPr="00220240">
        <w:rPr>
          <w:rFonts w:ascii="Times New Roman" w:eastAsia="Times New Roman" w:hAnsi="Times New Roman" w:cs="Times New Roman"/>
          <w:sz w:val="28"/>
          <w:szCs w:val="28"/>
        </w:rPr>
        <w:t>Ясрибе</w:t>
      </w:r>
      <w:proofErr w:type="spellEnd"/>
      <w:r w:rsidRPr="00220240">
        <w:rPr>
          <w:rFonts w:ascii="Times New Roman" w:eastAsia="Times New Roman" w:hAnsi="Times New Roman" w:cs="Times New Roman"/>
          <w:sz w:val="28"/>
          <w:szCs w:val="28"/>
        </w:rPr>
        <w:t xml:space="preserve">, получившем с этого времени название </w:t>
      </w:r>
      <w:proofErr w:type="spellStart"/>
      <w:r w:rsidRPr="00220240">
        <w:rPr>
          <w:rFonts w:ascii="Times New Roman" w:eastAsia="Times New Roman" w:hAnsi="Times New Roman" w:cs="Times New Roman"/>
          <w:sz w:val="28"/>
          <w:szCs w:val="28"/>
        </w:rPr>
        <w:t>Мадинат-ан-наби</w:t>
      </w:r>
      <w:proofErr w:type="spellEnd"/>
      <w:r w:rsidRPr="00220240">
        <w:rPr>
          <w:rFonts w:ascii="Times New Roman" w:eastAsia="Times New Roman" w:hAnsi="Times New Roman" w:cs="Times New Roman"/>
          <w:sz w:val="28"/>
          <w:szCs w:val="28"/>
        </w:rPr>
        <w:t xml:space="preserve"> (сокращенно Медина), что означает «город пророка», то по соседству с мусульманами там оказались племена, одни из которых исповедовали иудаизм, а другие придерживались язычества. С ними пророк заключил договор о мире и взаимопомощи, который соблюдался вплоть до начала войны с </w:t>
      </w:r>
      <w:proofErr w:type="spellStart"/>
      <w:r w:rsidRPr="00220240">
        <w:rPr>
          <w:rFonts w:ascii="Times New Roman" w:eastAsia="Times New Roman" w:hAnsi="Times New Roman" w:cs="Times New Roman"/>
          <w:sz w:val="28"/>
          <w:szCs w:val="28"/>
        </w:rPr>
        <w:t>мекканцами</w:t>
      </w:r>
      <w:proofErr w:type="spellEnd"/>
      <w:r w:rsidRPr="00220240">
        <w:rPr>
          <w:rFonts w:ascii="Times New Roman" w:eastAsia="Times New Roman" w:hAnsi="Times New Roman" w:cs="Times New Roman"/>
          <w:sz w:val="28"/>
          <w:szCs w:val="28"/>
        </w:rPr>
        <w:t xml:space="preserve">, когда из-за перипетий военных действий в один из их опасных моментов отношения с иудейскими племенами Медины испортились (по подозрению в измене последних). В науке этот договор получил название </w:t>
      </w:r>
      <w:proofErr w:type="spellStart"/>
      <w:r w:rsidRPr="00220240">
        <w:rPr>
          <w:rFonts w:ascii="Times New Roman" w:eastAsia="Times New Roman" w:hAnsi="Times New Roman" w:cs="Times New Roman"/>
          <w:sz w:val="28"/>
          <w:szCs w:val="28"/>
        </w:rPr>
        <w:t>Мединской</w:t>
      </w:r>
      <w:proofErr w:type="spellEnd"/>
      <w:r w:rsidRPr="00220240">
        <w:rPr>
          <w:rFonts w:ascii="Times New Roman" w:eastAsia="Times New Roman" w:hAnsi="Times New Roman" w:cs="Times New Roman"/>
          <w:sz w:val="28"/>
          <w:szCs w:val="28"/>
        </w:rPr>
        <w:t xml:space="preserve"> конституции.</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Вообще, если бы ислам основывался только на насилии над инаковерующими, только на войне, он не мог бы стать религией, которую исповедуют более миллиарда жителей земли и которая внесла выдающийся вклад в развитие мировой культуры.</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В Коране как в священном писании есть все, что касается жизни, и каждый находит там то, что соответствует его уровню понимания.</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t xml:space="preserve">История нашей страны наглядно показывает возможность мирного сосуществования народов, исповедующих разные религии, в том числе и ислам. Россия до сих пор являлась в этом отношении </w:t>
      </w:r>
      <w:proofErr w:type="spellStart"/>
      <w:r w:rsidRPr="00220240">
        <w:rPr>
          <w:rFonts w:ascii="Times New Roman" w:eastAsia="Times New Roman" w:hAnsi="Times New Roman" w:cs="Times New Roman"/>
          <w:sz w:val="28"/>
          <w:szCs w:val="28"/>
        </w:rPr>
        <w:t>цивилизационным</w:t>
      </w:r>
      <w:proofErr w:type="spellEnd"/>
      <w:r w:rsidRPr="00220240">
        <w:rPr>
          <w:rFonts w:ascii="Times New Roman" w:eastAsia="Times New Roman" w:hAnsi="Times New Roman" w:cs="Times New Roman"/>
          <w:sz w:val="28"/>
          <w:szCs w:val="28"/>
        </w:rPr>
        <w:t xml:space="preserve"> примером для всего мира. Здесь, в отличие от Западной Европы, никогда не было религиозных войн и никогда не было противостояния христианства и ислама. Напротив, в трудные, решающие для страны моменты истории мусульмане всегда вставали на ее защиту вместе с остальными жителями России - православными, католиками, буддистами и др.</w:t>
      </w:r>
    </w:p>
    <w:p w:rsidR="00220240" w:rsidRPr="00220240" w:rsidRDefault="00220240" w:rsidP="00220240">
      <w:pPr>
        <w:widowControl w:val="0"/>
        <w:spacing w:after="0" w:line="360" w:lineRule="auto"/>
        <w:ind w:firstLine="709"/>
        <w:jc w:val="both"/>
        <w:rPr>
          <w:rFonts w:ascii="Times New Roman" w:eastAsia="Times New Roman" w:hAnsi="Times New Roman" w:cs="Times New Roman"/>
          <w:sz w:val="28"/>
          <w:szCs w:val="28"/>
        </w:rPr>
      </w:pPr>
      <w:r w:rsidRPr="00220240">
        <w:rPr>
          <w:rFonts w:ascii="Times New Roman" w:eastAsia="Times New Roman" w:hAnsi="Times New Roman" w:cs="Times New Roman"/>
          <w:sz w:val="28"/>
          <w:szCs w:val="28"/>
        </w:rPr>
        <w:lastRenderedPageBreak/>
        <w:t xml:space="preserve">И последнее - что означает быть мусульманином? Мусульманин, муслим в переводе с арабского означает «покорный», «согласный», т.е. это человек, который живет в согласии с Всевышним, окружающим миром, людьми, с самим собой. Несущий смерть окружающим, вносящий разлад в </w:t>
      </w:r>
      <w:proofErr w:type="spellStart"/>
      <w:r w:rsidRPr="00220240">
        <w:rPr>
          <w:rFonts w:ascii="Times New Roman" w:eastAsia="Times New Roman" w:hAnsi="Times New Roman" w:cs="Times New Roman"/>
          <w:sz w:val="28"/>
          <w:szCs w:val="28"/>
        </w:rPr>
        <w:t>умму</w:t>
      </w:r>
      <w:proofErr w:type="spellEnd"/>
      <w:r w:rsidRPr="00220240">
        <w:rPr>
          <w:rFonts w:ascii="Times New Roman" w:eastAsia="Times New Roman" w:hAnsi="Times New Roman" w:cs="Times New Roman"/>
          <w:sz w:val="28"/>
          <w:szCs w:val="28"/>
        </w:rPr>
        <w:t xml:space="preserve"> </w:t>
      </w:r>
      <w:proofErr w:type="spellStart"/>
      <w:r w:rsidRPr="00220240">
        <w:rPr>
          <w:rFonts w:ascii="Times New Roman" w:eastAsia="Times New Roman" w:hAnsi="Times New Roman" w:cs="Times New Roman"/>
          <w:sz w:val="28"/>
          <w:szCs w:val="28"/>
        </w:rPr>
        <w:t>муслимом</w:t>
      </w:r>
      <w:proofErr w:type="spellEnd"/>
      <w:r w:rsidRPr="00220240">
        <w:rPr>
          <w:rFonts w:ascii="Times New Roman" w:eastAsia="Times New Roman" w:hAnsi="Times New Roman" w:cs="Times New Roman"/>
          <w:sz w:val="28"/>
          <w:szCs w:val="28"/>
        </w:rPr>
        <w:t xml:space="preserve"> быть не может.</w:t>
      </w:r>
    </w:p>
    <w:p w:rsidR="00220240" w:rsidRPr="00220240" w:rsidRDefault="00220240" w:rsidP="00220240">
      <w:pPr>
        <w:ind w:right="962"/>
        <w:jc w:val="both"/>
        <w:rPr>
          <w:rFonts w:ascii="Times New Roman" w:hAnsi="Times New Roman" w:cs="Times New Roman"/>
          <w:sz w:val="28"/>
          <w:szCs w:val="28"/>
        </w:rPr>
      </w:pPr>
    </w:p>
    <w:p w:rsidR="00220240" w:rsidRDefault="00220240"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5E1088" w:rsidRDefault="005E1088" w:rsidP="00220240">
      <w:pPr>
        <w:ind w:right="962"/>
        <w:jc w:val="both"/>
        <w:rPr>
          <w:rFonts w:ascii="Times New Roman" w:hAnsi="Times New Roman" w:cs="Times New Roman"/>
          <w:sz w:val="28"/>
          <w:szCs w:val="28"/>
        </w:rPr>
      </w:pPr>
    </w:p>
    <w:p w:rsidR="00220240" w:rsidRPr="00220240" w:rsidRDefault="00220240" w:rsidP="00220240">
      <w:pPr>
        <w:jc w:val="both"/>
        <w:rPr>
          <w:rFonts w:ascii="Times New Roman" w:hAnsi="Times New Roman" w:cs="Times New Roman"/>
          <w:b/>
          <w:sz w:val="28"/>
          <w:szCs w:val="28"/>
          <w:lang w:eastAsia="ru-RU"/>
        </w:rPr>
      </w:pPr>
      <w:r w:rsidRPr="00220240">
        <w:rPr>
          <w:rFonts w:ascii="Times New Roman" w:hAnsi="Times New Roman" w:cs="Times New Roman"/>
          <w:b/>
          <w:sz w:val="28"/>
          <w:szCs w:val="28"/>
          <w:lang w:eastAsia="ru-RU"/>
        </w:rPr>
        <w:t xml:space="preserve">                    Тема «Профилактика экстремизма и терроризма в молодежной среде»</w:t>
      </w:r>
    </w:p>
    <w:p w:rsidR="005A186A" w:rsidRDefault="005A186A" w:rsidP="00220240">
      <w:pPr>
        <w:jc w:val="both"/>
        <w:rPr>
          <w:rFonts w:ascii="Times New Roman" w:hAnsi="Times New Roman" w:cs="Times New Roman"/>
          <w:sz w:val="28"/>
          <w:szCs w:val="28"/>
          <w:lang w:eastAsia="ru-RU"/>
        </w:rPr>
      </w:pP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 xml:space="preserve">       Подростки и молодежь как самая социально незащищенная группа населения, являются наиболее активными участниками конфликтов и различного рода деструктивных организаций, в том числе экстремистского толка. Склонность к экстремизму современного молодого поколения России реальна и потому требует пристального внимания и изучения. Современная молодежь стоит перед лицом больших перемен, большой неопределенности и неизвестности, что в свою очередь повышает ее тревогу за свое будущее и рождает у нее желание снять эту тревогу, к сожалению не всегда конструктивными способами.</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Деструктивным называют поведение, которое не соответствует нормам и ролям и направленное на радикальное неприятие альтернативных точек зрения.      К формам деструктивного поведения относятся экстремизм, терроризм и другие отклонения от нормативного поведения.</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По мнению ряда ученых, проявления экстремизма в молодежной среде в настоящее время стали носить более опасный для общества характер, чем за все прошлые периоды существования государства. Экстремизм в молодежной среде стал в нашей стране массовым явлением.</w:t>
      </w:r>
    </w:p>
    <w:p w:rsidR="00220240" w:rsidRPr="00220240" w:rsidRDefault="00220240" w:rsidP="00220240">
      <w:pPr>
        <w:jc w:val="both"/>
        <w:rPr>
          <w:rFonts w:ascii="Times New Roman" w:hAnsi="Times New Roman" w:cs="Times New Roman"/>
          <w:i/>
          <w:sz w:val="28"/>
          <w:szCs w:val="28"/>
          <w:lang w:eastAsia="ru-RU"/>
        </w:rPr>
      </w:pPr>
      <w:r w:rsidRPr="00220240">
        <w:rPr>
          <w:rFonts w:ascii="Times New Roman" w:hAnsi="Times New Roman" w:cs="Times New Roman"/>
          <w:i/>
          <w:sz w:val="28"/>
          <w:szCs w:val="28"/>
          <w:lang w:eastAsia="ru-RU"/>
        </w:rPr>
        <w:t xml:space="preserve">                 </w:t>
      </w:r>
      <w:r w:rsidRPr="00220240">
        <w:rPr>
          <w:rFonts w:ascii="Times New Roman" w:hAnsi="Times New Roman" w:cs="Times New Roman"/>
          <w:i/>
          <w:iCs/>
          <w:sz w:val="28"/>
          <w:szCs w:val="28"/>
          <w:lang w:eastAsia="ru-RU"/>
        </w:rPr>
        <w:t>Каковы причины распространения молодежного экстремизма и терроризма?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Именно молодежь представляет собой группу риска, склонную к агрессивно-экстремистским действиям. В силу своего возраста, молодые люди характеризуются такими психологическими особенностями, как максимализм и нигилизм, радикализм и нетерпимость, безоглядность и непримиримость, склонность к групповщине, мировоззренческая неустойчивость и неудачи в поиске </w:t>
      </w:r>
      <w:proofErr w:type="spellStart"/>
      <w:r w:rsidRPr="00220240">
        <w:rPr>
          <w:rFonts w:ascii="Times New Roman" w:hAnsi="Times New Roman" w:cs="Times New Roman"/>
          <w:sz w:val="28"/>
          <w:szCs w:val="28"/>
          <w:lang w:eastAsia="ru-RU"/>
        </w:rPr>
        <w:t>самоидентичности</w:t>
      </w:r>
      <w:proofErr w:type="spellEnd"/>
      <w:r w:rsidRPr="00220240">
        <w:rPr>
          <w:rFonts w:ascii="Times New Roman" w:hAnsi="Times New Roman" w:cs="Times New Roman"/>
          <w:sz w:val="28"/>
          <w:szCs w:val="28"/>
          <w:lang w:eastAsia="ru-RU"/>
        </w:rPr>
        <w:t xml:space="preserve">, которые при определенных жизненных условиях и наличии питательной среды могут выступить пусковым механизмом их </w:t>
      </w:r>
      <w:proofErr w:type="spellStart"/>
      <w:r w:rsidRPr="00220240">
        <w:rPr>
          <w:rFonts w:ascii="Times New Roman" w:hAnsi="Times New Roman" w:cs="Times New Roman"/>
          <w:sz w:val="28"/>
          <w:szCs w:val="28"/>
          <w:lang w:eastAsia="ru-RU"/>
        </w:rPr>
        <w:t>антисоциальной</w:t>
      </w:r>
      <w:proofErr w:type="spellEnd"/>
      <w:r w:rsidRPr="00220240">
        <w:rPr>
          <w:rFonts w:ascii="Times New Roman" w:hAnsi="Times New Roman" w:cs="Times New Roman"/>
          <w:sz w:val="28"/>
          <w:szCs w:val="28"/>
          <w:lang w:eastAsia="ru-RU"/>
        </w:rPr>
        <w:t xml:space="preserve"> активности.</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Сложность ситуации, в которой оказалась современная молодежь России, определяется тем, что в обществе социально-экономической нестабильности, высокой </w:t>
      </w:r>
      <w:proofErr w:type="spellStart"/>
      <w:r w:rsidRPr="00220240">
        <w:rPr>
          <w:rFonts w:ascii="Times New Roman" w:hAnsi="Times New Roman" w:cs="Times New Roman"/>
          <w:sz w:val="28"/>
          <w:szCs w:val="28"/>
          <w:lang w:eastAsia="ru-RU"/>
        </w:rPr>
        <w:t>рискогенности</w:t>
      </w:r>
      <w:proofErr w:type="spellEnd"/>
      <w:r w:rsidRPr="00220240">
        <w:rPr>
          <w:rFonts w:ascii="Times New Roman" w:hAnsi="Times New Roman" w:cs="Times New Roman"/>
          <w:sz w:val="28"/>
          <w:szCs w:val="28"/>
          <w:lang w:eastAsia="ru-RU"/>
        </w:rPr>
        <w:t xml:space="preserve"> проблема социального самоопределения, выбора той или иной идентификационной стратегии в процессе социальной интеграции представителей молодежи происходит в условиях кризиса </w:t>
      </w:r>
      <w:proofErr w:type="spellStart"/>
      <w:r w:rsidRPr="00220240">
        <w:rPr>
          <w:rFonts w:ascii="Times New Roman" w:hAnsi="Times New Roman" w:cs="Times New Roman"/>
          <w:sz w:val="28"/>
          <w:szCs w:val="28"/>
          <w:lang w:eastAsia="ru-RU"/>
        </w:rPr>
        <w:t>социокультурной</w:t>
      </w:r>
      <w:proofErr w:type="spellEnd"/>
      <w:r w:rsidRPr="00220240">
        <w:rPr>
          <w:rFonts w:ascii="Times New Roman" w:hAnsi="Times New Roman" w:cs="Times New Roman"/>
          <w:sz w:val="28"/>
          <w:szCs w:val="28"/>
          <w:lang w:eastAsia="ru-RU"/>
        </w:rPr>
        <w:t xml:space="preserve"> идентичности.</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«Экстремизм и терроризм, - отмечают Л. </w:t>
      </w:r>
      <w:proofErr w:type="spellStart"/>
      <w:r w:rsidRPr="00220240">
        <w:rPr>
          <w:rFonts w:ascii="Times New Roman" w:hAnsi="Times New Roman" w:cs="Times New Roman"/>
          <w:sz w:val="28"/>
          <w:szCs w:val="28"/>
          <w:lang w:eastAsia="ru-RU"/>
        </w:rPr>
        <w:t>Дробижева</w:t>
      </w:r>
      <w:proofErr w:type="spellEnd"/>
      <w:r w:rsidRPr="00220240">
        <w:rPr>
          <w:rFonts w:ascii="Times New Roman" w:hAnsi="Times New Roman" w:cs="Times New Roman"/>
          <w:sz w:val="28"/>
          <w:szCs w:val="28"/>
          <w:lang w:eastAsia="ru-RU"/>
        </w:rPr>
        <w:t xml:space="preserve"> и Э. </w:t>
      </w:r>
      <w:proofErr w:type="spellStart"/>
      <w:r w:rsidRPr="00220240">
        <w:rPr>
          <w:rFonts w:ascii="Times New Roman" w:hAnsi="Times New Roman" w:cs="Times New Roman"/>
          <w:sz w:val="28"/>
          <w:szCs w:val="28"/>
          <w:lang w:eastAsia="ru-RU"/>
        </w:rPr>
        <w:t>Паин</w:t>
      </w:r>
      <w:proofErr w:type="spellEnd"/>
      <w:r w:rsidRPr="00220240">
        <w:rPr>
          <w:rFonts w:ascii="Times New Roman" w:hAnsi="Times New Roman" w:cs="Times New Roman"/>
          <w:sz w:val="28"/>
          <w:szCs w:val="28"/>
          <w:lang w:eastAsia="ru-RU"/>
        </w:rPr>
        <w:t xml:space="preserve">, - нельзя сравнить с вирусом, который человечество откуда-то подхватило. Это его внутренний недуг, порождаемый главным образом дисгармоничным развитием в социальной, политической и культурной областях». </w:t>
      </w:r>
      <w:r w:rsidRPr="00220240">
        <w:rPr>
          <w:rFonts w:ascii="Times New Roman" w:hAnsi="Times New Roman" w:cs="Times New Roman"/>
          <w:sz w:val="28"/>
          <w:szCs w:val="28"/>
          <w:lang w:eastAsia="ru-RU"/>
        </w:rPr>
        <w:lastRenderedPageBreak/>
        <w:t>Исследователи выделяют пять основных источников терроризма и экстремизма: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Во-первых, терроризм и экстремизм проявляются в обществах, вступивших на путь трансформаций, резких социальных изменений или в современных обществах постмодерна с выраженной поляризацией населения по </w:t>
      </w:r>
      <w:proofErr w:type="spellStart"/>
      <w:r w:rsidRPr="00220240">
        <w:rPr>
          <w:rFonts w:ascii="Times New Roman" w:hAnsi="Times New Roman" w:cs="Times New Roman"/>
          <w:sz w:val="28"/>
          <w:szCs w:val="28"/>
          <w:lang w:eastAsia="ru-RU"/>
        </w:rPr>
        <w:t>этносоциальным</w:t>
      </w:r>
      <w:proofErr w:type="spellEnd"/>
      <w:r w:rsidRPr="00220240">
        <w:rPr>
          <w:rFonts w:ascii="Times New Roman" w:hAnsi="Times New Roman" w:cs="Times New Roman"/>
          <w:sz w:val="28"/>
          <w:szCs w:val="28"/>
          <w:lang w:eastAsia="ru-RU"/>
        </w:rPr>
        <w:t xml:space="preserve"> признакам. Участниками террористических действий становятся маргинальные и </w:t>
      </w:r>
      <w:proofErr w:type="spellStart"/>
      <w:r w:rsidRPr="00220240">
        <w:rPr>
          <w:rFonts w:ascii="Times New Roman" w:hAnsi="Times New Roman" w:cs="Times New Roman"/>
          <w:sz w:val="28"/>
          <w:szCs w:val="28"/>
          <w:lang w:eastAsia="ru-RU"/>
        </w:rPr>
        <w:t>иммобильные</w:t>
      </w:r>
      <w:proofErr w:type="spellEnd"/>
      <w:r w:rsidRPr="00220240">
        <w:rPr>
          <w:rFonts w:ascii="Times New Roman" w:hAnsi="Times New Roman" w:cs="Times New Roman"/>
          <w:sz w:val="28"/>
          <w:szCs w:val="28"/>
          <w:lang w:eastAsia="ru-RU"/>
        </w:rPr>
        <w:t xml:space="preserve"> группы населения.</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Во-вторых, социальные контрасты, резкое расслоение общества на бедных и богатых, а не просто бедность или низкий уровень социально-экономического статуса провоцируют агрессию и создают почву для терроризма.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В-третьих, проявления экстремизма нарастают в начальные периоды социальных модернизаций. На завершающих этапах успешных перемен проявления экстремизма и терроризма резко идут на спад.</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В-четвертых, незавершенная урбанизация, специфические формы индустриализации, изменения </w:t>
      </w:r>
      <w:proofErr w:type="spellStart"/>
      <w:r w:rsidRPr="00220240">
        <w:rPr>
          <w:rFonts w:ascii="Times New Roman" w:hAnsi="Times New Roman" w:cs="Times New Roman"/>
          <w:sz w:val="28"/>
          <w:szCs w:val="28"/>
          <w:lang w:eastAsia="ru-RU"/>
        </w:rPr>
        <w:t>этнодемографической</w:t>
      </w:r>
      <w:proofErr w:type="spellEnd"/>
      <w:r w:rsidRPr="00220240">
        <w:rPr>
          <w:rFonts w:ascii="Times New Roman" w:hAnsi="Times New Roman" w:cs="Times New Roman"/>
          <w:sz w:val="28"/>
          <w:szCs w:val="28"/>
          <w:lang w:eastAsia="ru-RU"/>
        </w:rPr>
        <w:t xml:space="preserve"> структуры общества, особенно нерегулируемая миграция, порождают экстремизм и </w:t>
      </w:r>
      <w:proofErr w:type="spellStart"/>
      <w:r w:rsidRPr="00220240">
        <w:rPr>
          <w:rFonts w:ascii="Times New Roman" w:hAnsi="Times New Roman" w:cs="Times New Roman"/>
          <w:sz w:val="28"/>
          <w:szCs w:val="28"/>
          <w:lang w:eastAsia="ru-RU"/>
        </w:rPr>
        <w:t>интолерантность</w:t>
      </w:r>
      <w:proofErr w:type="spellEnd"/>
      <w:r w:rsidRPr="00220240">
        <w:rPr>
          <w:rFonts w:ascii="Times New Roman" w:hAnsi="Times New Roman" w:cs="Times New Roman"/>
          <w:sz w:val="28"/>
          <w:szCs w:val="28"/>
          <w:lang w:eastAsia="ru-RU"/>
        </w:rPr>
        <w:t xml:space="preserve"> в обществе.</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В-пятых, важную роль в распространении этнического и религиозного экстремизма и терроризма в исламском мире играет преобладание авторитарных политических режимов. Они провоцируют насилие как форму разрешения политических противоречий и придают ему характер культурной нормы.</w:t>
      </w:r>
    </w:p>
    <w:p w:rsidR="00220240" w:rsidRPr="00220240" w:rsidRDefault="00220240" w:rsidP="00220240">
      <w:pPr>
        <w:jc w:val="both"/>
        <w:rPr>
          <w:rFonts w:ascii="Times New Roman" w:hAnsi="Times New Roman" w:cs="Times New Roman"/>
          <w:i/>
          <w:sz w:val="28"/>
          <w:szCs w:val="28"/>
          <w:lang w:eastAsia="ru-RU"/>
        </w:rPr>
      </w:pPr>
      <w:r w:rsidRPr="00220240">
        <w:rPr>
          <w:rFonts w:ascii="Times New Roman" w:hAnsi="Times New Roman" w:cs="Times New Roman"/>
          <w:i/>
          <w:iCs/>
          <w:sz w:val="28"/>
          <w:szCs w:val="28"/>
          <w:lang w:eastAsia="ru-RU"/>
        </w:rPr>
        <w:t xml:space="preserve">                   Как изменяется современный терроризм, каковы тенденции этих изменений?</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Экстремизм и одна из его самых опасных форм – терроризм – быстро изменяется, </w:t>
      </w:r>
      <w:proofErr w:type="spellStart"/>
      <w:r w:rsidRPr="00220240">
        <w:rPr>
          <w:rFonts w:ascii="Times New Roman" w:hAnsi="Times New Roman" w:cs="Times New Roman"/>
          <w:sz w:val="28"/>
          <w:szCs w:val="28"/>
          <w:lang w:eastAsia="ru-RU"/>
        </w:rPr>
        <w:t>мутирует</w:t>
      </w:r>
      <w:proofErr w:type="spellEnd"/>
      <w:r w:rsidRPr="00220240">
        <w:rPr>
          <w:rFonts w:ascii="Times New Roman" w:hAnsi="Times New Roman" w:cs="Times New Roman"/>
          <w:sz w:val="28"/>
          <w:szCs w:val="28"/>
          <w:lang w:eastAsia="ru-RU"/>
        </w:rPr>
        <w:t>, осваивает все более разрушительные методы. Субъекты экстремисткой деятельности уже преодолели те нравственные рамки, которые сдерживали раньше размах и масштабы экстремизма и превратились по существу в бизнесменов-прагматиков. Если раньше речь шла о так называемом «жертвенном» терроризме (без криминальных примесей), то в настоящее время все больше говорят об экономической основе экстремизма и терроризма. Подтверждение тому – видеосъемки самих террористических актов и их последствий, которые по сути своей представляют не что иное, как отчет перед заказчиком за предоставленные денежные средства.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 xml:space="preserve">        Воинствующий радикальный ислам проникает в Россию главным образом через лиц, прошедших обучение в отдельных арабских странах, где ваххабизм и другие ортодоксальные течения в религии получили и получают государственную поддержку. Наиболее остро эти проблемы проявились на Северном Кавказе, самом сложном в этническом и конфессиональном отношении регионе Российской Федерации. Ощутимую и очевидную угрозу национальной безопасности создают и политические процессы, к числу которых следует отнести тенденцию к размыванию единого правового пространства страны местным нормотворчеством, поощряемым определенной частью региональных элит, что стимулирует сепаратистские настроения, неуважение к федеральному законодательству, правам и свободам человека, отдельным нациям.</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Идентификация этнической, кланово-родовой группы требует создания общих иррациональных мифов, за счет чего происходит эмоциональное объединение членов группы.</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Сегодня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Тенденция втягивания молодежи в экстремистскую деятельность во многом обусловлена </w:t>
      </w:r>
      <w:r w:rsidRPr="00220240">
        <w:rPr>
          <w:rFonts w:ascii="Times New Roman" w:hAnsi="Times New Roman" w:cs="Times New Roman"/>
          <w:i/>
          <w:sz w:val="28"/>
          <w:szCs w:val="28"/>
          <w:lang w:eastAsia="ru-RU"/>
        </w:rPr>
        <w:t>недостаточно эффективной реализацией государственной молодежной политики</w:t>
      </w:r>
      <w:r w:rsidRPr="00220240">
        <w:rPr>
          <w:rFonts w:ascii="Times New Roman" w:hAnsi="Times New Roman" w:cs="Times New Roman"/>
          <w:sz w:val="28"/>
          <w:szCs w:val="28"/>
          <w:lang w:eastAsia="ru-RU"/>
        </w:rPr>
        <w:t>. В результате часть молодежи попадает под влияние чуждых нам идеологических установок, что приводит в ряде случаев к восприятию государственных органов как врага, а не партнера.</w:t>
      </w:r>
    </w:p>
    <w:p w:rsidR="00220240" w:rsidRPr="00220240" w:rsidRDefault="00220240" w:rsidP="00220240">
      <w:pPr>
        <w:jc w:val="both"/>
        <w:rPr>
          <w:rFonts w:ascii="Times New Roman" w:hAnsi="Times New Roman" w:cs="Times New Roman"/>
          <w:b/>
          <w:sz w:val="28"/>
          <w:szCs w:val="28"/>
          <w:lang w:eastAsia="ru-RU"/>
        </w:rPr>
      </w:pP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Как видим, экстремизм многолик и многообразен. Необходимо констатировать, что решение проблем экстремизма исключительно силами правоохранительных органов невозможно. Эта задача требует целого комплекса организационных, правовых, профилактических, воспитательных мероприятий, совершенствования взаимодействия государственных органов </w:t>
      </w:r>
      <w:r w:rsidRPr="00220240">
        <w:rPr>
          <w:rFonts w:ascii="Times New Roman" w:hAnsi="Times New Roman" w:cs="Times New Roman"/>
          <w:sz w:val="28"/>
          <w:szCs w:val="28"/>
          <w:lang w:eastAsia="ru-RU"/>
        </w:rPr>
        <w:lastRenderedPageBreak/>
        <w:t>и общественных организаций, к которым, на наш взгляд, следует отнести следующие:</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1. Приоритетом в борьбе с экстремизмом должно стать </w:t>
      </w:r>
      <w:r w:rsidRPr="00220240">
        <w:rPr>
          <w:rFonts w:ascii="Times New Roman" w:hAnsi="Times New Roman" w:cs="Times New Roman"/>
          <w:i/>
          <w:iCs/>
          <w:sz w:val="28"/>
          <w:szCs w:val="28"/>
          <w:lang w:eastAsia="ru-RU"/>
        </w:rPr>
        <w:t>устранение причин и условий</w:t>
      </w:r>
      <w:r w:rsidRPr="00220240">
        <w:rPr>
          <w:rFonts w:ascii="Times New Roman" w:hAnsi="Times New Roman" w:cs="Times New Roman"/>
          <w:sz w:val="28"/>
          <w:szCs w:val="28"/>
          <w:lang w:eastAsia="ru-RU"/>
        </w:rPr>
        <w:t xml:space="preserve">, способствующих </w:t>
      </w:r>
      <w:proofErr w:type="spellStart"/>
      <w:r w:rsidRPr="00220240">
        <w:rPr>
          <w:rFonts w:ascii="Times New Roman" w:hAnsi="Times New Roman" w:cs="Times New Roman"/>
          <w:sz w:val="28"/>
          <w:szCs w:val="28"/>
          <w:lang w:eastAsia="ru-RU"/>
        </w:rPr>
        <w:t>девиантному</w:t>
      </w:r>
      <w:proofErr w:type="spellEnd"/>
      <w:r w:rsidRPr="00220240">
        <w:rPr>
          <w:rFonts w:ascii="Times New Roman" w:hAnsi="Times New Roman" w:cs="Times New Roman"/>
          <w:sz w:val="28"/>
          <w:szCs w:val="28"/>
          <w:lang w:eastAsia="ru-RU"/>
        </w:rPr>
        <w:t xml:space="preserve"> поведению. По данным проведенного нами опроса, в качестве основных причин экстремизма в обществе были названы следующие: социально-экономические проблемы постсоветского периода (74%), неправильная политика государства в сфере религиозных процессов (3,4%), деформация традиционных духовных ценностей общества (6,3%), межнациональная рознь (1,2%), противоречия между христианством и исламом (1,2%).</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Важное значение в обуздании молодежного экстремизма имеет реализация положений Федерального закона №120-ФЗ «Об основах системы профилактики безнадзорности и правонарушений несовершеннолетних» (в ред. От 1 декабря 2004 г.). Этим законом регламентирована деятельность таких органов исполнительной власти, как комиссии по делам несовершеннолетних и защите их прав, органов управления социальной защиты населения и учреждений социального обслуживания, специализированных учреждений для несовершеннолетних, нуждающихся в социальной реабилитации, органов управления образованием и образовательных учреждений, органов опеки и попечительства, служб занятости, органов внутренних дел. Однако их работа не координируется, что оказывает крайне негативное влияние на конечные результаты их противодействия антиобщественным установкам подрастающего поколения, в том числе их экстремистской составляющей. Поэтому имеется настоятельная необходимость определить, какой государственный орган исполнительной власти и какими средствами будет осуществлять координацию профилактики безнадзорности и правонарушений несовершеннолетних всех организаций, связанных с этой сферой деятельности, и внести необходимые изменения в рассматриваемый федеральный закон. Недостаточно эффективными на данный момент остаются принимаемые меры по работе с несовершеннолетними, освобожденными от уголовной ответственности, осужденными условно и отбывающими наказание в колониях для несовершеннолетних. Многие из этих детей без помощи государственных органов не в состоянии найти свое место в обществе. Направление на учебу, работу и предоставление жилья – вот минимум того, что должно сделать государство для своих несовершеннолетних граждан.</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 xml:space="preserve">         2. Важным аспектом в предупреждении молодежного экстремизма является формирование на федеральном уровне стратегии </w:t>
      </w:r>
      <w:r w:rsidRPr="00220240">
        <w:rPr>
          <w:rFonts w:ascii="Times New Roman" w:hAnsi="Times New Roman" w:cs="Times New Roman"/>
          <w:i/>
          <w:iCs/>
          <w:sz w:val="28"/>
          <w:szCs w:val="28"/>
          <w:lang w:eastAsia="ru-RU"/>
        </w:rPr>
        <w:t>государственной молодежной политики.</w:t>
      </w:r>
      <w:r w:rsidRPr="00220240">
        <w:rPr>
          <w:rFonts w:ascii="Times New Roman" w:hAnsi="Times New Roman" w:cs="Times New Roman"/>
          <w:sz w:val="28"/>
          <w:szCs w:val="28"/>
          <w:lang w:eastAsia="ru-RU"/>
        </w:rPr>
        <w:t>  Эффективная государственная молодежная политика – один из важнейших инструментов формирования у молодого поколения активной гражданской позиции, воспитания социальной инициативности, чувства патриотизма и гордости за свою страну.</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 настоящее время определенная работа в указанном направлении, конечно, ведется. Действуют различные программы по патриотическому воспитанию молодёжи, Федеральные целевые программы . Чрезвычайно важным, на наш взгляд, является развитие идеологии межнационального согласия, дружбы и сотрудничества народов этноса, поиска национальной идеи, консолидирующей российское общество, объединяющей все народы многонационального Российского государства, бережного и уважительного отношения к культуре каждого народа.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i/>
          <w:iCs/>
          <w:sz w:val="28"/>
          <w:szCs w:val="28"/>
          <w:lang w:eastAsia="ru-RU"/>
        </w:rPr>
        <w:t xml:space="preserve">         Какие способы профилактики экстремизма и терроризма существуют в современной социально-политической и психолого-педагогической практиках?</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Сегодня мир находится на новом витке цивилизации и поэтому миропонимание изменяется очень жестоко к миллионам людей целых стран и народов, которым нет места в новом изменяющемся мире. Поэтому терроризм сегодня надо рассматривать, как порождение глобализации, как ее естественное отражение. Теоретики глобализации говорят, что это серия эмпирически фиксируемых изменений, разнородных, но объединяемых логикой превращения мира в единое целое по формуле: «глобальная взаимозависимость плюс глобальное сознание». Сегодня каждый действительно уже попал в зависимость от каждого, но модификация глобального сознания ограничилась только восприятием глобальных изменений информационного общества, </w:t>
      </w:r>
      <w:proofErr w:type="spellStart"/>
      <w:r w:rsidRPr="00220240">
        <w:rPr>
          <w:rFonts w:ascii="Times New Roman" w:hAnsi="Times New Roman" w:cs="Times New Roman"/>
          <w:sz w:val="28"/>
          <w:szCs w:val="28"/>
          <w:lang w:eastAsia="ru-RU"/>
        </w:rPr>
        <w:t>антропокосмизма</w:t>
      </w:r>
      <w:proofErr w:type="spellEnd"/>
      <w:r w:rsidRPr="00220240">
        <w:rPr>
          <w:rFonts w:ascii="Times New Roman" w:hAnsi="Times New Roman" w:cs="Times New Roman"/>
          <w:sz w:val="28"/>
          <w:szCs w:val="28"/>
          <w:lang w:eastAsia="ru-RU"/>
        </w:rPr>
        <w:t xml:space="preserve">, опытов по биотической регуляции, по созданию искусственных </w:t>
      </w:r>
      <w:proofErr w:type="spellStart"/>
      <w:r w:rsidRPr="00220240">
        <w:rPr>
          <w:rFonts w:ascii="Times New Roman" w:hAnsi="Times New Roman" w:cs="Times New Roman"/>
          <w:sz w:val="28"/>
          <w:szCs w:val="28"/>
          <w:lang w:eastAsia="ru-RU"/>
        </w:rPr>
        <w:t>микробиосфер</w:t>
      </w:r>
      <w:proofErr w:type="spellEnd"/>
      <w:r w:rsidRPr="00220240">
        <w:rPr>
          <w:rFonts w:ascii="Times New Roman" w:hAnsi="Times New Roman" w:cs="Times New Roman"/>
          <w:sz w:val="28"/>
          <w:szCs w:val="28"/>
          <w:lang w:eastAsia="ru-RU"/>
        </w:rPr>
        <w:t xml:space="preserve">, материализации электронно-кибернетической цивилизации, влиянию </w:t>
      </w:r>
      <w:proofErr w:type="spellStart"/>
      <w:r w:rsidRPr="00220240">
        <w:rPr>
          <w:rFonts w:ascii="Times New Roman" w:hAnsi="Times New Roman" w:cs="Times New Roman"/>
          <w:sz w:val="28"/>
          <w:szCs w:val="28"/>
          <w:lang w:eastAsia="ru-RU"/>
        </w:rPr>
        <w:t>биополитики</w:t>
      </w:r>
      <w:proofErr w:type="spellEnd"/>
      <w:r w:rsidRPr="00220240">
        <w:rPr>
          <w:rFonts w:ascii="Times New Roman" w:hAnsi="Times New Roman" w:cs="Times New Roman"/>
          <w:sz w:val="28"/>
          <w:szCs w:val="28"/>
          <w:lang w:eastAsia="ru-RU"/>
        </w:rPr>
        <w:t xml:space="preserve">, опытов по </w:t>
      </w:r>
      <w:proofErr w:type="spellStart"/>
      <w:r w:rsidRPr="00220240">
        <w:rPr>
          <w:rFonts w:ascii="Times New Roman" w:hAnsi="Times New Roman" w:cs="Times New Roman"/>
          <w:sz w:val="28"/>
          <w:szCs w:val="28"/>
          <w:lang w:eastAsia="ru-RU"/>
        </w:rPr>
        <w:t>автотрофикации</w:t>
      </w:r>
      <w:proofErr w:type="spellEnd"/>
      <w:r w:rsidRPr="00220240">
        <w:rPr>
          <w:rFonts w:ascii="Times New Roman" w:hAnsi="Times New Roman" w:cs="Times New Roman"/>
          <w:sz w:val="28"/>
          <w:szCs w:val="28"/>
          <w:lang w:eastAsia="ru-RU"/>
        </w:rPr>
        <w:t xml:space="preserve">, </w:t>
      </w:r>
      <w:proofErr w:type="spellStart"/>
      <w:r w:rsidRPr="00220240">
        <w:rPr>
          <w:rFonts w:ascii="Times New Roman" w:hAnsi="Times New Roman" w:cs="Times New Roman"/>
          <w:sz w:val="28"/>
          <w:szCs w:val="28"/>
          <w:lang w:eastAsia="ru-RU"/>
        </w:rPr>
        <w:t>киборгизации</w:t>
      </w:r>
      <w:proofErr w:type="spellEnd"/>
      <w:r w:rsidRPr="00220240">
        <w:rPr>
          <w:rFonts w:ascii="Times New Roman" w:hAnsi="Times New Roman" w:cs="Times New Roman"/>
          <w:sz w:val="28"/>
          <w:szCs w:val="28"/>
          <w:lang w:eastAsia="ru-RU"/>
        </w:rPr>
        <w:t xml:space="preserve">, </w:t>
      </w:r>
      <w:proofErr w:type="spellStart"/>
      <w:r w:rsidRPr="00220240">
        <w:rPr>
          <w:rFonts w:ascii="Times New Roman" w:hAnsi="Times New Roman" w:cs="Times New Roman"/>
          <w:sz w:val="28"/>
          <w:szCs w:val="28"/>
          <w:lang w:eastAsia="ru-RU"/>
        </w:rPr>
        <w:t>экогеизма</w:t>
      </w:r>
      <w:proofErr w:type="spellEnd"/>
      <w:r w:rsidRPr="00220240">
        <w:rPr>
          <w:rFonts w:ascii="Times New Roman" w:hAnsi="Times New Roman" w:cs="Times New Roman"/>
          <w:sz w:val="28"/>
          <w:szCs w:val="28"/>
          <w:lang w:eastAsia="ru-RU"/>
        </w:rPr>
        <w:t xml:space="preserve">, </w:t>
      </w:r>
      <w:proofErr w:type="spellStart"/>
      <w:r w:rsidRPr="00220240">
        <w:rPr>
          <w:rFonts w:ascii="Times New Roman" w:hAnsi="Times New Roman" w:cs="Times New Roman"/>
          <w:sz w:val="28"/>
          <w:szCs w:val="28"/>
          <w:lang w:eastAsia="ru-RU"/>
        </w:rPr>
        <w:t>коэволюции</w:t>
      </w:r>
      <w:proofErr w:type="spellEnd"/>
      <w:r w:rsidRPr="00220240">
        <w:rPr>
          <w:rFonts w:ascii="Times New Roman" w:hAnsi="Times New Roman" w:cs="Times New Roman"/>
          <w:sz w:val="28"/>
          <w:szCs w:val="28"/>
          <w:lang w:eastAsia="ru-RU"/>
        </w:rPr>
        <w:t xml:space="preserve"> и др. Теоретики глобализации упустили более глубокий слой сознания, относительно которого и началась война, один из участников которой, мировой терроризм, не признается воюющей стороной.</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Изменение сознания под давлением глобальных изменений в мире это: восприятие невозможного - возможным, невероятного - вероятным, недопустимого - допустимым, нереального - реальным. Глобализация производит целую систему изменений во внутреннем мире человека. Она </w:t>
      </w:r>
      <w:r w:rsidRPr="00220240">
        <w:rPr>
          <w:rFonts w:ascii="Times New Roman" w:hAnsi="Times New Roman" w:cs="Times New Roman"/>
          <w:sz w:val="28"/>
          <w:szCs w:val="28"/>
          <w:lang w:eastAsia="ru-RU"/>
        </w:rPr>
        <w:lastRenderedPageBreak/>
        <w:t>изменяет Картину Мира человека, его Мировоззрение, его Жизненную позицию и его Образ жизни. Это означает, что оно изменяет самого человека - его сознание.</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Картина мира, Мировоззрение, Жизненная позиция, Образ жизни, - это константы психологической системы защиты человека от опасностей жизни, которые, как скафандр защищает водолаза при спуске под воду. «Прорыв» этих констант сознания опасен, как прорыв скафандра водолаза, и человек об этом интуитивно догадывается. Вокруг именно этих изменений, естественно, завязалась борьба, одним из проявлений которой является терроризм. Иначе говоря, борьба идет не за территорию, не за ресурсы, не за экономические позиции, а за содержание сознания. Пока же картина мира, мировоззрение, образ жизни, жизненная позиция террористических и антитеррористических сил несовместимы, потому что это сложная системная работа и легче применять оружие для принуждения, чем интеллект для доказательства.</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Кратко о системах, которые имеют одинаковую структуру, но разное содержание.</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Глобальные изменения в будущем столь масштабны, что ни одна страна и ни один народ в мире не готовы к их восприятию. Исчезают одни и появляются другие отрасли производства. Станут бессмысленными самые современные технологии и их заменят новые, неизвестные. Процветающие сегодня территории опустеют, а другие будут страдать от перенаселенности. Сегодняшние добродетели станут предметом насмешек, а вчерашние пороки станут условием успеха. Поэтому сегодня во всем мире говорят о необходимости «открыть себя заново», или «изобрести себя заново», хотя бы «осознать себя в новом мире». А расцвет терроризма показывает отсутствие согласованных попыток понять, как можно совместить себя с новым изменившимся миром и с людьми другой психологии. Именно эта несовместимость порождает терроризм и ответный антитеррор, как силовой диалог вместо интеллектуального.</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Для того чтобы предсказать терроризм и минимизировать его на начальных стадиях, надо использовать психолого-политические инструменты измерения психолого-политической стабильности и управления этим состоянием.</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свои </w:t>
      </w:r>
      <w:r w:rsidRPr="00220240">
        <w:rPr>
          <w:rFonts w:ascii="Times New Roman" w:hAnsi="Times New Roman" w:cs="Times New Roman"/>
          <w:sz w:val="28"/>
          <w:szCs w:val="28"/>
          <w:lang w:eastAsia="ru-RU"/>
        </w:rPr>
        <w:lastRenderedPageBreak/>
        <w:t xml:space="preserve">смысл, цели и ценности. Если даже на какое-то время удастся военной силой подавить проявления терроризма, остается его питательная среда - несовместимость картины мира, мировоззрения, жизненной позиции, образа жизни, которые разделяют непримиримых противников. Борьба с терроризмом - это борьба за сознание человека в обстановке глобальных изменений в мире. Но суть терроризма упущена в горячих буднях захвата заложников, угона самолетов, взрывов в автобусах. Пока борьба с терроризмом идет на уровне симптомов, а не причин его все нового и нового возрождения. </w:t>
      </w:r>
    </w:p>
    <w:p w:rsidR="00220240" w:rsidRPr="005E1088"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b/>
          <w:i/>
          <w:iCs/>
          <w:sz w:val="28"/>
          <w:szCs w:val="28"/>
          <w:lang w:eastAsia="ru-RU"/>
        </w:rPr>
        <w:t xml:space="preserve">            </w:t>
      </w:r>
      <w:r w:rsidRPr="005E1088">
        <w:rPr>
          <w:rFonts w:ascii="Times New Roman" w:hAnsi="Times New Roman" w:cs="Times New Roman"/>
          <w:i/>
          <w:iCs/>
          <w:sz w:val="28"/>
          <w:szCs w:val="28"/>
          <w:lang w:eastAsia="ru-RU"/>
        </w:rPr>
        <w:t xml:space="preserve">                Возможно ли «вылечить» подростков, прошедших «школу» экстремизма?</w:t>
      </w:r>
    </w:p>
    <w:p w:rsidR="00220240" w:rsidRPr="00220240" w:rsidRDefault="00220240" w:rsidP="00220240">
      <w:pPr>
        <w:jc w:val="both"/>
        <w:rPr>
          <w:rFonts w:ascii="Times New Roman" w:hAnsi="Times New Roman" w:cs="Times New Roman"/>
          <w:sz w:val="28"/>
          <w:szCs w:val="28"/>
          <w:lang w:eastAsia="ru-RU"/>
        </w:rPr>
      </w:pPr>
      <w:r w:rsidRPr="005E1088">
        <w:rPr>
          <w:rFonts w:ascii="Times New Roman" w:hAnsi="Times New Roman" w:cs="Times New Roman"/>
          <w:sz w:val="28"/>
          <w:szCs w:val="28"/>
          <w:lang w:eastAsia="ru-RU"/>
        </w:rPr>
        <w:t xml:space="preserve">     Специалисты считают, что это действительно возможно. Главным образом</w:t>
      </w:r>
      <w:r w:rsidRPr="00220240">
        <w:rPr>
          <w:rFonts w:ascii="Times New Roman" w:hAnsi="Times New Roman" w:cs="Times New Roman"/>
          <w:sz w:val="28"/>
          <w:szCs w:val="28"/>
          <w:lang w:eastAsia="ru-RU"/>
        </w:rPr>
        <w:t xml:space="preserve"> посредством оказания грамотной психологической помощи, полного включения этих ребят в позитивную среду развития.</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Генезис формирования и динамики поведения «вовлеченной» личности напрямую зависит от таких факторов как воспитание, образование, мироощущение, возможности самореализации в современной жизни, общества, которое окружает данную личность. Механизм террора заложен в человеке очень глубоко, замаскирован пластами словесных обоснований. Чаще всего террористическим действиям дает толчок чувство безвыходности из той ситуации, в которой оказалось некое меньшинство, психологический дискомфорт, который побуждает его оценивать свое положение как драматическое. Так, вербовка в культы проходит с личностями, которые находятся в сильном эмоциональном дисбалансе, как правило, это стресс, вызванный тяжелыми переживаниями после трагического события, развода, гибели близкого человека, потери работы и т.п. При всем различии террористических и культовых группировок всех их объединяет слепая преданность членов организации ее задачам и идеалам. Можно подумать, что эти цели и идеалы мотивируют людей к вступлению в организацию. Но это оказывается совсем не обязательно. Цели и идеалы служат рациональному объяснению принадлежности к данным организациям. Настоящая причина - сильная потребность во включенности, принадлежности группе и усилении чувства </w:t>
      </w:r>
      <w:proofErr w:type="spellStart"/>
      <w:r w:rsidRPr="00220240">
        <w:rPr>
          <w:rFonts w:ascii="Times New Roman" w:hAnsi="Times New Roman" w:cs="Times New Roman"/>
          <w:sz w:val="28"/>
          <w:szCs w:val="28"/>
          <w:lang w:eastAsia="ru-RU"/>
        </w:rPr>
        <w:t>самоидентичности</w:t>
      </w:r>
      <w:proofErr w:type="spellEnd"/>
      <w:r w:rsidRPr="00220240">
        <w:rPr>
          <w:rFonts w:ascii="Times New Roman" w:hAnsi="Times New Roman" w:cs="Times New Roman"/>
          <w:sz w:val="28"/>
          <w:szCs w:val="28"/>
          <w:lang w:eastAsia="ru-RU"/>
        </w:rPr>
        <w:t>.</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Обычно членами радикальных (деструктивных и террористических) организаций становятся выходцы из неполных семей, люди, которые по тем или иным причинам испытывали трудности в рамках существующих общественных структур, потеряли или вообще не имели работу. Чувство отчуждения, возникающее в подобных ситуациях, заставляет человека </w:t>
      </w:r>
      <w:r w:rsidRPr="00220240">
        <w:rPr>
          <w:rFonts w:ascii="Times New Roman" w:hAnsi="Times New Roman" w:cs="Times New Roman"/>
          <w:sz w:val="28"/>
          <w:szCs w:val="28"/>
          <w:lang w:eastAsia="ru-RU"/>
        </w:rPr>
        <w:lastRenderedPageBreak/>
        <w:t xml:space="preserve">присоединиться к группе, которая кажется ему столь же асоциальной, как и он сам. Общей чертой террористов и </w:t>
      </w:r>
      <w:proofErr w:type="spellStart"/>
      <w:r w:rsidRPr="00220240">
        <w:rPr>
          <w:rFonts w:ascii="Times New Roman" w:hAnsi="Times New Roman" w:cs="Times New Roman"/>
          <w:sz w:val="28"/>
          <w:szCs w:val="28"/>
          <w:lang w:eastAsia="ru-RU"/>
        </w:rPr>
        <w:t>оккультистов</w:t>
      </w:r>
      <w:proofErr w:type="spellEnd"/>
      <w:r w:rsidRPr="00220240">
        <w:rPr>
          <w:rFonts w:ascii="Times New Roman" w:hAnsi="Times New Roman" w:cs="Times New Roman"/>
          <w:sz w:val="28"/>
          <w:szCs w:val="28"/>
          <w:lang w:eastAsia="ru-RU"/>
        </w:rPr>
        <w:t xml:space="preserve"> является, таким образом, сильная потребность во включенности в группу подобных людей, связанная с проблемами </w:t>
      </w:r>
      <w:proofErr w:type="spellStart"/>
      <w:r w:rsidRPr="00220240">
        <w:rPr>
          <w:rFonts w:ascii="Times New Roman" w:hAnsi="Times New Roman" w:cs="Times New Roman"/>
          <w:sz w:val="28"/>
          <w:szCs w:val="28"/>
          <w:lang w:eastAsia="ru-RU"/>
        </w:rPr>
        <w:t>самоидентичности</w:t>
      </w:r>
      <w:proofErr w:type="spellEnd"/>
      <w:r w:rsidRPr="00220240">
        <w:rPr>
          <w:rFonts w:ascii="Times New Roman" w:hAnsi="Times New Roman" w:cs="Times New Roman"/>
          <w:sz w:val="28"/>
          <w:szCs w:val="28"/>
          <w:lang w:eastAsia="ru-RU"/>
        </w:rPr>
        <w:t>. Соответственно основная работа с такими подростками и молодежью должна вестись в направлении формировании личностной и гражданской самоидентификации (обретение себя).</w:t>
      </w:r>
    </w:p>
    <w:p w:rsidR="00220240" w:rsidRPr="00220240" w:rsidRDefault="00220240" w:rsidP="00220240">
      <w:pPr>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Внутреннее состояние личности и внешний мир неотделимы друг от друга и в некотором смысле воссоздают друг друга. Проблема самоопределения и «обретения себя» не может существовать независимо от человека, который её знает, которого она волнует и который может что-то сделать для её решения. Одна часть проблемы находится вовне, а другая – внутри нас. При решении проблемы самоопределения мы проявляем свои способности к обучению, к расширению кругозора и осведомлённости, к обретению нового жизненного опыта, что, в конечном счете, оказывает влияние на наши личностные качества. Мы – изменяемся, трансформируемся, и этот процесс можно и нужно сделать осознанным, подвластным сознательному намерению и контролю личности.</w:t>
      </w:r>
    </w:p>
    <w:p w:rsidR="00220240" w:rsidRPr="00220240" w:rsidRDefault="00220240" w:rsidP="00220240">
      <w:pPr>
        <w:ind w:right="962"/>
        <w:jc w:val="both"/>
        <w:rPr>
          <w:rFonts w:ascii="Times New Roman" w:hAnsi="Times New Roman" w:cs="Times New Roman"/>
          <w:sz w:val="28"/>
          <w:szCs w:val="28"/>
        </w:rPr>
      </w:pPr>
    </w:p>
    <w:p w:rsidR="00220240" w:rsidRPr="00220240" w:rsidRDefault="00220240" w:rsidP="00220240">
      <w:pPr>
        <w:ind w:right="962"/>
        <w:jc w:val="both"/>
        <w:rPr>
          <w:rFonts w:ascii="Times New Roman" w:hAnsi="Times New Roman" w:cs="Times New Roman"/>
          <w:sz w:val="28"/>
          <w:szCs w:val="28"/>
        </w:rPr>
      </w:pPr>
    </w:p>
    <w:p w:rsidR="00220240" w:rsidRDefault="00220240" w:rsidP="00220240">
      <w:pPr>
        <w:ind w:right="962"/>
        <w:jc w:val="both"/>
        <w:rPr>
          <w:rFonts w:ascii="Times New Roman" w:hAnsi="Times New Roman" w:cs="Times New Roman"/>
          <w:sz w:val="28"/>
          <w:szCs w:val="28"/>
        </w:rPr>
      </w:pPr>
    </w:p>
    <w:p w:rsidR="005A186A" w:rsidRDefault="005A186A" w:rsidP="00220240">
      <w:pPr>
        <w:ind w:right="962"/>
        <w:jc w:val="both"/>
        <w:rPr>
          <w:rFonts w:ascii="Times New Roman" w:hAnsi="Times New Roman" w:cs="Times New Roman"/>
          <w:sz w:val="28"/>
          <w:szCs w:val="28"/>
        </w:rPr>
      </w:pPr>
    </w:p>
    <w:p w:rsidR="005A186A" w:rsidRDefault="005A186A" w:rsidP="00220240">
      <w:pPr>
        <w:ind w:right="962"/>
        <w:jc w:val="both"/>
        <w:rPr>
          <w:rFonts w:ascii="Times New Roman" w:hAnsi="Times New Roman" w:cs="Times New Roman"/>
          <w:sz w:val="28"/>
          <w:szCs w:val="28"/>
        </w:rPr>
      </w:pPr>
    </w:p>
    <w:p w:rsidR="005A186A" w:rsidRDefault="005A186A" w:rsidP="00220240">
      <w:pPr>
        <w:ind w:right="962"/>
        <w:jc w:val="both"/>
        <w:rPr>
          <w:rFonts w:ascii="Times New Roman" w:hAnsi="Times New Roman" w:cs="Times New Roman"/>
          <w:sz w:val="28"/>
          <w:szCs w:val="28"/>
        </w:rPr>
      </w:pPr>
    </w:p>
    <w:p w:rsidR="005A186A" w:rsidRDefault="005A186A" w:rsidP="00220240">
      <w:pPr>
        <w:ind w:right="962"/>
        <w:jc w:val="both"/>
        <w:rPr>
          <w:rFonts w:ascii="Times New Roman" w:hAnsi="Times New Roman" w:cs="Times New Roman"/>
          <w:sz w:val="28"/>
          <w:szCs w:val="28"/>
        </w:rPr>
      </w:pPr>
    </w:p>
    <w:p w:rsidR="005A186A" w:rsidRDefault="005A186A" w:rsidP="00220240">
      <w:pPr>
        <w:ind w:right="962"/>
        <w:jc w:val="both"/>
        <w:rPr>
          <w:rFonts w:ascii="Times New Roman" w:hAnsi="Times New Roman" w:cs="Times New Roman"/>
          <w:sz w:val="28"/>
          <w:szCs w:val="28"/>
        </w:rPr>
      </w:pPr>
    </w:p>
    <w:p w:rsidR="005A186A" w:rsidRPr="00220240" w:rsidRDefault="005A186A" w:rsidP="00220240">
      <w:pPr>
        <w:ind w:right="962"/>
        <w:jc w:val="both"/>
        <w:rPr>
          <w:rFonts w:ascii="Times New Roman" w:hAnsi="Times New Roman" w:cs="Times New Roman"/>
          <w:sz w:val="28"/>
          <w:szCs w:val="28"/>
        </w:rPr>
      </w:pPr>
    </w:p>
    <w:p w:rsidR="00220240" w:rsidRPr="00220240" w:rsidRDefault="00220240" w:rsidP="00220240">
      <w:pPr>
        <w:ind w:right="962"/>
        <w:jc w:val="both"/>
        <w:rPr>
          <w:rFonts w:ascii="Times New Roman" w:hAnsi="Times New Roman" w:cs="Times New Roman"/>
          <w:sz w:val="28"/>
          <w:szCs w:val="28"/>
        </w:rPr>
      </w:pPr>
    </w:p>
    <w:p w:rsidR="00220240" w:rsidRPr="00220240" w:rsidRDefault="00220240" w:rsidP="00220240">
      <w:pPr>
        <w:ind w:right="962"/>
        <w:jc w:val="both"/>
        <w:rPr>
          <w:rFonts w:ascii="Times New Roman" w:hAnsi="Times New Roman" w:cs="Times New Roman"/>
          <w:sz w:val="28"/>
          <w:szCs w:val="28"/>
        </w:rPr>
      </w:pPr>
    </w:p>
    <w:p w:rsidR="00220240" w:rsidRPr="00220240" w:rsidRDefault="00220240" w:rsidP="00220240">
      <w:pPr>
        <w:spacing w:line="360" w:lineRule="auto"/>
        <w:jc w:val="both"/>
        <w:rPr>
          <w:rFonts w:ascii="Times New Roman" w:hAnsi="Times New Roman" w:cs="Times New Roman"/>
          <w:b/>
          <w:sz w:val="28"/>
          <w:szCs w:val="28"/>
          <w:lang w:eastAsia="ru-RU"/>
        </w:rPr>
      </w:pPr>
      <w:r w:rsidRPr="00220240">
        <w:rPr>
          <w:rFonts w:ascii="Times New Roman" w:hAnsi="Times New Roman" w:cs="Times New Roman"/>
          <w:b/>
          <w:sz w:val="28"/>
          <w:szCs w:val="28"/>
          <w:lang w:eastAsia="ru-RU"/>
        </w:rPr>
        <w:t>Тема «Психологическая практика формирования антитеррористических ценностей в семье»</w:t>
      </w:r>
    </w:p>
    <w:p w:rsidR="00220240" w:rsidRPr="00220240" w:rsidRDefault="00220240" w:rsidP="00220240">
      <w:pPr>
        <w:spacing w:line="360" w:lineRule="auto"/>
        <w:jc w:val="both"/>
        <w:rPr>
          <w:rFonts w:ascii="Times New Roman" w:hAnsi="Times New Roman" w:cs="Times New Roman"/>
          <w:sz w:val="28"/>
          <w:szCs w:val="28"/>
          <w:lang w:eastAsia="ru-RU"/>
        </w:rPr>
      </w:pP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Проблему причин и мотивации терроризма исследователи рассматривают в двух аспектах: во-первых, с точки зрения психологической </w:t>
      </w:r>
      <w:proofErr w:type="spellStart"/>
      <w:r w:rsidRPr="00220240">
        <w:rPr>
          <w:rFonts w:ascii="Times New Roman" w:hAnsi="Times New Roman" w:cs="Times New Roman"/>
          <w:sz w:val="28"/>
          <w:szCs w:val="28"/>
          <w:lang w:eastAsia="ru-RU"/>
        </w:rPr>
        <w:lastRenderedPageBreak/>
        <w:t>отраженности</w:t>
      </w:r>
      <w:proofErr w:type="spellEnd"/>
      <w:r w:rsidRPr="00220240">
        <w:rPr>
          <w:rFonts w:ascii="Times New Roman" w:hAnsi="Times New Roman" w:cs="Times New Roman"/>
          <w:sz w:val="28"/>
          <w:szCs w:val="28"/>
          <w:lang w:eastAsia="ru-RU"/>
        </w:rPr>
        <w:t xml:space="preserve"> объективных параметров кризисных явлений общества в его психологическом состоянии; во-вторых, с точки зрения результатов сравнительных психологических исследований мотивации реальной террористической деятельности. Сравнение этих двух направлений анализа позволит определить степень психологическое состояние общества для мотивации терроризма, возможные ориентиры практического подхода к предупреждению и нейтрализации сфер и зон террористической деятельности.</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Большинство исследователей мотивации терроризма отмечают, что явная психопатология среди террористов достаточно редкая вещь, и для этого утверждения есть основания. Вместе с тем психологи выделяют ряд личностных предрасположенностей, которые часто становятся побудительными мотивами вступления индивидов на путь терроризма: </w:t>
      </w:r>
      <w:proofErr w:type="spellStart"/>
      <w:r w:rsidRPr="00220240">
        <w:rPr>
          <w:rFonts w:ascii="Times New Roman" w:hAnsi="Times New Roman" w:cs="Times New Roman"/>
          <w:sz w:val="28"/>
          <w:szCs w:val="28"/>
          <w:lang w:eastAsia="ru-RU"/>
        </w:rPr>
        <w:t>сверхсосредоточенность</w:t>
      </w:r>
      <w:proofErr w:type="spellEnd"/>
      <w:r w:rsidRPr="00220240">
        <w:rPr>
          <w:rFonts w:ascii="Times New Roman" w:hAnsi="Times New Roman" w:cs="Times New Roman"/>
          <w:sz w:val="28"/>
          <w:szCs w:val="28"/>
          <w:lang w:eastAsia="ru-RU"/>
        </w:rPr>
        <w:t xml:space="preserve"> на защите своего «Я» путем проекции с постоянной агрессивно-оборонительной готовностью; недостаточная личная идентичность, низкие самооценки, элементы расщепления личности; сильная потребность в присоединении к группе, т. е. в групповой идентификации или принадлежности; переживание большой степени социальной несправедливости со склонностью проецировать на общество причины своих неудач; социальная изолированность и отчужденность, ощущение нахождения на обочине общества и потери жизненной перспективы. При этом приведенный набор этих характеристик не является каким-то обобщенным психологическим профилем личности террориста. Важное значение в ряде случаев имеют политико-идеологические мотивы вступления в террористическую группу. Но они чаще являются формой рационализации более глубинных личностных мотивов - стремления к укреплению личностной идентичности и, что особенно важно, потребности принадлежности к группе.</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Террористическая группа в психологическом смысле снимает у индивида неполноту или расщепленность психосоциальной идентичности. </w:t>
      </w:r>
      <w:r w:rsidRPr="00220240">
        <w:rPr>
          <w:rFonts w:ascii="Times New Roman" w:hAnsi="Times New Roman" w:cs="Times New Roman"/>
          <w:sz w:val="28"/>
          <w:szCs w:val="28"/>
          <w:lang w:eastAsia="ru-RU"/>
        </w:rPr>
        <w:lastRenderedPageBreak/>
        <w:t xml:space="preserve">Она становится для него стабилизирующим психологическим основанием, позволяющим чувствовать себя целостной личностью, важным компонентом его самосознания и обретения смысла жизни, мощным механизмом духовной, ценностной и поведенческой </w:t>
      </w:r>
      <w:proofErr w:type="spellStart"/>
      <w:r w:rsidRPr="00220240">
        <w:rPr>
          <w:rFonts w:ascii="Times New Roman" w:hAnsi="Times New Roman" w:cs="Times New Roman"/>
          <w:sz w:val="28"/>
          <w:szCs w:val="28"/>
          <w:lang w:eastAsia="ru-RU"/>
        </w:rPr>
        <w:t>стереотипизации</w:t>
      </w:r>
      <w:proofErr w:type="spellEnd"/>
      <w:r w:rsidRPr="00220240">
        <w:rPr>
          <w:rFonts w:ascii="Times New Roman" w:hAnsi="Times New Roman" w:cs="Times New Roman"/>
          <w:sz w:val="28"/>
          <w:szCs w:val="28"/>
          <w:lang w:eastAsia="ru-RU"/>
        </w:rPr>
        <w:t>.</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Психологи пришли к выводу, что террористами становятся выходцы из групп риска, которые с детства испытывали проблемы с самооценкой. Идентификация с террористической группой обеспечивает таким людям социальную роль, хотя и негативную. Порвать с группой для террориста почти невозможно - это равносильно психологическому самоубийству. Представления террориста могут быть уподоблены представлениям некоторых женщин, поддерживающих неудачный брак из соображения, что это лучше, чем быть незамужней. Для террориста покинуть организацию значит потерять </w:t>
      </w:r>
      <w:proofErr w:type="spellStart"/>
      <w:r w:rsidRPr="00220240">
        <w:rPr>
          <w:rFonts w:ascii="Times New Roman" w:hAnsi="Times New Roman" w:cs="Times New Roman"/>
          <w:sz w:val="28"/>
          <w:szCs w:val="28"/>
          <w:lang w:eastAsia="ru-RU"/>
        </w:rPr>
        <w:t>самоидентичность</w:t>
      </w:r>
      <w:proofErr w:type="spellEnd"/>
      <w:r w:rsidRPr="00220240">
        <w:rPr>
          <w:rFonts w:ascii="Times New Roman" w:hAnsi="Times New Roman" w:cs="Times New Roman"/>
          <w:sz w:val="28"/>
          <w:szCs w:val="28"/>
          <w:lang w:eastAsia="ru-RU"/>
        </w:rPr>
        <w:t>. Террорист имеет столь низкую самооценку, что для него отказаться от заново обретенной самоидентификации практически невозможно. Эти вовсе не авторитарные люди становятся, таким образом, членами жестко авторитарных групп. Включаясь в такую группу, они обретают защиту от страха перед авторитаризмом. При этом любое нападение на группу воспринимается ими как нападение на себя лично. Соответственно любая акция извне значительно увеличивает групповую сплоченность. Об этом необходимо помнить, организуя борьбу с террористическими организациями. По мере того как террорист проникается идеологией своей организации, он усваивает абсолютистскую риторику. Мир для него распадается на своих и врагов, черное и белое, правильное и неправильное - никаких оттенков неясности, сомнений. Подобная логика побуждает террористов к нанесению ударов по обществу и врагу, кто бы им ни считался. Врага определяют лидеры организации. Они намечают мишени, а также методы нападения, которые следует использовать.</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Вместе с тем, учёные, занимающиеся проблемами терроризма, считают, что, если культура и социум не принимают, не обсуждают или </w:t>
      </w:r>
      <w:r w:rsidRPr="00220240">
        <w:rPr>
          <w:rFonts w:ascii="Times New Roman" w:hAnsi="Times New Roman" w:cs="Times New Roman"/>
          <w:sz w:val="28"/>
          <w:szCs w:val="28"/>
          <w:lang w:eastAsia="ru-RU"/>
        </w:rPr>
        <w:lastRenderedPageBreak/>
        <w:t xml:space="preserve">отвергают идеалы потенциального или убеждённого социального активиста, он легко может трансформироваться в социального фанатика. Ключевым вопросом для любого культурного сообщества, а для многонационального – тем более, является то, как, куда и кем направляется, моделируется и контролируется нормальная социальная активность и нормальная социальная агрессивность. Этот вопрос является ключевым, т.к., если не происходит адекватной разрядки вышеупомянутых потребностей на социально значимые цели, они легко </w:t>
      </w:r>
      <w:proofErr w:type="spellStart"/>
      <w:r w:rsidRPr="00220240">
        <w:rPr>
          <w:rFonts w:ascii="Times New Roman" w:hAnsi="Times New Roman" w:cs="Times New Roman"/>
          <w:sz w:val="28"/>
          <w:szCs w:val="28"/>
          <w:lang w:eastAsia="ru-RU"/>
        </w:rPr>
        <w:t>маргинализируются</w:t>
      </w:r>
      <w:proofErr w:type="spellEnd"/>
      <w:r w:rsidRPr="00220240">
        <w:rPr>
          <w:rFonts w:ascii="Times New Roman" w:hAnsi="Times New Roman" w:cs="Times New Roman"/>
          <w:sz w:val="28"/>
          <w:szCs w:val="28"/>
          <w:lang w:eastAsia="ru-RU"/>
        </w:rPr>
        <w:t xml:space="preserve"> и принимают иные формы – вплоть до патологических проявлений в форме узко национального “идейного единства” или агрессивности и фанатизма малых групп».</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Какими бы не были мотивы, экстремизм и терроризм, в основе своей - есть нравственно-мировоззренческая проблема, потому что никакая "высшая" цель или жестокая обида не могут служить оправданием посягательствам на жизнь ни в чем неповинных людей. Истинные же, психологические причины терроризма, скорее всего, заключаются в крайнем эгоизме и низкой </w:t>
      </w:r>
      <w:proofErr w:type="spellStart"/>
      <w:r w:rsidRPr="00220240">
        <w:rPr>
          <w:rFonts w:ascii="Times New Roman" w:hAnsi="Times New Roman" w:cs="Times New Roman"/>
          <w:sz w:val="28"/>
          <w:szCs w:val="28"/>
          <w:lang w:eastAsia="ru-RU"/>
        </w:rPr>
        <w:t>самооценкезаказчиков</w:t>
      </w:r>
      <w:proofErr w:type="spellEnd"/>
      <w:r w:rsidRPr="00220240">
        <w:rPr>
          <w:rFonts w:ascii="Times New Roman" w:hAnsi="Times New Roman" w:cs="Times New Roman"/>
          <w:sz w:val="28"/>
          <w:szCs w:val="28"/>
          <w:lang w:eastAsia="ru-RU"/>
        </w:rPr>
        <w:t xml:space="preserve"> и исполнителей терактов. Прибавьте к этому отсутствие зачастую элементарного воспитания, низкий образовательный уровень, неуважение к общечеловеческим и духовным ценностям, а также неумение бесконфликтно общаться с другими людьми, конфликтность, и внутренний облик экстремиста становится понятным.</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Получается, что экстремизм и терроризм - это не только следствие неправильных действий и решений в национальной, политической, экономической, религиозной и т.д. областях, это проблема и весьма невысокого уровня нравственно-этического, патриотического воспитания и развития, которая одинаково актуальна в Чечне, в Москве, в Санкт-Петербурге и Ростове-на-Дону, а значит, профилактику идеологии терроризма надо начинать с конкретного человека и чем раньше, тем лучше.</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При анализе психологического состояния российского общества, психологи исходят из следующего его понимания: это преобладающий в </w:t>
      </w:r>
      <w:r w:rsidRPr="00220240">
        <w:rPr>
          <w:rFonts w:ascii="Times New Roman" w:hAnsi="Times New Roman" w:cs="Times New Roman"/>
          <w:sz w:val="28"/>
          <w:szCs w:val="28"/>
          <w:lang w:eastAsia="ru-RU"/>
        </w:rPr>
        <w:lastRenderedPageBreak/>
        <w:t>обществе в целом и в различных социальных и этнических группах эмоционально-психический настрой (или социально-психологическая атмосфера), через который и преломляются отношения граждан к жизни, своему прошлому и будущему; их восприятие социально-политической реальности; их взгляды, настроения и тенденции поведения. В качестве общего показателя психологического состояния общества используются такие индикаторы, как статистика самоубийств, неврозов и психозов, производственного травматизма, а также факты психических эпидемий.</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Судя по этим показателям психического и духовного здоровья российского общества, его психологическое состояние находится на беспрецедентно низком уровне. Для больших масс населения оно характеризуется прежде всего потерей жизненных перспектив, надежд и веры в будущее; потерей ими смысла жизни; ощущением неспособности преодолеть жизненные трудности, чувством отчаяния в анемии; депрессивностью и бессознательным пренебрежением к жизни и здоровью; психологической готовностью к психическому заражению и внушаемости .</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Принципиальное решение проблемы зависит от успешности необходимых экономических, социальных и политических преобразований. В этой связи необходимы целенаправленные усилия по конкретным аспектам политической и социальной практики, которые оказывают прямое влияние на социально-психологическую атмосферу в стране и создают кумулятивный эффект последовательных позитивных сдвигов, но в то же время могут быть достаточно быстро скорректированы</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С психологической точки зрения для поддержания надежд и оптимистических ожиданий общества важно их постоянное подкрепление. Это значит, что необходимо стремиться добиваться положительных результатов, даже небольших, в любых сферах общественной жизни и умело доводить их до общественного сознания.</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 xml:space="preserve">        Проблемы экстремизма и терроризма волнуют сегодня каждого человека, независимо от того, в какой стране он живет, коснулась ли трагедия его родных и близких или нет. Терроризм приносит боль утраты, возмущение, слезы, но одновременно он заставляет каждого задуматься о причинах происходящего, о том, что мы способны сделать в сложившейся ситуации.</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Семейным психологов и работников УО необходимо обсуждать и осваивать новые методики, направленные на использование ресурсов семьи в формировании устойчивого антитеррористического сознания. </w:t>
      </w:r>
      <w:proofErr w:type="spellStart"/>
      <w:r w:rsidRPr="00220240">
        <w:rPr>
          <w:rFonts w:ascii="Times New Roman" w:hAnsi="Times New Roman" w:cs="Times New Roman"/>
          <w:sz w:val="28"/>
          <w:szCs w:val="28"/>
          <w:lang w:eastAsia="ru-RU"/>
        </w:rPr>
        <w:t>Деятельностный</w:t>
      </w:r>
      <w:proofErr w:type="spellEnd"/>
      <w:r w:rsidRPr="00220240">
        <w:rPr>
          <w:rFonts w:ascii="Times New Roman" w:hAnsi="Times New Roman" w:cs="Times New Roman"/>
          <w:sz w:val="28"/>
          <w:szCs w:val="28"/>
          <w:lang w:eastAsia="ru-RU"/>
        </w:rPr>
        <w:t xml:space="preserve">, личностно-ориентированный подход к организации обучающих мероприятий с данной категорией специалистов  позволит участникам осознать, что именно семья является источником познания и осознания самого себя, </w:t>
      </w:r>
      <w:proofErr w:type="spellStart"/>
      <w:r w:rsidRPr="00220240">
        <w:rPr>
          <w:rFonts w:ascii="Times New Roman" w:hAnsi="Times New Roman" w:cs="Times New Roman"/>
          <w:sz w:val="28"/>
          <w:szCs w:val="28"/>
          <w:lang w:eastAsia="ru-RU"/>
        </w:rPr>
        <w:t>смысложизненных</w:t>
      </w:r>
      <w:proofErr w:type="spellEnd"/>
      <w:r w:rsidRPr="00220240">
        <w:rPr>
          <w:rFonts w:ascii="Times New Roman" w:hAnsi="Times New Roman" w:cs="Times New Roman"/>
          <w:sz w:val="28"/>
          <w:szCs w:val="28"/>
          <w:lang w:eastAsia="ru-RU"/>
        </w:rPr>
        <w:t xml:space="preserve"> ценностей каждым членом семьи, формирует чувство принадлежности у каждого члена семьи, помогает формированию активной гражданской позиции. Также позволит смоделировать психологический портрет экстремиста, проанализировать стили семейного взаимодействия членов семьи, которые были бы ресурсом для развития гуманной личности или наоборот, поощряли формирование культуры насилия в семье, а, следовательно, молодое поколение подобных семей могло бы принадлежать к группе риска, с потенциальной ориентированностью на участие в экстремистских и террористических группировках.</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Применяя полученные знания и навыки, участники проведенных занятий – тренингов смогут осуществлять самостоятельную работу по разработке собственной модели профилактики идеологии экстремизма и терроризма в семье с учётом региональных и профессиональных особенностей участников работы.</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Не разработанность и недостаточное понимание современными родителями задач формирования у своих детей гражданского сознания, </w:t>
      </w:r>
      <w:r w:rsidRPr="00220240">
        <w:rPr>
          <w:rFonts w:ascii="Times New Roman" w:hAnsi="Times New Roman" w:cs="Times New Roman"/>
          <w:sz w:val="28"/>
          <w:szCs w:val="28"/>
          <w:lang w:eastAsia="ru-RU"/>
        </w:rPr>
        <w:lastRenderedPageBreak/>
        <w:t>толерантного отношения к людям и миру в целом, других нравственных ценностей требует активного участия профессиональных психологов и педагогов в этой работе.</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Таким образом, можно сделать вывод о том, что система </w:t>
      </w:r>
      <w:proofErr w:type="spellStart"/>
      <w:r w:rsidRPr="00220240">
        <w:rPr>
          <w:rFonts w:ascii="Times New Roman" w:hAnsi="Times New Roman" w:cs="Times New Roman"/>
          <w:sz w:val="28"/>
          <w:szCs w:val="28"/>
          <w:lang w:eastAsia="ru-RU"/>
        </w:rPr>
        <w:t>коррекционно-тренинговых</w:t>
      </w:r>
      <w:proofErr w:type="spellEnd"/>
      <w:r w:rsidRPr="00220240">
        <w:rPr>
          <w:rFonts w:ascii="Times New Roman" w:hAnsi="Times New Roman" w:cs="Times New Roman"/>
          <w:sz w:val="28"/>
          <w:szCs w:val="28"/>
          <w:lang w:eastAsia="ru-RU"/>
        </w:rPr>
        <w:t xml:space="preserve"> занятий с целью развития коммуникативной компетентности в личностном общении всех членов семьи востребована. Литературные данные свидетельствуют о том, что тренинги оказываются более сильными и эффективными способами повышения личностной и профессиональной компетентности, чем многие директивные меры принуждения, запреты и ограничения, поскольку носят личностно-ориентированный характер. С помощью регулярно проводимых тренингов, на наш взгляд, возможно эффективно оказывать профессиональную психологическую помощь членам семьи с детьми из «группы риска» и теми, кто пережил последствия теракта, повышать их психологическую компетентность, минимизировать их психологические трудности во взаимопонимании, предотвращать антитеррористическую деятельность.</w:t>
      </w:r>
    </w:p>
    <w:p w:rsidR="00220240" w:rsidRPr="00220240" w:rsidRDefault="005E1088" w:rsidP="00220240">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20240" w:rsidRPr="00220240">
        <w:rPr>
          <w:rFonts w:ascii="Times New Roman" w:hAnsi="Times New Roman" w:cs="Times New Roman"/>
          <w:sz w:val="28"/>
          <w:szCs w:val="28"/>
          <w:lang w:eastAsia="ru-RU"/>
        </w:rPr>
        <w:t xml:space="preserve">Развитие коммуникативной компетентности и активной гражданской позиции каждого члена семьи - ключ не только к личному успеху, но и миру и безопасности страны. Профилактика терроризма требует много времени и всеобщих усилий семьи, образовательных учреждений, общественных организаций и правоохранительных органов. И именно такие </w:t>
      </w:r>
      <w:proofErr w:type="spellStart"/>
      <w:r w:rsidR="00220240" w:rsidRPr="00220240">
        <w:rPr>
          <w:rFonts w:ascii="Times New Roman" w:hAnsi="Times New Roman" w:cs="Times New Roman"/>
          <w:sz w:val="28"/>
          <w:szCs w:val="28"/>
          <w:lang w:eastAsia="ru-RU"/>
        </w:rPr>
        <w:t>деятельностные</w:t>
      </w:r>
      <w:proofErr w:type="spellEnd"/>
      <w:r w:rsidR="00220240" w:rsidRPr="00220240">
        <w:rPr>
          <w:rFonts w:ascii="Times New Roman" w:hAnsi="Times New Roman" w:cs="Times New Roman"/>
          <w:sz w:val="28"/>
          <w:szCs w:val="28"/>
          <w:lang w:eastAsia="ru-RU"/>
        </w:rPr>
        <w:t xml:space="preserve"> совместные усилия обязательно принесет свои плоды.</w:t>
      </w:r>
    </w:p>
    <w:p w:rsidR="00220240" w:rsidRDefault="00220240" w:rsidP="00220240">
      <w:pPr>
        <w:spacing w:line="360" w:lineRule="auto"/>
        <w:jc w:val="both"/>
        <w:rPr>
          <w:rFonts w:ascii="Times New Roman" w:hAnsi="Times New Roman" w:cs="Times New Roman"/>
          <w:sz w:val="28"/>
          <w:szCs w:val="28"/>
          <w:lang w:eastAsia="ru-RU"/>
        </w:rPr>
      </w:pPr>
    </w:p>
    <w:p w:rsidR="005A186A" w:rsidRPr="00220240" w:rsidRDefault="005A186A" w:rsidP="00220240">
      <w:pPr>
        <w:spacing w:line="360" w:lineRule="auto"/>
        <w:jc w:val="both"/>
        <w:rPr>
          <w:rFonts w:ascii="Times New Roman" w:hAnsi="Times New Roman" w:cs="Times New Roman"/>
          <w:sz w:val="28"/>
          <w:szCs w:val="28"/>
          <w:lang w:eastAsia="ru-RU"/>
        </w:rPr>
      </w:pPr>
    </w:p>
    <w:p w:rsidR="00220240" w:rsidRPr="00220240" w:rsidRDefault="00220240" w:rsidP="00220240">
      <w:pPr>
        <w:jc w:val="both"/>
        <w:rPr>
          <w:rFonts w:ascii="Times New Roman" w:hAnsi="Times New Roman" w:cs="Times New Roman"/>
          <w:b/>
          <w:sz w:val="28"/>
          <w:szCs w:val="28"/>
          <w:lang w:eastAsia="ru-RU"/>
        </w:rPr>
      </w:pPr>
      <w:r w:rsidRPr="00220240">
        <w:rPr>
          <w:rFonts w:ascii="Times New Roman" w:hAnsi="Times New Roman" w:cs="Times New Roman"/>
          <w:b/>
          <w:sz w:val="28"/>
          <w:szCs w:val="28"/>
          <w:lang w:eastAsia="ru-RU"/>
        </w:rPr>
        <w:t>Тема «Образование как инструмент противодействия экстремизму</w:t>
      </w:r>
    </w:p>
    <w:p w:rsidR="00220240" w:rsidRPr="00220240" w:rsidRDefault="00220240" w:rsidP="00220240">
      <w:pPr>
        <w:jc w:val="both"/>
        <w:rPr>
          <w:rFonts w:ascii="Times New Roman" w:hAnsi="Times New Roman" w:cs="Times New Roman"/>
          <w:b/>
          <w:sz w:val="28"/>
          <w:szCs w:val="28"/>
          <w:lang w:eastAsia="ru-RU"/>
        </w:rPr>
      </w:pP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Образование как неотъемлемая часть общественной жизни не может оставаться в стороне от решения проблем терроризма. Одним из принципов в сфере образования законодательно, в ст.3 Федерального закона «Об </w:t>
      </w:r>
      <w:r w:rsidRPr="00220240">
        <w:rPr>
          <w:rFonts w:ascii="Times New Roman" w:hAnsi="Times New Roman" w:cs="Times New Roman"/>
          <w:sz w:val="28"/>
          <w:szCs w:val="28"/>
        </w:rPr>
        <w:lastRenderedPageBreak/>
        <w:t xml:space="preserve">образовании в Российской Федерации», закреплён принцип приоритета жизни и здоровья человека, прав и свобод. Наряду с этим, анализ соответствия базовых компетенций образовательных стандартов различных уровней и видов образования в различных странах, принципам образования, не в полной мере отражает потребности общества, личности в приобретении определенных знаний, умений и навыков, позволяющих реализовывать устойчивое развитие государства. Иными словами, образование в определённом смысле отстаёт от современной высокой динамики развития общества и общественных отношений. Об этом свидетельствуют события новейшей истории, связанные с многообразными проявлениями развития терроризма, с его природой.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Одной из немаловажных причин, порождающих терроризм, следует полагать явно недостаточное внимание образования как социального института к проблемам терроризма в целом, и к решению задач воспитания неприятия обучающимися и другими участниками образовательных отношений идей терроризма. В последнее время мы стали свидетелями активного вовлечения молодёжи в различные экстремистские и террористические организации, и обучающиеся – не исключение из числа вовлечённых в террористическую. Таким образом, исходя из современных потребностей общества, к образованию уместно предъявить требование участия в противодействии терроризму в рамках реализации </w:t>
      </w:r>
      <w:proofErr w:type="spellStart"/>
      <w:r w:rsidRPr="00220240">
        <w:rPr>
          <w:rFonts w:ascii="Times New Roman" w:hAnsi="Times New Roman" w:cs="Times New Roman"/>
          <w:sz w:val="28"/>
          <w:szCs w:val="28"/>
        </w:rPr>
        <w:t>компетентностного</w:t>
      </w:r>
      <w:proofErr w:type="spellEnd"/>
      <w:r w:rsidRPr="00220240">
        <w:rPr>
          <w:rFonts w:ascii="Times New Roman" w:hAnsi="Times New Roman" w:cs="Times New Roman"/>
          <w:sz w:val="28"/>
          <w:szCs w:val="28"/>
        </w:rPr>
        <w:t xml:space="preserve"> подхода. Основанием для такого требования следует рассматривать возможности формирования у обучающихся различных компетенций, позволяющих обеспечивать участие образовательных организаций в противодействии терроризму.</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Можно выделяет три группы компетенций: 1) компетенции, относящиеся к самому человеку как личности, субъекту деятельности, общения; 2) компетенции, относящиеся к социальному взаимодействию человека и социальной среды; 3) компетенции, относящиеся к деятельности человека. В каждой группе выделено несколько видов компетенций.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В первую группу включены компетенции: </w:t>
      </w:r>
      <w:proofErr w:type="spellStart"/>
      <w:r w:rsidRPr="00220240">
        <w:rPr>
          <w:rFonts w:ascii="Times New Roman" w:hAnsi="Times New Roman" w:cs="Times New Roman"/>
          <w:sz w:val="28"/>
          <w:szCs w:val="28"/>
        </w:rPr>
        <w:t>здоровьесбережения</w:t>
      </w:r>
      <w:proofErr w:type="spellEnd"/>
      <w:r w:rsidRPr="00220240">
        <w:rPr>
          <w:rFonts w:ascii="Times New Roman" w:hAnsi="Times New Roman" w:cs="Times New Roman"/>
          <w:sz w:val="28"/>
          <w:szCs w:val="28"/>
        </w:rPr>
        <w:t xml:space="preserve">; ценностно-смысловой ориентации в мире; интеграции; гражданственности; самосовершенствования, саморегулирования, саморазвития, личностной и предметной рефлексии; смысл жизни; профессиональной развитие; языковое и речевое развитие; овладение культурой родного языка, владение иностранным языком.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Вторая группа содержит компетенции: социального взаимодействия; общения.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lastRenderedPageBreak/>
        <w:t xml:space="preserve">        Третья группа включает компетенции: деятельности; познавательной деятельности; информационных технологий.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В целом </w:t>
      </w:r>
      <w:proofErr w:type="spellStart"/>
      <w:r w:rsidRPr="00220240">
        <w:rPr>
          <w:rFonts w:ascii="Times New Roman" w:hAnsi="Times New Roman" w:cs="Times New Roman"/>
          <w:sz w:val="28"/>
          <w:szCs w:val="28"/>
        </w:rPr>
        <w:t>компетентностный</w:t>
      </w:r>
      <w:proofErr w:type="spellEnd"/>
      <w:r w:rsidRPr="00220240">
        <w:rPr>
          <w:rFonts w:ascii="Times New Roman" w:hAnsi="Times New Roman" w:cs="Times New Roman"/>
          <w:sz w:val="28"/>
          <w:szCs w:val="28"/>
        </w:rPr>
        <w:t xml:space="preserve"> подход в рамках базовых компетенций позволяет решать лишь некоторые задачи противодействия терроризму, а именно: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а) выявление действий лиц, направленных на подготовку и совершение террористических актов и иных преступлений террористического характера;</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б) противодействие распространению идеологии терроризма.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Остальные задачи решаются при реализации </w:t>
      </w:r>
      <w:proofErr w:type="spellStart"/>
      <w:r w:rsidRPr="00220240">
        <w:rPr>
          <w:rFonts w:ascii="Times New Roman" w:hAnsi="Times New Roman" w:cs="Times New Roman"/>
          <w:sz w:val="28"/>
          <w:szCs w:val="28"/>
        </w:rPr>
        <w:t>компетентностного</w:t>
      </w:r>
      <w:proofErr w:type="spellEnd"/>
      <w:r w:rsidRPr="00220240">
        <w:rPr>
          <w:rFonts w:ascii="Times New Roman" w:hAnsi="Times New Roman" w:cs="Times New Roman"/>
          <w:sz w:val="28"/>
          <w:szCs w:val="28"/>
        </w:rPr>
        <w:t xml:space="preserve"> подхода в рамках профессиональных компетенций в ведомственных образовательных организациях высшего образования так называемых «силовых» министерств.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В случае отсутствия одной из компетенций их формирование возможно и необходимо в процессе повышения квалификации. Повышение квалификации педагогов может осуществляться на нескольких уровнях: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при проведении методических семинаров на базе самой образовательной организации;</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при подготовке по программам дополнительного профессионального образования (повышение квалификации), включающих модуль по профилактике проявления современного экстремизма и терроризма;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при подготовке по программам дополнительного профессионального образования (профессиональная переподготовка);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при подготовке педагогических кадров в соответствующих профильных образовательных организациях.</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w:t>
      </w:r>
    </w:p>
    <w:p w:rsidR="005E1088" w:rsidRDefault="005E1088" w:rsidP="00220240">
      <w:pPr>
        <w:jc w:val="both"/>
        <w:rPr>
          <w:rFonts w:ascii="Times New Roman" w:hAnsi="Times New Roman" w:cs="Times New Roman"/>
          <w:sz w:val="28"/>
          <w:szCs w:val="28"/>
        </w:rPr>
      </w:pPr>
      <w:r>
        <w:rPr>
          <w:rFonts w:ascii="Times New Roman" w:hAnsi="Times New Roman" w:cs="Times New Roman"/>
          <w:sz w:val="28"/>
          <w:szCs w:val="28"/>
        </w:rPr>
        <w:t xml:space="preserve">      </w:t>
      </w:r>
      <w:r w:rsidR="00220240" w:rsidRPr="00220240">
        <w:rPr>
          <w:rFonts w:ascii="Times New Roman" w:hAnsi="Times New Roman" w:cs="Times New Roman"/>
          <w:sz w:val="28"/>
          <w:szCs w:val="28"/>
        </w:rPr>
        <w:t xml:space="preserve">  Таким образом, явно видна необходимость совершенствования технологии разработки базовых компетенций, которая позволила бы более эффективно формировать мировоззрение обучающихся, обеспечивающее неприятие идеологии терроризма и, следовательно, значительно затрудняющее подпитывать ряды террористов молодёжью.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Серьезную угрозу общественной безопасности в Республике Дагестан представляют проявления экстремизма и терроризма, которые тормозят социально-экономическое и общественно-политическое развитие нашего общества. События последних нескольких лет свидетельствуют, что, к сожалению, в ряды незаконных вооруженных формирований, действующих </w:t>
      </w:r>
      <w:r w:rsidRPr="00220240">
        <w:rPr>
          <w:rFonts w:ascii="Times New Roman" w:hAnsi="Times New Roman" w:cs="Times New Roman"/>
          <w:sz w:val="28"/>
          <w:szCs w:val="28"/>
        </w:rPr>
        <w:lastRenderedPageBreak/>
        <w:t xml:space="preserve">на территории республики, все больше вовлекаются представители молодежи в возрасте от 18 до 25 лет, что ранее встречалось крайне редко. Отчасти, такая ситуация является следствием слабой информационно-пропагандистской и воспитательной работы в отношении молодежи по разъяснению сущности и опасности экстремизма и терроризма.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В условиях возросшей террористической угрозы во всем ближневосточном регионе в связи с деятельностью террористической организации ИГИЛ, повлекшей активное проведение Вооруженными силами России операции по ликвидации этой угрозы и обеспечению национальной безопасности, требуется усовершенствование деятельности всех государственных институтов по выработке адекватных мер предупреждения террористических проявлений и, прежде всего, мер противодействия идеологии экстремизма и терроризма.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На протяжении ряда последних лет проблеме идеологического противодействия терроризму в Республике Дагестан уделялось значительное внимание. Сегодня усилия республиканских органов государственной власти и органов местного самоуправления, образовательных организаций и общественных институтов в сфере противодействия терроризму в республике скоординированы в рамках реализации государственной программы Республики Дагестан «Комплексная программа противодействия идеологии терроризма в Республике Дагестан на 2017 год», одной из целью которой является снижение уровня </w:t>
      </w:r>
      <w:proofErr w:type="spellStart"/>
      <w:r w:rsidRPr="00220240">
        <w:rPr>
          <w:rFonts w:ascii="Times New Roman" w:hAnsi="Times New Roman" w:cs="Times New Roman"/>
          <w:sz w:val="28"/>
          <w:szCs w:val="28"/>
        </w:rPr>
        <w:t>радикализации</w:t>
      </w:r>
      <w:proofErr w:type="spellEnd"/>
      <w:r w:rsidRPr="00220240">
        <w:rPr>
          <w:rFonts w:ascii="Times New Roman" w:hAnsi="Times New Roman" w:cs="Times New Roman"/>
          <w:sz w:val="28"/>
          <w:szCs w:val="28"/>
        </w:rPr>
        <w:t xml:space="preserve"> различных групп населения республики и недопущение вовлечения молодежи в террористическую деятельность.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В виду специфики своей деятельности республиканские учреждения образования обладают большим потенциалом в формировании ценностных ориентиров населения, воспитании полноценной личности и профилактике негативных общественных явлений. Однако на современном этапе, очевидно, что деятельность образовательных организаций в сфере идеологического противостояния экстремистской и террористической идеологии нуждается в совершенствовании работы с молодежью сообразно тем угрозам, с которыми столкнулось дагестанское общество. Молодежная среда, в силу своих социальных характеристик и остроты восприятия окружающей обстановки, является той частью общества, в которой наиболее быстро происходит накопление и реализация негативного протестного потенциала. Под влиянием социальных, политических, экономических и иных факторов в молодежной среде, наиболее подверженной деструктивному влиянию, легче формируются радикальные взгляды и убеждения. Поэтому сегодня перед </w:t>
      </w:r>
      <w:r w:rsidRPr="00220240">
        <w:rPr>
          <w:rFonts w:ascii="Times New Roman" w:hAnsi="Times New Roman" w:cs="Times New Roman"/>
          <w:sz w:val="28"/>
          <w:szCs w:val="28"/>
        </w:rPr>
        <w:lastRenderedPageBreak/>
        <w:t xml:space="preserve">образовательными организациями должна стоять задача по формированию целостной системы духовной безопасности в масштабах конкретной образовательной организации.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Основными содержательными направлениями при организации деятельности учреждений образования по формированию у молодежи патриотизма, толерантности и неприятия идеологии экстремизма должны являться:</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 правовое просвещение молодежи;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 пропаганда историко-культурного наследия народов,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-организация межнационального культурного общения, межконфессионального диалога.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способствование самоидентификации детей и молодежи в качестве россиянина - наследника, носителя и продолжателя традиций многонациональной культуры народов Дагестана и России.   Проводимой работе во многом должна способствовать организация в порядке факультатива в образовательных организациях республики «уроков антитеррора» с целью профилактики распространения экстремистской и террористической идеологии, что предусмотрено мероприятиями государственной программы Республики Дагестан «Комплексная программа противодействия идеологии терроризма в Республике Дагестан на 2017 год».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В повседневной деятельности по формированию толерантности и профилактике идеологии экстремизма и ксенофобии образовательные организации должны решать следующие задачи:</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 формирование национально-этнической толерантности;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 гармонизация межнациональных и этнокультурных отношений;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 создание в обществе атмосферы уважения к культурным и нравственным ценностям каждого народа;   - формирование интереса у детей к культуре, обычаям и традициям своего народа, а также представителей других национальностей;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 создание условий для межнационального общения в образовательном учреждении, содействие укреплению межнациональных культурных связей.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Эффективным направлением становится нравственно-эстетическое развитие молодежи, культурное межнациональное взаимодействие, воспитание толерантного отношения к представителям других </w:t>
      </w:r>
      <w:proofErr w:type="spellStart"/>
      <w:r w:rsidRPr="00220240">
        <w:rPr>
          <w:rFonts w:ascii="Times New Roman" w:hAnsi="Times New Roman" w:cs="Times New Roman"/>
          <w:sz w:val="28"/>
          <w:szCs w:val="28"/>
        </w:rPr>
        <w:t>конфессий</w:t>
      </w:r>
      <w:proofErr w:type="spellEnd"/>
      <w:r w:rsidRPr="00220240">
        <w:rPr>
          <w:rFonts w:ascii="Times New Roman" w:hAnsi="Times New Roman" w:cs="Times New Roman"/>
          <w:sz w:val="28"/>
          <w:szCs w:val="28"/>
        </w:rPr>
        <w:t xml:space="preserve"> и народностей. В связи с этим совершенно очевидно, что принципы </w:t>
      </w:r>
      <w:r w:rsidRPr="00220240">
        <w:rPr>
          <w:rFonts w:ascii="Times New Roman" w:hAnsi="Times New Roman" w:cs="Times New Roman"/>
          <w:sz w:val="28"/>
          <w:szCs w:val="28"/>
        </w:rPr>
        <w:lastRenderedPageBreak/>
        <w:t xml:space="preserve">толерантности необходимо целенаправленно формировать, и, прежде всего, среди подростков и молодежи. </w:t>
      </w:r>
    </w:p>
    <w:p w:rsidR="00220240" w:rsidRPr="00220240" w:rsidRDefault="00220240" w:rsidP="00220240">
      <w:pPr>
        <w:jc w:val="both"/>
        <w:rPr>
          <w:rFonts w:ascii="Times New Roman" w:hAnsi="Times New Roman" w:cs="Times New Roman"/>
          <w:sz w:val="28"/>
          <w:szCs w:val="28"/>
        </w:rPr>
      </w:pP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Важность роли педагога в современной поликультурной образовательной среде заставляет задуматься о наличии у педагога необходимых знаний, навыков, умений, установок и поведенческих ориентаций, а также поликультурной образованности в качестве составляющей профессиональной компетентности. Крайне важным в процессе образовательной деятельности является недопущение педагогом крайних взглядов и проявления радикального настроения, т.е. соблюдение им профессионально обоснованной </w:t>
      </w:r>
      <w:proofErr w:type="spellStart"/>
      <w:r w:rsidRPr="00220240">
        <w:rPr>
          <w:rFonts w:ascii="Times New Roman" w:hAnsi="Times New Roman" w:cs="Times New Roman"/>
          <w:sz w:val="28"/>
          <w:szCs w:val="28"/>
        </w:rPr>
        <w:t>дистанцированности</w:t>
      </w:r>
      <w:proofErr w:type="spellEnd"/>
      <w:r w:rsidRPr="00220240">
        <w:rPr>
          <w:rFonts w:ascii="Times New Roman" w:hAnsi="Times New Roman" w:cs="Times New Roman"/>
          <w:sz w:val="28"/>
          <w:szCs w:val="28"/>
        </w:rPr>
        <w:t>. Кроме того, педагог должен быть:</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 готовым к толерантному восприятию культурных различий;</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 готовым к конструктивному взаимодействию с окружающим миром независимо от признаков принадлежности к той или иной социальной группе;</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 способным профессионально взаимодействовать с участниками культурно- просветительской деятельности;</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 способным использовать возможности региональной культурной образовательной среды для организации культурно-просветительской деятельности. Что в целом свидетельствует о необходимости наличия у педагога профессиональных, когнитивных и </w:t>
      </w:r>
      <w:proofErr w:type="spellStart"/>
      <w:r w:rsidRPr="00220240">
        <w:rPr>
          <w:rFonts w:ascii="Times New Roman" w:hAnsi="Times New Roman" w:cs="Times New Roman"/>
          <w:sz w:val="28"/>
          <w:szCs w:val="28"/>
        </w:rPr>
        <w:t>эмотивных</w:t>
      </w:r>
      <w:proofErr w:type="spellEnd"/>
      <w:r w:rsidRPr="00220240">
        <w:rPr>
          <w:rFonts w:ascii="Times New Roman" w:hAnsi="Times New Roman" w:cs="Times New Roman"/>
          <w:sz w:val="28"/>
          <w:szCs w:val="28"/>
        </w:rPr>
        <w:t xml:space="preserve"> компетенций, которые позволят ему быть готовым к работе в поликультурной образовательной среде и содействовать реализации ее функций: - помогать обучающемуся обрести способность становиться и быть субъектом собственного развития в </w:t>
      </w:r>
      <w:proofErr w:type="spellStart"/>
      <w:r w:rsidRPr="00220240">
        <w:rPr>
          <w:rFonts w:ascii="Times New Roman" w:hAnsi="Times New Roman" w:cs="Times New Roman"/>
          <w:sz w:val="28"/>
          <w:szCs w:val="28"/>
        </w:rPr>
        <w:t>многокультурном</w:t>
      </w:r>
      <w:proofErr w:type="spellEnd"/>
      <w:r w:rsidRPr="00220240">
        <w:rPr>
          <w:rFonts w:ascii="Times New Roman" w:hAnsi="Times New Roman" w:cs="Times New Roman"/>
          <w:sz w:val="28"/>
          <w:szCs w:val="28"/>
        </w:rPr>
        <w:t xml:space="preserve"> мире;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способствовать выработке общего ценностно-смыслового контекста восприятия действительности; - регулировать деятельность субъектов на основе выработанных общих норм и правил организации жизнедеятельности; - служить механизмом защиты субъектов от деструктивных тенденций;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вести к согласованию интересов и ценностей её субъектов и т.д. </w:t>
      </w:r>
    </w:p>
    <w:p w:rsidR="00220240" w:rsidRPr="00220240" w:rsidRDefault="00220240" w:rsidP="00220240">
      <w:pPr>
        <w:jc w:val="both"/>
        <w:rPr>
          <w:rFonts w:ascii="Times New Roman" w:hAnsi="Times New Roman" w:cs="Times New Roman"/>
          <w:sz w:val="28"/>
          <w:szCs w:val="28"/>
        </w:rPr>
      </w:pPr>
      <w:r w:rsidRPr="00220240">
        <w:rPr>
          <w:rFonts w:ascii="Times New Roman" w:hAnsi="Times New Roman" w:cs="Times New Roman"/>
          <w:sz w:val="28"/>
          <w:szCs w:val="28"/>
        </w:rPr>
        <w:t xml:space="preserve">           Краткие выводы: 1. Роль образовательных организаций в противодействии терроризму нуждается в переоценке. 2. Назрела необходимость совершенствования правовой основы общегосударственной системы противодействия терроризму с учётом роли образовательных организаций в противодействии терроризму. 3. Образовательным </w:t>
      </w:r>
      <w:r w:rsidRPr="00220240">
        <w:rPr>
          <w:rFonts w:ascii="Times New Roman" w:hAnsi="Times New Roman" w:cs="Times New Roman"/>
          <w:sz w:val="28"/>
          <w:szCs w:val="28"/>
        </w:rPr>
        <w:lastRenderedPageBreak/>
        <w:t xml:space="preserve">организациям необходимо вырабатывать формы и методы формирования антитеррористической идеологии. 4. Необходимо совершенствования технологии разработки базовых компетенций, которая позволила бы более эффективно формировать мировоззрение обучающихся, обеспечивающее неприятие идеологии терроризма и, следовательно, значительно затрудняющее подпитывать ряды террористов молодёжью. </w:t>
      </w:r>
    </w:p>
    <w:p w:rsidR="00220240" w:rsidRPr="00220240" w:rsidRDefault="00220240" w:rsidP="00220240">
      <w:pPr>
        <w:jc w:val="both"/>
        <w:rPr>
          <w:rFonts w:ascii="Times New Roman" w:eastAsia="Times New Roman" w:hAnsi="Times New Roman" w:cs="Times New Roman"/>
          <w:b/>
          <w:bCs/>
          <w:color w:val="000000"/>
          <w:kern w:val="36"/>
          <w:sz w:val="28"/>
          <w:szCs w:val="28"/>
          <w:lang w:eastAsia="ru-RU"/>
        </w:rPr>
      </w:pPr>
      <w:r w:rsidRPr="00220240">
        <w:rPr>
          <w:rFonts w:ascii="Times New Roman" w:hAnsi="Times New Roman" w:cs="Times New Roman"/>
          <w:sz w:val="28"/>
          <w:szCs w:val="28"/>
        </w:rPr>
        <w:t xml:space="preserve">5. Необходимо внесение изменений в содержание образования в части ФГОС, образовательных программ и планов с учётом существующих вызовов и угроз терроризма. 6. Органам управления образованием и антитеррористической борьбы необходимо совершенствовать взаимодействие при решении задач предупреждения терроризма и проведения антитеррористических операций на территории образовательных организаций. </w:t>
      </w:r>
    </w:p>
    <w:p w:rsidR="00220240" w:rsidRDefault="00220240" w:rsidP="00220240">
      <w:pPr>
        <w:spacing w:line="360" w:lineRule="auto"/>
        <w:jc w:val="both"/>
        <w:rPr>
          <w:rFonts w:ascii="Times New Roman" w:hAnsi="Times New Roman" w:cs="Times New Roman"/>
          <w:sz w:val="28"/>
          <w:szCs w:val="28"/>
          <w:lang w:eastAsia="ru-RU"/>
        </w:rPr>
      </w:pPr>
    </w:p>
    <w:p w:rsidR="00AF5B28" w:rsidRDefault="00AF5B28" w:rsidP="00220240">
      <w:pPr>
        <w:spacing w:line="360" w:lineRule="auto"/>
        <w:jc w:val="both"/>
        <w:rPr>
          <w:rFonts w:ascii="Times New Roman" w:hAnsi="Times New Roman" w:cs="Times New Roman"/>
          <w:sz w:val="28"/>
          <w:szCs w:val="28"/>
          <w:lang w:eastAsia="ru-RU"/>
        </w:rPr>
      </w:pPr>
    </w:p>
    <w:p w:rsidR="00AF5B28" w:rsidRDefault="00AF5B28" w:rsidP="00220240">
      <w:pPr>
        <w:spacing w:line="360" w:lineRule="auto"/>
        <w:jc w:val="both"/>
        <w:rPr>
          <w:rFonts w:ascii="Times New Roman" w:hAnsi="Times New Roman" w:cs="Times New Roman"/>
          <w:sz w:val="28"/>
          <w:szCs w:val="28"/>
          <w:lang w:eastAsia="ru-RU"/>
        </w:rPr>
      </w:pPr>
    </w:p>
    <w:p w:rsidR="00AF5B28" w:rsidRDefault="00AF5B28" w:rsidP="00220240">
      <w:pPr>
        <w:spacing w:line="360" w:lineRule="auto"/>
        <w:jc w:val="both"/>
        <w:rPr>
          <w:rFonts w:ascii="Times New Roman" w:hAnsi="Times New Roman" w:cs="Times New Roman"/>
          <w:sz w:val="28"/>
          <w:szCs w:val="28"/>
          <w:lang w:eastAsia="ru-RU"/>
        </w:rPr>
      </w:pPr>
    </w:p>
    <w:p w:rsidR="00AF5B28" w:rsidRDefault="00AF5B28" w:rsidP="00220240">
      <w:pPr>
        <w:spacing w:line="360" w:lineRule="auto"/>
        <w:jc w:val="both"/>
        <w:rPr>
          <w:rFonts w:ascii="Times New Roman" w:hAnsi="Times New Roman" w:cs="Times New Roman"/>
          <w:sz w:val="28"/>
          <w:szCs w:val="28"/>
          <w:lang w:eastAsia="ru-RU"/>
        </w:rPr>
      </w:pPr>
    </w:p>
    <w:p w:rsidR="005A186A" w:rsidRDefault="005A186A" w:rsidP="00220240">
      <w:pPr>
        <w:spacing w:line="360" w:lineRule="auto"/>
        <w:jc w:val="both"/>
        <w:rPr>
          <w:rFonts w:ascii="Times New Roman" w:hAnsi="Times New Roman" w:cs="Times New Roman"/>
          <w:sz w:val="28"/>
          <w:szCs w:val="28"/>
          <w:lang w:eastAsia="ru-RU"/>
        </w:rPr>
      </w:pPr>
    </w:p>
    <w:p w:rsidR="005A186A" w:rsidRDefault="005A186A" w:rsidP="00220240">
      <w:pPr>
        <w:spacing w:line="360" w:lineRule="auto"/>
        <w:jc w:val="both"/>
        <w:rPr>
          <w:rFonts w:ascii="Times New Roman" w:hAnsi="Times New Roman" w:cs="Times New Roman"/>
          <w:sz w:val="28"/>
          <w:szCs w:val="28"/>
          <w:lang w:eastAsia="ru-RU"/>
        </w:rPr>
      </w:pPr>
    </w:p>
    <w:p w:rsidR="005A186A" w:rsidRDefault="005A186A" w:rsidP="00220240">
      <w:pPr>
        <w:spacing w:line="360" w:lineRule="auto"/>
        <w:jc w:val="both"/>
        <w:rPr>
          <w:rFonts w:ascii="Times New Roman" w:hAnsi="Times New Roman" w:cs="Times New Roman"/>
          <w:sz w:val="28"/>
          <w:szCs w:val="28"/>
          <w:lang w:eastAsia="ru-RU"/>
        </w:rPr>
      </w:pPr>
    </w:p>
    <w:p w:rsidR="005A186A" w:rsidRDefault="005A186A" w:rsidP="00220240">
      <w:pPr>
        <w:spacing w:line="360" w:lineRule="auto"/>
        <w:jc w:val="both"/>
        <w:rPr>
          <w:rFonts w:ascii="Times New Roman" w:hAnsi="Times New Roman" w:cs="Times New Roman"/>
          <w:sz w:val="28"/>
          <w:szCs w:val="28"/>
          <w:lang w:eastAsia="ru-RU"/>
        </w:rPr>
      </w:pPr>
    </w:p>
    <w:p w:rsidR="00AF5B28" w:rsidRPr="00220240" w:rsidRDefault="00AF5B28" w:rsidP="00220240">
      <w:pPr>
        <w:spacing w:line="360" w:lineRule="auto"/>
        <w:jc w:val="both"/>
        <w:rPr>
          <w:rFonts w:ascii="Times New Roman" w:hAnsi="Times New Roman" w:cs="Times New Roman"/>
          <w:sz w:val="28"/>
          <w:szCs w:val="28"/>
          <w:lang w:eastAsia="ru-RU"/>
        </w:rPr>
      </w:pPr>
    </w:p>
    <w:p w:rsidR="00220240" w:rsidRPr="00220240" w:rsidRDefault="00220240" w:rsidP="00220240">
      <w:pPr>
        <w:spacing w:line="360" w:lineRule="auto"/>
        <w:jc w:val="both"/>
        <w:rPr>
          <w:rFonts w:ascii="Times New Roman" w:hAnsi="Times New Roman" w:cs="Times New Roman"/>
          <w:sz w:val="28"/>
          <w:szCs w:val="28"/>
          <w:lang w:eastAsia="ru-RU"/>
        </w:rPr>
      </w:pPr>
    </w:p>
    <w:p w:rsidR="00220240" w:rsidRPr="00220240" w:rsidRDefault="00220240" w:rsidP="00220240">
      <w:pPr>
        <w:jc w:val="both"/>
        <w:rPr>
          <w:rFonts w:ascii="Times New Roman" w:hAnsi="Times New Roman" w:cs="Times New Roman"/>
          <w:b/>
          <w:sz w:val="28"/>
          <w:szCs w:val="28"/>
          <w:lang w:eastAsia="ru-RU"/>
        </w:rPr>
      </w:pPr>
      <w:r w:rsidRPr="00220240">
        <w:rPr>
          <w:rFonts w:ascii="Times New Roman" w:hAnsi="Times New Roman" w:cs="Times New Roman"/>
          <w:b/>
          <w:sz w:val="28"/>
          <w:szCs w:val="28"/>
          <w:lang w:eastAsia="ru-RU"/>
        </w:rPr>
        <w:t xml:space="preserve">Тема: «Особенности формирования </w:t>
      </w:r>
      <w:proofErr w:type="spellStart"/>
      <w:r w:rsidRPr="00220240">
        <w:rPr>
          <w:rFonts w:ascii="Times New Roman" w:hAnsi="Times New Roman" w:cs="Times New Roman"/>
          <w:b/>
          <w:sz w:val="28"/>
          <w:szCs w:val="28"/>
          <w:lang w:eastAsia="ru-RU"/>
        </w:rPr>
        <w:t>антиэкстремистского</w:t>
      </w:r>
      <w:proofErr w:type="spellEnd"/>
      <w:r w:rsidRPr="00220240">
        <w:rPr>
          <w:rFonts w:ascii="Times New Roman" w:hAnsi="Times New Roman" w:cs="Times New Roman"/>
          <w:b/>
          <w:sz w:val="28"/>
          <w:szCs w:val="28"/>
          <w:lang w:eastAsia="ru-RU"/>
        </w:rPr>
        <w:t xml:space="preserve"> и антитеррористического мировоззрения учащихся»</w:t>
      </w:r>
    </w:p>
    <w:p w:rsidR="00AF5B28" w:rsidRDefault="00220240" w:rsidP="00220240">
      <w:pPr>
        <w:jc w:val="both"/>
        <w:rPr>
          <w:rFonts w:ascii="Times New Roman" w:hAnsi="Times New Roman" w:cs="Times New Roman"/>
          <w:b/>
          <w:sz w:val="28"/>
          <w:szCs w:val="28"/>
          <w:lang w:eastAsia="ru-RU"/>
        </w:rPr>
      </w:pPr>
      <w:r w:rsidRPr="00220240">
        <w:rPr>
          <w:rFonts w:ascii="Times New Roman" w:hAnsi="Times New Roman" w:cs="Times New Roman"/>
          <w:b/>
          <w:sz w:val="28"/>
          <w:szCs w:val="28"/>
          <w:lang w:eastAsia="ru-RU"/>
        </w:rPr>
        <w:t xml:space="preserve">                                     </w:t>
      </w:r>
    </w:p>
    <w:p w:rsidR="00220240" w:rsidRPr="00220240" w:rsidRDefault="00AF5B28" w:rsidP="00220240">
      <w:pPr>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220240" w:rsidRPr="00220240">
        <w:rPr>
          <w:rFonts w:ascii="Times New Roman" w:hAnsi="Times New Roman" w:cs="Times New Roman"/>
          <w:b/>
          <w:sz w:val="28"/>
          <w:szCs w:val="28"/>
          <w:lang w:eastAsia="ru-RU"/>
        </w:rPr>
        <w:t xml:space="preserve">    Семинар</w:t>
      </w:r>
    </w:p>
    <w:p w:rsidR="00220240" w:rsidRPr="00220240" w:rsidRDefault="00220240" w:rsidP="00220240">
      <w:pPr>
        <w:ind w:right="962"/>
        <w:jc w:val="both"/>
        <w:rPr>
          <w:rFonts w:ascii="Times New Roman" w:hAnsi="Times New Roman" w:cs="Times New Roman"/>
          <w:sz w:val="28"/>
          <w:szCs w:val="28"/>
          <w:lang w:eastAsia="ru-RU"/>
        </w:rPr>
      </w:pPr>
    </w:p>
    <w:p w:rsidR="00220240" w:rsidRPr="00AF5B28" w:rsidRDefault="00220240" w:rsidP="00AF5B28">
      <w:pPr>
        <w:numPr>
          <w:ilvl w:val="0"/>
          <w:numId w:val="40"/>
        </w:numPr>
        <w:ind w:left="0" w:right="962" w:firstLine="360"/>
        <w:contextualSpacing/>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 xml:space="preserve">Тенденции развития молодежного экстремизма в современной </w:t>
      </w:r>
      <w:r w:rsidRPr="00AF5B28">
        <w:rPr>
          <w:rFonts w:ascii="Times New Roman" w:hAnsi="Times New Roman" w:cs="Times New Roman"/>
          <w:sz w:val="28"/>
          <w:szCs w:val="28"/>
          <w:lang w:eastAsia="ru-RU"/>
        </w:rPr>
        <w:t>России.</w:t>
      </w:r>
    </w:p>
    <w:p w:rsidR="00220240" w:rsidRPr="00220240" w:rsidRDefault="00AF5B28" w:rsidP="00220240">
      <w:pPr>
        <w:ind w:right="962"/>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20240" w:rsidRPr="00220240">
        <w:rPr>
          <w:rFonts w:ascii="Times New Roman" w:hAnsi="Times New Roman" w:cs="Times New Roman"/>
          <w:sz w:val="28"/>
          <w:szCs w:val="28"/>
          <w:lang w:eastAsia="ru-RU"/>
        </w:rPr>
        <w:t>Проведите сравнительный анализ понятий: « радикализм – экстремизм – фанатизм – терроризм»</w:t>
      </w:r>
    </w:p>
    <w:p w:rsidR="00220240" w:rsidRPr="00AF5B28" w:rsidRDefault="00220240" w:rsidP="00AF5B28">
      <w:pPr>
        <w:pStyle w:val="a4"/>
        <w:numPr>
          <w:ilvl w:val="0"/>
          <w:numId w:val="40"/>
        </w:numPr>
        <w:ind w:right="962"/>
        <w:rPr>
          <w:rFonts w:ascii="Times New Roman" w:hAnsi="Times New Roman" w:cs="Times New Roman"/>
          <w:sz w:val="28"/>
          <w:szCs w:val="28"/>
          <w:lang w:eastAsia="ru-RU"/>
        </w:rPr>
      </w:pPr>
      <w:r w:rsidRPr="00AF5B28">
        <w:rPr>
          <w:rFonts w:ascii="Times New Roman" w:hAnsi="Times New Roman" w:cs="Times New Roman"/>
          <w:sz w:val="28"/>
          <w:szCs w:val="28"/>
          <w:lang w:eastAsia="ru-RU"/>
        </w:rPr>
        <w:t>В чем проявляется опасность проявлений экстремизма в современной молодежной среде?</w:t>
      </w:r>
    </w:p>
    <w:p w:rsidR="00220240" w:rsidRPr="00220240" w:rsidRDefault="00220240" w:rsidP="00220240">
      <w:pPr>
        <w:numPr>
          <w:ilvl w:val="0"/>
          <w:numId w:val="40"/>
        </w:numPr>
        <w:ind w:right="962"/>
        <w:contextualSpacing/>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Факторы, обуславливающие проявления экстремизма в молодежной среде.</w:t>
      </w:r>
    </w:p>
    <w:p w:rsidR="00220240" w:rsidRPr="00220240" w:rsidRDefault="00220240" w:rsidP="00220240">
      <w:pPr>
        <w:numPr>
          <w:ilvl w:val="0"/>
          <w:numId w:val="40"/>
        </w:numPr>
        <w:ind w:right="962"/>
        <w:contextualSpacing/>
        <w:rPr>
          <w:rFonts w:ascii="Times New Roman" w:hAnsi="Times New Roman" w:cs="Times New Roman"/>
          <w:sz w:val="28"/>
          <w:szCs w:val="28"/>
          <w:lang w:eastAsia="ru-RU"/>
        </w:rPr>
      </w:pPr>
      <w:r w:rsidRPr="00220240">
        <w:rPr>
          <w:rFonts w:ascii="Times New Roman" w:hAnsi="Times New Roman" w:cs="Times New Roman"/>
          <w:sz w:val="28"/>
          <w:szCs w:val="28"/>
          <w:lang w:eastAsia="ru-RU"/>
        </w:rPr>
        <w:t>Причины терроризма.</w:t>
      </w:r>
    </w:p>
    <w:p w:rsidR="00220240" w:rsidRPr="00220240" w:rsidRDefault="00220240" w:rsidP="00220240">
      <w:pPr>
        <w:ind w:right="962"/>
        <w:rPr>
          <w:rFonts w:ascii="Times New Roman" w:hAnsi="Times New Roman" w:cs="Times New Roman"/>
          <w:sz w:val="28"/>
          <w:szCs w:val="28"/>
          <w:lang w:eastAsia="ru-RU"/>
        </w:rPr>
      </w:pPr>
    </w:p>
    <w:p w:rsidR="00220240" w:rsidRPr="00220240" w:rsidRDefault="00220240" w:rsidP="00220240">
      <w:pPr>
        <w:ind w:right="962"/>
        <w:rPr>
          <w:rFonts w:ascii="Times New Roman" w:hAnsi="Times New Roman" w:cs="Times New Roman"/>
          <w:sz w:val="28"/>
          <w:szCs w:val="28"/>
          <w:lang w:eastAsia="ru-RU"/>
        </w:rPr>
      </w:pPr>
    </w:p>
    <w:p w:rsidR="00220240" w:rsidRPr="00220240" w:rsidRDefault="00220240" w:rsidP="00220240">
      <w:pPr>
        <w:ind w:right="962"/>
        <w:rPr>
          <w:rFonts w:ascii="Times New Roman" w:hAnsi="Times New Roman" w:cs="Times New Roman"/>
          <w:b/>
          <w:sz w:val="28"/>
          <w:szCs w:val="28"/>
          <w:lang w:eastAsia="ru-RU"/>
        </w:rPr>
      </w:pPr>
      <w:r w:rsidRPr="00220240">
        <w:rPr>
          <w:rFonts w:ascii="Times New Roman" w:hAnsi="Times New Roman" w:cs="Times New Roman"/>
          <w:sz w:val="28"/>
          <w:szCs w:val="28"/>
          <w:lang w:eastAsia="ru-RU"/>
        </w:rPr>
        <w:t xml:space="preserve">                                          </w:t>
      </w:r>
      <w:r w:rsidRPr="00220240">
        <w:rPr>
          <w:rFonts w:ascii="Times New Roman" w:hAnsi="Times New Roman" w:cs="Times New Roman"/>
          <w:b/>
          <w:sz w:val="28"/>
          <w:szCs w:val="28"/>
          <w:lang w:eastAsia="ru-RU"/>
        </w:rPr>
        <w:t>Практикум</w:t>
      </w:r>
    </w:p>
    <w:p w:rsidR="00AF5B28" w:rsidRDefault="00220240" w:rsidP="00AF5B28">
      <w:pPr>
        <w:spacing w:line="240" w:lineRule="auto"/>
        <w:ind w:right="962"/>
        <w:rPr>
          <w:rFonts w:ascii="Times New Roman" w:hAnsi="Times New Roman" w:cs="Times New Roman"/>
          <w:sz w:val="28"/>
          <w:szCs w:val="28"/>
          <w:lang w:eastAsia="ru-RU"/>
        </w:rPr>
      </w:pPr>
      <w:r w:rsidRPr="00220240">
        <w:rPr>
          <w:rFonts w:ascii="Times New Roman" w:hAnsi="Times New Roman" w:cs="Times New Roman"/>
          <w:i/>
          <w:sz w:val="28"/>
          <w:szCs w:val="28"/>
          <w:lang w:eastAsia="ru-RU"/>
        </w:rPr>
        <w:t>Задание №1.</w:t>
      </w:r>
      <w:r w:rsidR="00AF5B28">
        <w:rPr>
          <w:rFonts w:ascii="Times New Roman" w:hAnsi="Times New Roman" w:cs="Times New Roman"/>
          <w:sz w:val="28"/>
          <w:szCs w:val="28"/>
          <w:lang w:eastAsia="ru-RU"/>
        </w:rPr>
        <w:t xml:space="preserve"> </w:t>
      </w:r>
      <w:r w:rsidR="00AF5B28" w:rsidRPr="00220240">
        <w:rPr>
          <w:rFonts w:ascii="Times New Roman" w:hAnsi="Times New Roman" w:cs="Times New Roman"/>
          <w:sz w:val="28"/>
          <w:szCs w:val="28"/>
          <w:lang w:eastAsia="ru-RU"/>
        </w:rPr>
        <w:t xml:space="preserve">Проведите сравнительный анализ понятий: </w:t>
      </w:r>
    </w:p>
    <w:p w:rsidR="00AF5B28" w:rsidRPr="00220240" w:rsidRDefault="00AF5B28" w:rsidP="00AF5B28">
      <w:pPr>
        <w:spacing w:line="240" w:lineRule="auto"/>
        <w:ind w:right="962"/>
        <w:rPr>
          <w:rFonts w:ascii="Times New Roman" w:hAnsi="Times New Roman" w:cs="Times New Roman"/>
          <w:sz w:val="28"/>
          <w:szCs w:val="28"/>
          <w:lang w:eastAsia="ru-RU"/>
        </w:rPr>
      </w:pPr>
      <w:r w:rsidRPr="00220240">
        <w:rPr>
          <w:rFonts w:ascii="Times New Roman" w:hAnsi="Times New Roman" w:cs="Times New Roman"/>
          <w:sz w:val="28"/>
          <w:szCs w:val="28"/>
          <w:lang w:eastAsia="ru-RU"/>
        </w:rPr>
        <w:t>«радикализм – экстремизм – фанатизм – терроризм»</w:t>
      </w:r>
      <w:r>
        <w:rPr>
          <w:rFonts w:ascii="Times New Roman" w:hAnsi="Times New Roman" w:cs="Times New Roman"/>
          <w:sz w:val="28"/>
          <w:szCs w:val="28"/>
          <w:lang w:eastAsia="ru-RU"/>
        </w:rPr>
        <w:t>.</w:t>
      </w:r>
    </w:p>
    <w:p w:rsidR="00220240" w:rsidRPr="00220240" w:rsidRDefault="00AF5B28" w:rsidP="00AF5B28">
      <w:pPr>
        <w:ind w:right="1670"/>
        <w:jc w:val="both"/>
        <w:rPr>
          <w:rFonts w:ascii="Times New Roman" w:hAnsi="Times New Roman" w:cs="Times New Roman"/>
          <w:sz w:val="28"/>
          <w:szCs w:val="28"/>
          <w:lang w:eastAsia="ru-RU"/>
        </w:rPr>
      </w:pPr>
      <w:r>
        <w:rPr>
          <w:rFonts w:ascii="Times New Roman" w:hAnsi="Times New Roman" w:cs="Times New Roman"/>
          <w:i/>
          <w:sz w:val="28"/>
          <w:szCs w:val="28"/>
          <w:lang w:eastAsia="ru-RU"/>
        </w:rPr>
        <w:t>Задание №2.</w:t>
      </w:r>
      <w:r w:rsidR="00220240" w:rsidRPr="00220240">
        <w:rPr>
          <w:rFonts w:ascii="Times New Roman" w:hAnsi="Times New Roman" w:cs="Times New Roman"/>
          <w:b/>
          <w:sz w:val="28"/>
          <w:szCs w:val="28"/>
          <w:lang w:eastAsia="ru-RU"/>
        </w:rPr>
        <w:t xml:space="preserve"> </w:t>
      </w:r>
      <w:r w:rsidR="00220240" w:rsidRPr="00220240">
        <w:rPr>
          <w:rFonts w:ascii="Times New Roman" w:hAnsi="Times New Roman" w:cs="Times New Roman"/>
          <w:sz w:val="28"/>
          <w:szCs w:val="28"/>
          <w:lang w:eastAsia="ru-RU"/>
        </w:rPr>
        <w:t>Составьте примерную программу взаимодействия семьи и различных объектов гражданского общества по различным формам противодействия терроризму?</w:t>
      </w:r>
    </w:p>
    <w:p w:rsidR="00220240" w:rsidRPr="00220240" w:rsidRDefault="00220240" w:rsidP="00220240">
      <w:pPr>
        <w:ind w:right="1670"/>
        <w:rPr>
          <w:rFonts w:ascii="Times New Roman" w:hAnsi="Times New Roman" w:cs="Times New Roman"/>
          <w:sz w:val="28"/>
          <w:szCs w:val="28"/>
          <w:lang w:eastAsia="ru-RU"/>
        </w:rPr>
      </w:pPr>
      <w:r w:rsidRPr="00220240">
        <w:rPr>
          <w:rFonts w:ascii="Times New Roman" w:hAnsi="Times New Roman" w:cs="Times New Roman"/>
          <w:i/>
          <w:sz w:val="28"/>
          <w:szCs w:val="28"/>
          <w:lang w:eastAsia="ru-RU"/>
        </w:rPr>
        <w:t>Задание №</w:t>
      </w:r>
      <w:r w:rsidR="00AF5B28">
        <w:rPr>
          <w:rFonts w:ascii="Times New Roman" w:hAnsi="Times New Roman" w:cs="Times New Roman"/>
          <w:i/>
          <w:sz w:val="28"/>
          <w:szCs w:val="28"/>
          <w:lang w:eastAsia="ru-RU"/>
        </w:rPr>
        <w:t>3</w:t>
      </w:r>
      <w:r w:rsidRPr="00220240">
        <w:rPr>
          <w:rFonts w:ascii="Times New Roman" w:hAnsi="Times New Roman" w:cs="Times New Roman"/>
          <w:sz w:val="28"/>
          <w:szCs w:val="28"/>
          <w:lang w:eastAsia="ru-RU"/>
        </w:rPr>
        <w:t xml:space="preserve">. Напишите </w:t>
      </w:r>
      <w:r w:rsidR="00AF5B28">
        <w:rPr>
          <w:rFonts w:ascii="Times New Roman" w:hAnsi="Times New Roman" w:cs="Times New Roman"/>
          <w:sz w:val="28"/>
          <w:szCs w:val="28"/>
          <w:lang w:eastAsia="ru-RU"/>
        </w:rPr>
        <w:t xml:space="preserve"> э</w:t>
      </w:r>
      <w:r w:rsidRPr="00220240">
        <w:rPr>
          <w:rFonts w:ascii="Times New Roman" w:hAnsi="Times New Roman" w:cs="Times New Roman"/>
          <w:sz w:val="28"/>
          <w:szCs w:val="28"/>
          <w:lang w:eastAsia="ru-RU"/>
        </w:rPr>
        <w:t xml:space="preserve">ссе на тему «Терроризм – отчаянная попытка обретения идентичности в </w:t>
      </w:r>
      <w:proofErr w:type="spellStart"/>
      <w:r w:rsidRPr="00220240">
        <w:rPr>
          <w:rFonts w:ascii="Times New Roman" w:hAnsi="Times New Roman" w:cs="Times New Roman"/>
          <w:sz w:val="28"/>
          <w:szCs w:val="28"/>
          <w:lang w:eastAsia="ru-RU"/>
        </w:rPr>
        <w:t>глобализирующемся</w:t>
      </w:r>
      <w:proofErr w:type="spellEnd"/>
      <w:r w:rsidRPr="00220240">
        <w:rPr>
          <w:rFonts w:ascii="Times New Roman" w:hAnsi="Times New Roman" w:cs="Times New Roman"/>
          <w:sz w:val="28"/>
          <w:szCs w:val="28"/>
          <w:lang w:eastAsia="ru-RU"/>
        </w:rPr>
        <w:t xml:space="preserve"> и все менее и менее понятном  интимном мире»</w:t>
      </w:r>
    </w:p>
    <w:p w:rsidR="00220240" w:rsidRPr="00220240" w:rsidRDefault="00220240" w:rsidP="00220240">
      <w:pPr>
        <w:spacing w:line="360" w:lineRule="auto"/>
        <w:ind w:right="1670"/>
        <w:jc w:val="both"/>
        <w:rPr>
          <w:rFonts w:ascii="Times New Roman" w:hAnsi="Times New Roman" w:cs="Times New Roman"/>
          <w:sz w:val="28"/>
          <w:szCs w:val="28"/>
          <w:lang w:eastAsia="ru-RU"/>
        </w:rPr>
      </w:pPr>
      <w:r w:rsidRPr="00220240">
        <w:rPr>
          <w:rFonts w:ascii="Times New Roman" w:hAnsi="Times New Roman" w:cs="Times New Roman"/>
          <w:i/>
          <w:sz w:val="28"/>
          <w:szCs w:val="28"/>
          <w:lang w:eastAsia="ru-RU"/>
        </w:rPr>
        <w:t>Задание №3</w:t>
      </w:r>
      <w:r w:rsidRPr="00220240">
        <w:rPr>
          <w:rFonts w:ascii="Times New Roman" w:hAnsi="Times New Roman" w:cs="Times New Roman"/>
          <w:sz w:val="28"/>
          <w:szCs w:val="28"/>
          <w:lang w:eastAsia="ru-RU"/>
        </w:rPr>
        <w:t>. Разработайте  пропагандистский</w:t>
      </w:r>
      <w:r w:rsidRPr="00220240">
        <w:rPr>
          <w:rFonts w:ascii="Times New Roman" w:hAnsi="Times New Roman" w:cs="Times New Roman"/>
          <w:b/>
          <w:sz w:val="28"/>
          <w:szCs w:val="28"/>
          <w:lang w:eastAsia="ru-RU"/>
        </w:rPr>
        <w:t xml:space="preserve"> </w:t>
      </w:r>
      <w:r w:rsidRPr="00220240">
        <w:rPr>
          <w:rFonts w:ascii="Times New Roman" w:hAnsi="Times New Roman" w:cs="Times New Roman"/>
          <w:sz w:val="28"/>
          <w:szCs w:val="28"/>
          <w:lang w:eastAsia="ru-RU"/>
        </w:rPr>
        <w:t xml:space="preserve"> материал по тематике проблемы противодействия экстремизму и терроризму</w:t>
      </w:r>
    </w:p>
    <w:p w:rsidR="00220240" w:rsidRDefault="00220240" w:rsidP="00220240">
      <w:pPr>
        <w:spacing w:line="360" w:lineRule="auto"/>
        <w:jc w:val="both"/>
        <w:rPr>
          <w:rFonts w:ascii="Times New Roman" w:hAnsi="Times New Roman" w:cs="Times New Roman"/>
          <w:sz w:val="28"/>
          <w:szCs w:val="28"/>
          <w:lang w:eastAsia="ru-RU"/>
        </w:rPr>
      </w:pPr>
    </w:p>
    <w:p w:rsidR="005936BE" w:rsidRDefault="005936BE" w:rsidP="00220240">
      <w:pPr>
        <w:spacing w:line="360" w:lineRule="auto"/>
        <w:jc w:val="both"/>
        <w:rPr>
          <w:rFonts w:ascii="Times New Roman" w:hAnsi="Times New Roman" w:cs="Times New Roman"/>
          <w:sz w:val="28"/>
          <w:szCs w:val="28"/>
          <w:lang w:eastAsia="ru-RU"/>
        </w:rPr>
      </w:pPr>
    </w:p>
    <w:p w:rsidR="005936BE" w:rsidRDefault="005936BE" w:rsidP="00220240">
      <w:pPr>
        <w:spacing w:line="360" w:lineRule="auto"/>
        <w:jc w:val="both"/>
        <w:rPr>
          <w:rFonts w:ascii="Times New Roman" w:hAnsi="Times New Roman" w:cs="Times New Roman"/>
          <w:sz w:val="28"/>
          <w:szCs w:val="28"/>
          <w:lang w:eastAsia="ru-RU"/>
        </w:rPr>
      </w:pPr>
    </w:p>
    <w:p w:rsidR="005936BE" w:rsidRDefault="005936BE" w:rsidP="00220240">
      <w:pPr>
        <w:spacing w:line="360" w:lineRule="auto"/>
        <w:jc w:val="both"/>
        <w:rPr>
          <w:rFonts w:ascii="Times New Roman" w:hAnsi="Times New Roman" w:cs="Times New Roman"/>
          <w:sz w:val="28"/>
          <w:szCs w:val="28"/>
          <w:lang w:eastAsia="ru-RU"/>
        </w:rPr>
      </w:pPr>
    </w:p>
    <w:p w:rsidR="00220240" w:rsidRDefault="005936BE" w:rsidP="00220240">
      <w:pPr>
        <w:ind w:right="962"/>
        <w:rPr>
          <w:rFonts w:ascii="Times New Roman" w:hAnsi="Times New Roman" w:cs="Times New Roman"/>
          <w:b/>
          <w:sz w:val="32"/>
          <w:szCs w:val="32"/>
          <w:lang w:eastAsia="ru-RU"/>
        </w:rPr>
      </w:pPr>
      <w:r>
        <w:rPr>
          <w:rFonts w:ascii="Times New Roman" w:hAnsi="Times New Roman" w:cs="Times New Roman"/>
          <w:b/>
          <w:sz w:val="32"/>
          <w:szCs w:val="32"/>
          <w:lang w:eastAsia="ru-RU"/>
        </w:rPr>
        <w:t xml:space="preserve">                                    </w:t>
      </w:r>
      <w:r w:rsidR="00220240" w:rsidRPr="00220240">
        <w:rPr>
          <w:rFonts w:ascii="Times New Roman" w:hAnsi="Times New Roman" w:cs="Times New Roman"/>
          <w:b/>
          <w:sz w:val="32"/>
          <w:szCs w:val="32"/>
          <w:lang w:eastAsia="ru-RU"/>
        </w:rPr>
        <w:t>Приложение</w:t>
      </w:r>
      <w:r>
        <w:rPr>
          <w:rFonts w:ascii="Times New Roman" w:hAnsi="Times New Roman" w:cs="Times New Roman"/>
          <w:b/>
          <w:sz w:val="32"/>
          <w:szCs w:val="32"/>
          <w:lang w:eastAsia="ru-RU"/>
        </w:rPr>
        <w:t xml:space="preserve"> №1</w:t>
      </w:r>
    </w:p>
    <w:p w:rsidR="005936BE" w:rsidRPr="00220240" w:rsidRDefault="005936BE" w:rsidP="00220240">
      <w:pPr>
        <w:ind w:right="962"/>
        <w:rPr>
          <w:rFonts w:ascii="Times New Roman" w:hAnsi="Times New Roman" w:cs="Times New Roman"/>
          <w:b/>
          <w:sz w:val="32"/>
          <w:szCs w:val="32"/>
          <w:lang w:eastAsia="ru-RU"/>
        </w:rPr>
      </w:pPr>
    </w:p>
    <w:p w:rsidR="00220240" w:rsidRPr="00220240" w:rsidRDefault="00220240" w:rsidP="00220240">
      <w:pPr>
        <w:spacing w:line="360" w:lineRule="auto"/>
        <w:jc w:val="both"/>
        <w:rPr>
          <w:rFonts w:ascii="Times New Roman" w:hAnsi="Times New Roman" w:cs="Times New Roman"/>
          <w:b/>
          <w:sz w:val="28"/>
          <w:szCs w:val="28"/>
          <w:lang w:eastAsia="ru-RU"/>
        </w:rPr>
      </w:pPr>
      <w:r w:rsidRPr="00220240">
        <w:rPr>
          <w:rFonts w:ascii="Times New Roman" w:hAnsi="Times New Roman" w:cs="Times New Roman"/>
          <w:b/>
          <w:sz w:val="28"/>
          <w:szCs w:val="28"/>
          <w:lang w:eastAsia="ru-RU"/>
        </w:rPr>
        <w:t>План-конспект урока по ОБЖ (11 класс)</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b/>
          <w:sz w:val="28"/>
          <w:szCs w:val="28"/>
          <w:lang w:eastAsia="ru-RU"/>
        </w:rPr>
        <w:lastRenderedPageBreak/>
        <w:t>Тема урока</w:t>
      </w:r>
      <w:r w:rsidRPr="00220240">
        <w:rPr>
          <w:rFonts w:ascii="Times New Roman" w:hAnsi="Times New Roman" w:cs="Times New Roman"/>
          <w:sz w:val="28"/>
          <w:szCs w:val="28"/>
          <w:lang w:eastAsia="ru-RU"/>
        </w:rPr>
        <w:t>: </w:t>
      </w:r>
      <w:r w:rsidR="005A186A">
        <w:rPr>
          <w:rFonts w:ascii="Times New Roman" w:hAnsi="Times New Roman" w:cs="Times New Roman"/>
          <w:sz w:val="28"/>
          <w:szCs w:val="28"/>
          <w:lang w:eastAsia="ru-RU"/>
        </w:rPr>
        <w:t>«</w:t>
      </w:r>
      <w:r w:rsidRPr="00220240">
        <w:rPr>
          <w:rFonts w:ascii="Times New Roman" w:hAnsi="Times New Roman" w:cs="Times New Roman"/>
          <w:b/>
          <w:sz w:val="28"/>
          <w:szCs w:val="28"/>
          <w:lang w:eastAsia="ru-RU"/>
        </w:rPr>
        <w:t>Профилактика экстремизма и терроризма среди молодежи</w:t>
      </w:r>
      <w:r w:rsidR="005A186A">
        <w:rPr>
          <w:rFonts w:ascii="Times New Roman" w:hAnsi="Times New Roman" w:cs="Times New Roman"/>
          <w:b/>
          <w:sz w:val="28"/>
          <w:szCs w:val="28"/>
          <w:lang w:eastAsia="ru-RU"/>
        </w:rPr>
        <w:t>»</w:t>
      </w:r>
      <w:r w:rsidRPr="00220240">
        <w:rPr>
          <w:rFonts w:ascii="Times New Roman" w:hAnsi="Times New Roman" w:cs="Times New Roman"/>
          <w:sz w:val="28"/>
          <w:szCs w:val="28"/>
          <w:lang w:eastAsia="ru-RU"/>
        </w:rPr>
        <w:t>.</w:t>
      </w:r>
    </w:p>
    <w:p w:rsidR="00220240" w:rsidRPr="005936BE" w:rsidRDefault="00220240" w:rsidP="00220240">
      <w:pPr>
        <w:spacing w:line="360" w:lineRule="auto"/>
        <w:jc w:val="both"/>
        <w:rPr>
          <w:rFonts w:ascii="Times New Roman" w:hAnsi="Times New Roman" w:cs="Times New Roman"/>
          <w:i/>
          <w:sz w:val="28"/>
          <w:szCs w:val="28"/>
          <w:lang w:eastAsia="ru-RU"/>
        </w:rPr>
      </w:pPr>
      <w:r w:rsidRPr="005936BE">
        <w:rPr>
          <w:rFonts w:ascii="Times New Roman" w:hAnsi="Times New Roman" w:cs="Times New Roman"/>
          <w:i/>
          <w:sz w:val="28"/>
          <w:szCs w:val="28"/>
          <w:lang w:eastAsia="ru-RU"/>
        </w:rPr>
        <w:t>Цели урока: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Познавательные:</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активизировать мыслительную деятельность учащихся в усвоении роли экстремизма и терроризма в современной жизни общества и определить меру опасности данных явлений для жизни человека;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расширить представление детей о молодежной субкультуре;</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Развивающие:</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способствовать развитию логического мышления, внимания и самостоятельности;</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способствовать развитию критического отношения к восприятию разного рода информации;</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Воспитательные:</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способствовать формированию непримиримого отношения к проявлениям экстремизма и терроризма;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формировать критическое отношение к модным молодежным течениям, имеющим экстремистскую направленность;</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способствовать формированию </w:t>
      </w:r>
      <w:proofErr w:type="spellStart"/>
      <w:r w:rsidRPr="00220240">
        <w:rPr>
          <w:rFonts w:ascii="Times New Roman" w:hAnsi="Times New Roman" w:cs="Times New Roman"/>
          <w:sz w:val="28"/>
          <w:szCs w:val="28"/>
          <w:lang w:eastAsia="ru-RU"/>
        </w:rPr>
        <w:t>социокультурной</w:t>
      </w:r>
      <w:proofErr w:type="spellEnd"/>
      <w:r w:rsidRPr="00220240">
        <w:rPr>
          <w:rFonts w:ascii="Times New Roman" w:hAnsi="Times New Roman" w:cs="Times New Roman"/>
          <w:sz w:val="28"/>
          <w:szCs w:val="28"/>
          <w:lang w:eastAsia="ru-RU"/>
        </w:rPr>
        <w:t xml:space="preserve"> и гражданской идентичности обучающихся.</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i/>
          <w:iCs/>
          <w:sz w:val="28"/>
          <w:szCs w:val="28"/>
          <w:lang w:eastAsia="ru-RU"/>
        </w:rPr>
        <w:t>Задачи урока: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углубить знания учащихся о глобальных проблемах современности; определить причины и цели экстремизма и терроризма; осуществить поиск путей решения данной проблемы; совершенствовать навыки работы со справочной, политической, юридической литературой, развивать критическое мышление учащихся; продолжить формирование умений работать в группах, представлять и отстаивать собственную позицию, </w:t>
      </w:r>
      <w:r w:rsidRPr="00220240">
        <w:rPr>
          <w:rFonts w:ascii="Times New Roman" w:hAnsi="Times New Roman" w:cs="Times New Roman"/>
          <w:sz w:val="28"/>
          <w:szCs w:val="28"/>
          <w:lang w:eastAsia="ru-RU"/>
        </w:rPr>
        <w:lastRenderedPageBreak/>
        <w:t>осуществлять презентацию проекта; воспитывать чувство ответственности учащихся за судьбу человечества.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i/>
          <w:iCs/>
          <w:sz w:val="28"/>
          <w:szCs w:val="28"/>
          <w:lang w:eastAsia="ru-RU"/>
        </w:rPr>
        <w:t>Оборудование урока:</w:t>
      </w:r>
    </w:p>
    <w:p w:rsidR="00220240" w:rsidRPr="00220240" w:rsidRDefault="00D65F5B" w:rsidP="00220240">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20240" w:rsidRPr="00220240">
        <w:rPr>
          <w:rFonts w:ascii="Times New Roman" w:hAnsi="Times New Roman" w:cs="Times New Roman"/>
          <w:sz w:val="28"/>
          <w:szCs w:val="28"/>
          <w:lang w:eastAsia="ru-RU"/>
        </w:rPr>
        <w:t>рабочие тетради учащихся;</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компьютер и </w:t>
      </w:r>
      <w:proofErr w:type="spellStart"/>
      <w:r w:rsidRPr="00220240">
        <w:rPr>
          <w:rFonts w:ascii="Times New Roman" w:hAnsi="Times New Roman" w:cs="Times New Roman"/>
          <w:sz w:val="28"/>
          <w:szCs w:val="28"/>
          <w:lang w:eastAsia="ru-RU"/>
        </w:rPr>
        <w:t>мультимедийный</w:t>
      </w:r>
      <w:proofErr w:type="spellEnd"/>
      <w:r w:rsidRPr="00220240">
        <w:rPr>
          <w:rFonts w:ascii="Times New Roman" w:hAnsi="Times New Roman" w:cs="Times New Roman"/>
          <w:sz w:val="28"/>
          <w:szCs w:val="28"/>
          <w:lang w:eastAsia="ru-RU"/>
        </w:rPr>
        <w:t xml:space="preserve"> проектор для демонстрации проектов-презентаций учащихся;</w:t>
      </w:r>
    </w:p>
    <w:p w:rsidR="00220240" w:rsidRPr="00220240" w:rsidRDefault="00D65F5B" w:rsidP="00220240">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20240" w:rsidRPr="00220240">
        <w:rPr>
          <w:rFonts w:ascii="Times New Roman" w:hAnsi="Times New Roman" w:cs="Times New Roman"/>
          <w:sz w:val="28"/>
          <w:szCs w:val="28"/>
          <w:lang w:eastAsia="ru-RU"/>
        </w:rPr>
        <w:t>текст ФЗ РФ «О противодействии терроризму», текст Уголовного кодекса РФ;</w:t>
      </w:r>
    </w:p>
    <w:p w:rsidR="00220240" w:rsidRPr="00220240" w:rsidRDefault="00D65F5B" w:rsidP="00220240">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20240" w:rsidRPr="00220240">
        <w:rPr>
          <w:rFonts w:ascii="Times New Roman" w:hAnsi="Times New Roman" w:cs="Times New Roman"/>
          <w:sz w:val="28"/>
          <w:szCs w:val="28"/>
          <w:lang w:eastAsia="ru-RU"/>
        </w:rPr>
        <w:t>специально оформленная классная доска.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i/>
          <w:iCs/>
          <w:sz w:val="28"/>
          <w:szCs w:val="28"/>
          <w:lang w:eastAsia="ru-RU"/>
        </w:rPr>
        <w:t>Основные понятия и термины:</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глобальные проблемы современности, террор, терроризм, экстремизм, молодежная субкультура.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i/>
          <w:iCs/>
          <w:sz w:val="28"/>
          <w:szCs w:val="28"/>
          <w:lang w:eastAsia="ru-RU"/>
        </w:rPr>
        <w:t>Форма урока: </w:t>
      </w:r>
      <w:r w:rsidRPr="00220240">
        <w:rPr>
          <w:rFonts w:ascii="Times New Roman" w:hAnsi="Times New Roman" w:cs="Times New Roman"/>
          <w:sz w:val="28"/>
          <w:szCs w:val="28"/>
          <w:lang w:eastAsia="ru-RU"/>
        </w:rPr>
        <w:t>групповая работа учащихся, защита проектов.</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План урока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Организационный момент.</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Мотивация учащихся на учебную деятельность. </w:t>
      </w:r>
      <w:proofErr w:type="spellStart"/>
      <w:r w:rsidRPr="00220240">
        <w:rPr>
          <w:rFonts w:ascii="Times New Roman" w:hAnsi="Times New Roman" w:cs="Times New Roman"/>
          <w:sz w:val="28"/>
          <w:szCs w:val="28"/>
          <w:lang w:eastAsia="ru-RU"/>
        </w:rPr>
        <w:t>Целеполагание</w:t>
      </w:r>
      <w:proofErr w:type="spellEnd"/>
      <w:r w:rsidRPr="00220240">
        <w:rPr>
          <w:rFonts w:ascii="Times New Roman" w:hAnsi="Times New Roman" w:cs="Times New Roman"/>
          <w:sz w:val="28"/>
          <w:szCs w:val="28"/>
          <w:lang w:eastAsia="ru-RU"/>
        </w:rPr>
        <w:t>.</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Актуализация представлений учащихся о проблеме.</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Обобщение и систематизация опорных знаний.</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Изучение новой темы урока.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Формирование основных понятий.</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Групповая работа с текстом документов.</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Презентация проектов учащихся.</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Подведение итогов.</w:t>
      </w:r>
    </w:p>
    <w:p w:rsidR="00220240" w:rsidRPr="00220240" w:rsidRDefault="00220240" w:rsidP="00220240">
      <w:pPr>
        <w:spacing w:line="360" w:lineRule="auto"/>
        <w:jc w:val="both"/>
        <w:rPr>
          <w:rFonts w:ascii="Times New Roman" w:hAnsi="Times New Roman" w:cs="Times New Roman"/>
          <w:sz w:val="28"/>
          <w:szCs w:val="28"/>
          <w:u w:val="single"/>
          <w:lang w:eastAsia="ru-RU"/>
        </w:rPr>
      </w:pPr>
      <w:r w:rsidRPr="00220240">
        <w:rPr>
          <w:rFonts w:ascii="Times New Roman" w:hAnsi="Times New Roman" w:cs="Times New Roman"/>
          <w:sz w:val="28"/>
          <w:szCs w:val="28"/>
          <w:lang w:eastAsia="ru-RU"/>
        </w:rPr>
        <w:t xml:space="preserve">         </w:t>
      </w:r>
      <w:r w:rsidR="005A186A">
        <w:rPr>
          <w:rFonts w:ascii="Times New Roman" w:hAnsi="Times New Roman" w:cs="Times New Roman"/>
          <w:sz w:val="28"/>
          <w:szCs w:val="28"/>
          <w:lang w:eastAsia="ru-RU"/>
        </w:rPr>
        <w:t xml:space="preserve">Информация </w:t>
      </w:r>
      <w:r w:rsidRPr="005A186A">
        <w:rPr>
          <w:rFonts w:ascii="Times New Roman" w:hAnsi="Times New Roman" w:cs="Times New Roman"/>
          <w:sz w:val="28"/>
          <w:szCs w:val="28"/>
          <w:lang w:eastAsia="ru-RU"/>
        </w:rPr>
        <w:t>учителя:</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 xml:space="preserve">         О террористических актах нам рассказывают средства массовой информации. Терроризм давно из абстрактного понятия превратился в реальный кошмар, перед угрозой которого стоит все человечество. Сегодня терроризм является фактором глобального значения, с которым приходится считаться любому правительству как в своей внутренней, так и внешней </w:t>
      </w:r>
      <w:r w:rsidR="00D65F5B">
        <w:rPr>
          <w:rFonts w:ascii="Times New Roman" w:hAnsi="Times New Roman" w:cs="Times New Roman"/>
          <w:sz w:val="28"/>
          <w:szCs w:val="28"/>
          <w:lang w:eastAsia="ru-RU"/>
        </w:rPr>
        <w:t xml:space="preserve">- </w:t>
      </w:r>
      <w:r w:rsidRPr="00220240">
        <w:rPr>
          <w:rFonts w:ascii="Times New Roman" w:hAnsi="Times New Roman" w:cs="Times New Roman"/>
          <w:sz w:val="28"/>
          <w:szCs w:val="28"/>
          <w:lang w:eastAsia="ru-RU"/>
        </w:rPr>
        <w:t>политике. Терроризм как социально-политическое явление далеко не молод. Его история насчитывает минимум полтора века.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 последние десятилетия все российское общество оказалось перед лицом вызова со стороны идеологии и практики экстремизма. Особую опасность представляет тот факт, что экстремистская идеология активно использует самые доступные для молодежи каналы донесения информации и легко проникает в молодёжную субкультуру, предлагая достаточно простые и «радикальные» решения в достижении целей путем крайних мер уничтожения или нейтрализации всего «чужого». К сожалению, все чаще отмечаются факты преступлений, совершаемыми молодыми людьми, которые квалифицируются как экстремистские.</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Постараемся разобраться в причинах и истоках экстремизма и попытаемся осуществить поиск решения этой глобальной проблемы человечества.</w:t>
      </w:r>
    </w:p>
    <w:p w:rsidR="00220240" w:rsidRPr="00220240" w:rsidRDefault="00220240" w:rsidP="00220240">
      <w:pPr>
        <w:spacing w:line="360" w:lineRule="auto"/>
        <w:jc w:val="both"/>
        <w:rPr>
          <w:rFonts w:ascii="Times New Roman" w:hAnsi="Times New Roman" w:cs="Times New Roman"/>
          <w:i/>
          <w:sz w:val="28"/>
          <w:szCs w:val="28"/>
          <w:lang w:eastAsia="ru-RU"/>
        </w:rPr>
      </w:pPr>
      <w:r w:rsidRPr="00220240">
        <w:rPr>
          <w:rFonts w:ascii="Times New Roman" w:hAnsi="Times New Roman" w:cs="Times New Roman"/>
          <w:i/>
          <w:sz w:val="28"/>
          <w:szCs w:val="28"/>
          <w:lang w:eastAsia="ru-RU"/>
        </w:rPr>
        <w:t>Мозговой штурм:</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i/>
          <w:iCs/>
          <w:sz w:val="28"/>
          <w:szCs w:val="28"/>
          <w:lang w:eastAsia="ru-RU"/>
        </w:rPr>
        <w:t>Как вы думаете, почему сегодня активно развиваются экстремистские настроения среди молодых людей?</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1. этап. В тетрадях фиксируются причины, по которым, по мнению учащихся, активно развиваются экстремистские настроения среди молодежи? На выполнение данного задания дается 5 мин.</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2 . этап работы заключается в том, что все причины, которые выделили учащиеся, записываются на доске (без повторений и критики, см. «Правила проведения мозгового штурма»).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 xml:space="preserve">3. этап работы выстраивается иерархия причин от наиболее важных, к наименее важным по мнению учащихся. </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Подведение итог</w:t>
      </w:r>
      <w:r w:rsidR="00D65F5B">
        <w:rPr>
          <w:rFonts w:ascii="Times New Roman" w:hAnsi="Times New Roman" w:cs="Times New Roman"/>
          <w:sz w:val="28"/>
          <w:szCs w:val="28"/>
          <w:lang w:eastAsia="ru-RU"/>
        </w:rPr>
        <w:t xml:space="preserve">ов </w:t>
      </w:r>
      <w:r w:rsidRPr="00220240">
        <w:rPr>
          <w:rFonts w:ascii="Times New Roman" w:hAnsi="Times New Roman" w:cs="Times New Roman"/>
          <w:sz w:val="28"/>
          <w:szCs w:val="28"/>
          <w:lang w:eastAsia="ru-RU"/>
        </w:rPr>
        <w:t xml:space="preserve"> учителем </w:t>
      </w:r>
      <w:r w:rsidR="00D65F5B">
        <w:rPr>
          <w:rFonts w:ascii="Times New Roman" w:hAnsi="Times New Roman" w:cs="Times New Roman"/>
          <w:sz w:val="28"/>
          <w:szCs w:val="28"/>
          <w:lang w:eastAsia="ru-RU"/>
        </w:rPr>
        <w:t xml:space="preserve"> - </w:t>
      </w:r>
      <w:r w:rsidRPr="00220240">
        <w:rPr>
          <w:rFonts w:ascii="Times New Roman" w:hAnsi="Times New Roman" w:cs="Times New Roman"/>
          <w:sz w:val="28"/>
          <w:szCs w:val="28"/>
          <w:lang w:eastAsia="ru-RU"/>
        </w:rPr>
        <w:t xml:space="preserve">о важности профилактики экстремистских настроений в молодежной среде. </w:t>
      </w:r>
    </w:p>
    <w:p w:rsidR="00220240" w:rsidRPr="00220240" w:rsidRDefault="00D65F5B" w:rsidP="00220240">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20240" w:rsidRPr="00220240">
        <w:rPr>
          <w:rFonts w:ascii="Times New Roman" w:hAnsi="Times New Roman" w:cs="Times New Roman"/>
          <w:sz w:val="28"/>
          <w:szCs w:val="28"/>
          <w:lang w:eastAsia="ru-RU"/>
        </w:rPr>
        <w:t>Формирование основных понятий.</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Всем учащимся накануне урока дается опережающее задание найти в справочной литературе определение понятий «экстремизм», «терроризм», «террор». На уроке эти определения необходимо заслушать и сравнить их, выделить существенные признаки. Целесообразно осуществить запись некоторых понятий в тетрадях. На основе анализа выбрать несколько рабочих понятий для дальнейшего изучения проблемы.</w:t>
      </w:r>
    </w:p>
    <w:p w:rsidR="00220240" w:rsidRPr="00220240" w:rsidRDefault="00220240" w:rsidP="00220240">
      <w:pPr>
        <w:spacing w:line="360" w:lineRule="auto"/>
        <w:jc w:val="both"/>
        <w:rPr>
          <w:rFonts w:ascii="Times New Roman" w:hAnsi="Times New Roman" w:cs="Times New Roman"/>
          <w:i/>
          <w:sz w:val="28"/>
          <w:szCs w:val="28"/>
          <w:lang w:eastAsia="ru-RU"/>
        </w:rPr>
      </w:pPr>
      <w:r w:rsidRPr="00220240">
        <w:rPr>
          <w:rFonts w:ascii="Times New Roman" w:hAnsi="Times New Roman" w:cs="Times New Roman"/>
          <w:sz w:val="28"/>
          <w:szCs w:val="28"/>
          <w:lang w:eastAsia="ru-RU"/>
        </w:rPr>
        <w:t xml:space="preserve">    </w:t>
      </w:r>
      <w:r w:rsidRPr="00220240">
        <w:rPr>
          <w:rFonts w:ascii="Times New Roman" w:hAnsi="Times New Roman" w:cs="Times New Roman"/>
          <w:i/>
          <w:sz w:val="28"/>
          <w:szCs w:val="28"/>
          <w:lang w:eastAsia="ru-RU"/>
        </w:rPr>
        <w:t>Терроризм </w:t>
      </w:r>
      <w:r w:rsidRPr="00220240">
        <w:rPr>
          <w:rFonts w:ascii="Times New Roman" w:hAnsi="Times New Roman" w:cs="Times New Roman"/>
          <w:i/>
          <w:iCs/>
          <w:sz w:val="28"/>
          <w:szCs w:val="28"/>
          <w:lang w:eastAsia="ru-RU"/>
        </w:rPr>
        <w:t>–</w:t>
      </w:r>
      <w:r w:rsidRPr="00220240">
        <w:rPr>
          <w:rFonts w:ascii="Times New Roman" w:hAnsi="Times New Roman" w:cs="Times New Roman"/>
          <w:i/>
          <w:sz w:val="28"/>
          <w:szCs w:val="28"/>
          <w:lang w:eastAsia="ru-RU"/>
        </w:rPr>
        <w:t> это применение негосударственного насилия или угрозы насилия с целью вызвать панику в обществе, ослабить положение и даже свергнуть должностных лиц и вызвать политические изменения в обществе” (</w:t>
      </w:r>
      <w:proofErr w:type="spellStart"/>
      <w:r w:rsidRPr="00220240">
        <w:rPr>
          <w:rFonts w:ascii="Times New Roman" w:hAnsi="Times New Roman" w:cs="Times New Roman"/>
          <w:i/>
          <w:sz w:val="28"/>
          <w:szCs w:val="28"/>
          <w:lang w:eastAsia="ru-RU"/>
        </w:rPr>
        <w:t>Уолтер</w:t>
      </w:r>
      <w:proofErr w:type="spellEnd"/>
      <w:r w:rsidRPr="00220240">
        <w:rPr>
          <w:rFonts w:ascii="Times New Roman" w:hAnsi="Times New Roman" w:cs="Times New Roman"/>
          <w:i/>
          <w:sz w:val="28"/>
          <w:szCs w:val="28"/>
          <w:lang w:eastAsia="ru-RU"/>
        </w:rPr>
        <w:t xml:space="preserve"> </w:t>
      </w:r>
      <w:proofErr w:type="spellStart"/>
      <w:r w:rsidRPr="00220240">
        <w:rPr>
          <w:rFonts w:ascii="Times New Roman" w:hAnsi="Times New Roman" w:cs="Times New Roman"/>
          <w:i/>
          <w:sz w:val="28"/>
          <w:szCs w:val="28"/>
          <w:lang w:eastAsia="ru-RU"/>
        </w:rPr>
        <w:t>Лакер</w:t>
      </w:r>
      <w:proofErr w:type="spellEnd"/>
      <w:r w:rsidRPr="00220240">
        <w:rPr>
          <w:rFonts w:ascii="Times New Roman" w:hAnsi="Times New Roman" w:cs="Times New Roman"/>
          <w:i/>
          <w:sz w:val="28"/>
          <w:szCs w:val="28"/>
          <w:lang w:eastAsia="ru-RU"/>
        </w:rPr>
        <w:t>, зарубежный эксперт).</w:t>
      </w:r>
    </w:p>
    <w:p w:rsidR="00220240" w:rsidRPr="00220240" w:rsidRDefault="00220240" w:rsidP="00220240">
      <w:pPr>
        <w:spacing w:line="360" w:lineRule="auto"/>
        <w:jc w:val="both"/>
        <w:rPr>
          <w:rFonts w:ascii="Times New Roman" w:hAnsi="Times New Roman" w:cs="Times New Roman"/>
          <w:i/>
          <w:sz w:val="28"/>
          <w:szCs w:val="28"/>
          <w:lang w:eastAsia="ru-RU"/>
        </w:rPr>
      </w:pPr>
      <w:r w:rsidRPr="00220240">
        <w:rPr>
          <w:rFonts w:ascii="Times New Roman" w:hAnsi="Times New Roman" w:cs="Times New Roman"/>
          <w:i/>
          <w:sz w:val="28"/>
          <w:szCs w:val="28"/>
          <w:lang w:eastAsia="ru-RU"/>
        </w:rPr>
        <w:t xml:space="preserve">    Терроризм</w:t>
      </w:r>
      <w:r w:rsidRPr="00220240">
        <w:rPr>
          <w:rFonts w:ascii="Times New Roman" w:hAnsi="Times New Roman" w:cs="Times New Roman"/>
          <w:i/>
          <w:iCs/>
          <w:sz w:val="28"/>
          <w:szCs w:val="28"/>
          <w:lang w:eastAsia="ru-RU"/>
        </w:rPr>
        <w:t> –</w:t>
      </w:r>
      <w:r w:rsidRPr="00220240">
        <w:rPr>
          <w:rFonts w:ascii="Times New Roman" w:hAnsi="Times New Roman" w:cs="Times New Roman"/>
          <w:i/>
          <w:sz w:val="28"/>
          <w:szCs w:val="28"/>
          <w:lang w:eastAsia="ru-RU"/>
        </w:rPr>
        <w:t> это тактика политической борьбы, характеризующаяся систематическим применением насилия, выражающегося в убийствах, диверсиях, саботаже, похищениях и других действиях, представляющих угрозу жизни и безопасности людей” (Е.П. Кожушко).</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    Учащиеся делают выводы о том, что экстремизм как социально-культурное явление сложное и неоднородное, определяется как приверженность к крайним мерам и взглядам, отвергающим существующие социальные нормы или нацеленность на их радикальные преобразования, что оружием террора являются </w:t>
      </w:r>
      <w:r w:rsidRPr="00220240">
        <w:rPr>
          <w:rFonts w:ascii="Times New Roman" w:hAnsi="Times New Roman" w:cs="Times New Roman"/>
          <w:i/>
          <w:iCs/>
          <w:sz w:val="28"/>
          <w:szCs w:val="28"/>
          <w:lang w:eastAsia="ru-RU"/>
        </w:rPr>
        <w:t>репрессии, </w:t>
      </w:r>
      <w:r w:rsidRPr="00220240">
        <w:rPr>
          <w:rFonts w:ascii="Times New Roman" w:hAnsi="Times New Roman" w:cs="Times New Roman"/>
          <w:sz w:val="28"/>
          <w:szCs w:val="28"/>
          <w:lang w:eastAsia="ru-RU"/>
        </w:rPr>
        <w:t>оружием терроризма – </w:t>
      </w:r>
      <w:r w:rsidRPr="00220240">
        <w:rPr>
          <w:rFonts w:ascii="Times New Roman" w:hAnsi="Times New Roman" w:cs="Times New Roman"/>
          <w:i/>
          <w:iCs/>
          <w:sz w:val="28"/>
          <w:szCs w:val="28"/>
          <w:lang w:eastAsia="ru-RU"/>
        </w:rPr>
        <w:t>террористический акт. </w:t>
      </w:r>
      <w:r w:rsidRPr="00220240">
        <w:rPr>
          <w:rFonts w:ascii="Times New Roman" w:hAnsi="Times New Roman" w:cs="Times New Roman"/>
          <w:sz w:val="28"/>
          <w:szCs w:val="28"/>
          <w:lang w:eastAsia="ru-RU"/>
        </w:rPr>
        <w:t>Во имя достижения определенных политических, религиозных, социально-экономических целей террористы используют насильственные методы.</w:t>
      </w:r>
    </w:p>
    <w:p w:rsidR="00220240" w:rsidRPr="00220240" w:rsidRDefault="00220240" w:rsidP="00220240">
      <w:pPr>
        <w:spacing w:line="360" w:lineRule="auto"/>
        <w:jc w:val="both"/>
        <w:rPr>
          <w:rFonts w:ascii="Times New Roman" w:hAnsi="Times New Roman" w:cs="Times New Roman"/>
          <w:i/>
          <w:sz w:val="28"/>
          <w:szCs w:val="28"/>
          <w:lang w:eastAsia="ru-RU"/>
        </w:rPr>
      </w:pPr>
      <w:r w:rsidRPr="00220240">
        <w:rPr>
          <w:rFonts w:ascii="Times New Roman" w:hAnsi="Times New Roman" w:cs="Times New Roman"/>
          <w:sz w:val="28"/>
          <w:szCs w:val="28"/>
          <w:lang w:eastAsia="ru-RU"/>
        </w:rPr>
        <w:lastRenderedPageBreak/>
        <w:t>Дискуссия: </w:t>
      </w:r>
      <w:r w:rsidRPr="00220240">
        <w:rPr>
          <w:rFonts w:ascii="Times New Roman" w:hAnsi="Times New Roman" w:cs="Times New Roman"/>
          <w:i/>
          <w:sz w:val="28"/>
          <w:szCs w:val="28"/>
          <w:lang w:eastAsia="ru-RU"/>
        </w:rPr>
        <w:t>Молодежная субкультура – это плацдарм для развития экстремизма.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Для проведения дискуссии учащимся предлагается занять одну из следующих позиций</w:t>
      </w:r>
      <w:r w:rsidR="00D65F5B">
        <w:rPr>
          <w:rFonts w:ascii="Times New Roman" w:hAnsi="Times New Roman" w:cs="Times New Roman"/>
          <w:sz w:val="28"/>
          <w:szCs w:val="28"/>
          <w:lang w:eastAsia="ru-RU"/>
        </w:rPr>
        <w:t>:</w:t>
      </w:r>
    </w:p>
    <w:p w:rsidR="00220240" w:rsidRPr="00220240" w:rsidRDefault="00D65F5B" w:rsidP="00220240">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sidR="00220240" w:rsidRPr="00220240">
        <w:rPr>
          <w:rFonts w:ascii="Times New Roman" w:hAnsi="Times New Roman" w:cs="Times New Roman"/>
          <w:sz w:val="28"/>
          <w:szCs w:val="28"/>
          <w:lang w:eastAsia="ru-RU"/>
        </w:rPr>
        <w:t>а, согласен</w:t>
      </w:r>
      <w:r>
        <w:rPr>
          <w:rFonts w:ascii="Times New Roman" w:hAnsi="Times New Roman" w:cs="Times New Roman"/>
          <w:sz w:val="28"/>
          <w:szCs w:val="28"/>
          <w:lang w:eastAsia="ru-RU"/>
        </w:rPr>
        <w:t>;</w:t>
      </w:r>
    </w:p>
    <w:p w:rsidR="00220240" w:rsidRPr="00220240" w:rsidRDefault="00D65F5B" w:rsidP="00220240">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с</w:t>
      </w:r>
      <w:r w:rsidR="00220240" w:rsidRPr="00220240">
        <w:rPr>
          <w:rFonts w:ascii="Times New Roman" w:hAnsi="Times New Roman" w:cs="Times New Roman"/>
          <w:sz w:val="28"/>
          <w:szCs w:val="28"/>
          <w:lang w:eastAsia="ru-RU"/>
        </w:rPr>
        <w:t>огласен, но с оговорками</w:t>
      </w:r>
      <w:r>
        <w:rPr>
          <w:rFonts w:ascii="Times New Roman" w:hAnsi="Times New Roman" w:cs="Times New Roman"/>
          <w:sz w:val="28"/>
          <w:szCs w:val="28"/>
          <w:lang w:eastAsia="ru-RU"/>
        </w:rPr>
        <w:t>;</w:t>
      </w:r>
    </w:p>
    <w:p w:rsidR="00220240" w:rsidRPr="00220240" w:rsidRDefault="00D65F5B" w:rsidP="00220240">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н</w:t>
      </w:r>
      <w:r w:rsidR="00220240" w:rsidRPr="00220240">
        <w:rPr>
          <w:rFonts w:ascii="Times New Roman" w:hAnsi="Times New Roman" w:cs="Times New Roman"/>
          <w:sz w:val="28"/>
          <w:szCs w:val="28"/>
          <w:lang w:eastAsia="ru-RU"/>
        </w:rPr>
        <w:t>е согласен</w:t>
      </w:r>
      <w:r>
        <w:rPr>
          <w:rFonts w:ascii="Times New Roman" w:hAnsi="Times New Roman" w:cs="Times New Roman"/>
          <w:sz w:val="28"/>
          <w:szCs w:val="28"/>
          <w:lang w:eastAsia="ru-RU"/>
        </w:rPr>
        <w:t>;</w:t>
      </w:r>
    </w:p>
    <w:p w:rsidR="00220240" w:rsidRPr="00220240" w:rsidRDefault="00D65F5B" w:rsidP="00220240">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н</w:t>
      </w:r>
      <w:r w:rsidR="00220240" w:rsidRPr="00220240">
        <w:rPr>
          <w:rFonts w:ascii="Times New Roman" w:hAnsi="Times New Roman" w:cs="Times New Roman"/>
          <w:sz w:val="28"/>
          <w:szCs w:val="28"/>
          <w:lang w:eastAsia="ru-RU"/>
        </w:rPr>
        <w:t>е знаю, не определился</w:t>
      </w:r>
      <w:r>
        <w:rPr>
          <w:rFonts w:ascii="Times New Roman" w:hAnsi="Times New Roman" w:cs="Times New Roman"/>
          <w:sz w:val="28"/>
          <w:szCs w:val="28"/>
          <w:lang w:eastAsia="ru-RU"/>
        </w:rPr>
        <w:t>.</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После того как участники определили свою позицию, предлагается каждой группе защитить свой тезис используя разные факты и аргументы в защиту своего тезиса.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При подведении итог</w:t>
      </w:r>
      <w:r w:rsidR="00D65F5B">
        <w:rPr>
          <w:rFonts w:ascii="Times New Roman" w:hAnsi="Times New Roman" w:cs="Times New Roman"/>
          <w:sz w:val="28"/>
          <w:szCs w:val="28"/>
          <w:lang w:eastAsia="ru-RU"/>
        </w:rPr>
        <w:t xml:space="preserve">ов </w:t>
      </w:r>
      <w:r w:rsidRPr="00220240">
        <w:rPr>
          <w:rFonts w:ascii="Times New Roman" w:hAnsi="Times New Roman" w:cs="Times New Roman"/>
          <w:sz w:val="28"/>
          <w:szCs w:val="28"/>
          <w:lang w:eastAsia="ru-RU"/>
        </w:rPr>
        <w:t xml:space="preserve">дискуссии </w:t>
      </w:r>
      <w:r w:rsidR="00D65F5B">
        <w:rPr>
          <w:rFonts w:ascii="Times New Roman" w:hAnsi="Times New Roman" w:cs="Times New Roman"/>
          <w:sz w:val="28"/>
          <w:szCs w:val="28"/>
          <w:lang w:eastAsia="ru-RU"/>
        </w:rPr>
        <w:t xml:space="preserve">необходимо обозначить различные </w:t>
      </w:r>
      <w:r w:rsidRPr="00220240">
        <w:rPr>
          <w:rFonts w:ascii="Times New Roman" w:hAnsi="Times New Roman" w:cs="Times New Roman"/>
          <w:sz w:val="28"/>
          <w:szCs w:val="28"/>
          <w:lang w:eastAsia="ru-RU"/>
        </w:rPr>
        <w:t xml:space="preserve"> подходы к определению молодежной субкультуры. </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Групповая работа с текстом документов</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На данном этапе урока организуется групповая работа учащихся с текстом Федерального Закона «О противодействии терроризму» и Уголовного кодекса РФ. Тексты документов подготовлены заранее для участников каждой рабочей группы. Работая с текстом, ученики делают необходимые записи в тетрадях. Учащимся могут быть предложены следующие задания:</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i/>
          <w:iCs/>
          <w:sz w:val="28"/>
          <w:szCs w:val="28"/>
          <w:lang w:eastAsia="ru-RU"/>
        </w:rPr>
        <w:t>Задание для первой группы. </w:t>
      </w:r>
      <w:r w:rsidRPr="00220240">
        <w:rPr>
          <w:rFonts w:ascii="Times New Roman" w:hAnsi="Times New Roman" w:cs="Times New Roman"/>
          <w:sz w:val="28"/>
          <w:szCs w:val="28"/>
          <w:lang w:eastAsia="ru-RU"/>
        </w:rPr>
        <w:t>Работая с текстом Федерального Закона, определите понятия, правовую основу и основные принципы противодействия терроризму в РФ. Опираясь на статьи Уголовного кодекса РФ назовите преступления террористического характера.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i/>
          <w:iCs/>
          <w:sz w:val="28"/>
          <w:szCs w:val="28"/>
          <w:lang w:eastAsia="ru-RU"/>
        </w:rPr>
        <w:t>Задание для второй группы.</w:t>
      </w:r>
      <w:r w:rsidRPr="00220240">
        <w:rPr>
          <w:rFonts w:ascii="Times New Roman" w:hAnsi="Times New Roman" w:cs="Times New Roman"/>
          <w:sz w:val="28"/>
          <w:szCs w:val="28"/>
          <w:lang w:eastAsia="ru-RU"/>
        </w:rPr>
        <w:t> Определите организационные основы противодействия терроризму, цели, субъекты, осуществляющие эту деятельность, их компетенцию и функции.</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i/>
          <w:iCs/>
          <w:sz w:val="28"/>
          <w:szCs w:val="28"/>
          <w:lang w:eastAsia="ru-RU"/>
        </w:rPr>
        <w:lastRenderedPageBreak/>
        <w:t>Задание для третьей группы.</w:t>
      </w:r>
      <w:r w:rsidRPr="00220240">
        <w:rPr>
          <w:rFonts w:ascii="Times New Roman" w:hAnsi="Times New Roman" w:cs="Times New Roman"/>
          <w:sz w:val="28"/>
          <w:szCs w:val="28"/>
          <w:lang w:eastAsia="ru-RU"/>
        </w:rPr>
        <w:t xml:space="preserve"> Покажите, как осуществляется проведение </w:t>
      </w:r>
      <w:proofErr w:type="spellStart"/>
      <w:r w:rsidRPr="00220240">
        <w:rPr>
          <w:rFonts w:ascii="Times New Roman" w:hAnsi="Times New Roman" w:cs="Times New Roman"/>
          <w:sz w:val="28"/>
          <w:szCs w:val="28"/>
          <w:lang w:eastAsia="ru-RU"/>
        </w:rPr>
        <w:t>контртеррористической</w:t>
      </w:r>
      <w:proofErr w:type="spellEnd"/>
      <w:r w:rsidRPr="00220240">
        <w:rPr>
          <w:rFonts w:ascii="Times New Roman" w:hAnsi="Times New Roman" w:cs="Times New Roman"/>
          <w:sz w:val="28"/>
          <w:szCs w:val="28"/>
          <w:lang w:eastAsia="ru-RU"/>
        </w:rPr>
        <w:t xml:space="preserve"> операции, кто осуществляет ее управление, какие силы и средства привлекаются для этого, как осуществляется правовой режим в зоне проведения операции, ведение переговоров с террористами.</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i/>
          <w:iCs/>
          <w:sz w:val="28"/>
          <w:szCs w:val="28"/>
          <w:lang w:eastAsia="ru-RU"/>
        </w:rPr>
        <w:t>Задание для четвертой группы.</w:t>
      </w:r>
      <w:r w:rsidRPr="00220240">
        <w:rPr>
          <w:rFonts w:ascii="Times New Roman" w:hAnsi="Times New Roman" w:cs="Times New Roman"/>
          <w:sz w:val="28"/>
          <w:szCs w:val="28"/>
          <w:lang w:eastAsia="ru-RU"/>
        </w:rPr>
        <w:t> Определите, как осуществляется возмещение вреда, причиненного в результате террористического акта, социальная реабилитация пострадавших, их правовая и социальная защита, ответственность организаций за причастность терроризму.</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По завершению обсуждения группам предлагаются ватманы и маркеры для графической презентации результатов работы.</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По окончании работы участники оглашают результаты, обмениваются полученной информацией, делают выводы.</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Разработка и защита проектов</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 xml:space="preserve">На заключительном этапе второго урока каждой группе предлагается разработка проектов «Роль и возможности молодежных субкультур в формировании </w:t>
      </w:r>
      <w:proofErr w:type="spellStart"/>
      <w:r w:rsidRPr="00220240">
        <w:rPr>
          <w:rFonts w:ascii="Times New Roman" w:hAnsi="Times New Roman" w:cs="Times New Roman"/>
          <w:sz w:val="28"/>
          <w:szCs w:val="28"/>
          <w:lang w:eastAsia="ru-RU"/>
        </w:rPr>
        <w:t>антиэкстремистской</w:t>
      </w:r>
      <w:proofErr w:type="spellEnd"/>
      <w:r w:rsidRPr="00220240">
        <w:rPr>
          <w:rFonts w:ascii="Times New Roman" w:hAnsi="Times New Roman" w:cs="Times New Roman"/>
          <w:sz w:val="28"/>
          <w:szCs w:val="28"/>
          <w:lang w:eastAsia="ru-RU"/>
        </w:rPr>
        <w:t xml:space="preserve"> идеологии молодых людей».</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Группа «Теоретики» представляет исследовательский проект, конечным продуктом которого могут являться справочники «Основные молодежные субкультуры южного региона» и др.</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Группа «Пресс-центр» представляет творческий проект в форме специального выпуска школьной компьютерной газеты, посвященной проблеме профилактики экстремизма и терроризма в современном мире.</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Группа «Политики» осуществляет презентацию прикладных проектов в форме правил поведения для школьников, Программы молодежной организации «Молодежь против терроризма».</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Группа «Психологи» осуществляет презентацию прикладных проектов в форме программы психолого-педагогического сопровождения молодежи, защита основных направлений сопровождения.</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lastRenderedPageBreak/>
        <w:t>Материалы для разработки проектов: интернет ресурсы, приложения 1- 3.</w:t>
      </w:r>
    </w:p>
    <w:p w:rsidR="00220240" w:rsidRPr="00220240" w:rsidRDefault="00220240" w:rsidP="00220240">
      <w:pPr>
        <w:spacing w:line="360" w:lineRule="auto"/>
        <w:jc w:val="both"/>
        <w:rPr>
          <w:rFonts w:ascii="Times New Roman" w:hAnsi="Times New Roman" w:cs="Times New Roman"/>
          <w:sz w:val="28"/>
          <w:szCs w:val="28"/>
          <w:lang w:eastAsia="ru-RU"/>
        </w:rPr>
      </w:pPr>
      <w:r w:rsidRPr="00220240">
        <w:rPr>
          <w:rFonts w:ascii="Times New Roman" w:hAnsi="Times New Roman" w:cs="Times New Roman"/>
          <w:sz w:val="28"/>
          <w:szCs w:val="28"/>
          <w:lang w:eastAsia="ru-RU"/>
        </w:rPr>
        <w:t>Данный этап урока посвящен презентации групповых проектов учащихся. Заранее (за 1-2 недели) сформированные группы выбирают тему и тип проектов, продумывают источники сбора информации, варианты оформления работы, форму презентации проекта.</w:t>
      </w:r>
    </w:p>
    <w:p w:rsidR="00220240" w:rsidRPr="00220240" w:rsidRDefault="00220240" w:rsidP="00220240">
      <w:pPr>
        <w:jc w:val="both"/>
        <w:rPr>
          <w:rFonts w:ascii="Times New Roman" w:hAnsi="Times New Roman" w:cs="Times New Roman"/>
          <w:sz w:val="28"/>
          <w:szCs w:val="28"/>
        </w:rPr>
      </w:pPr>
    </w:p>
    <w:p w:rsidR="00220240" w:rsidRDefault="00220240"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Default="005936BE" w:rsidP="00220240">
      <w:pPr>
        <w:ind w:right="962"/>
        <w:rPr>
          <w:rFonts w:ascii="Times New Roman" w:hAnsi="Times New Roman" w:cs="Times New Roman"/>
          <w:sz w:val="28"/>
          <w:szCs w:val="28"/>
          <w:lang w:eastAsia="ru-RU"/>
        </w:rPr>
      </w:pPr>
    </w:p>
    <w:p w:rsidR="005936BE" w:rsidRPr="00220240" w:rsidRDefault="005936BE" w:rsidP="00220240">
      <w:pPr>
        <w:ind w:right="962"/>
        <w:rPr>
          <w:rFonts w:ascii="Times New Roman" w:hAnsi="Times New Roman" w:cs="Times New Roman"/>
          <w:sz w:val="28"/>
          <w:szCs w:val="28"/>
          <w:lang w:eastAsia="ru-RU"/>
        </w:rPr>
      </w:pPr>
    </w:p>
    <w:p w:rsidR="00220240" w:rsidRDefault="00220240" w:rsidP="00220240">
      <w:pPr>
        <w:ind w:right="962"/>
        <w:rPr>
          <w:rFonts w:ascii="Times New Roman" w:hAnsi="Times New Roman" w:cs="Times New Roman"/>
          <w:sz w:val="28"/>
          <w:szCs w:val="28"/>
          <w:lang w:eastAsia="ru-RU"/>
        </w:rPr>
      </w:pPr>
    </w:p>
    <w:p w:rsidR="00D65F5B" w:rsidRPr="00220240" w:rsidRDefault="00D65F5B" w:rsidP="00220240">
      <w:pPr>
        <w:ind w:right="962"/>
        <w:rPr>
          <w:rFonts w:ascii="Times New Roman" w:hAnsi="Times New Roman" w:cs="Times New Roman"/>
          <w:sz w:val="28"/>
          <w:szCs w:val="28"/>
          <w:lang w:eastAsia="ru-RU"/>
        </w:rPr>
      </w:pPr>
    </w:p>
    <w:p w:rsidR="00220240" w:rsidRPr="00220240" w:rsidRDefault="00220240" w:rsidP="00220240">
      <w:pPr>
        <w:ind w:right="962"/>
        <w:rPr>
          <w:rFonts w:ascii="Times New Roman" w:hAnsi="Times New Roman" w:cs="Times New Roman"/>
          <w:sz w:val="28"/>
          <w:szCs w:val="28"/>
          <w:lang w:eastAsia="ru-RU"/>
        </w:rPr>
      </w:pPr>
    </w:p>
    <w:p w:rsidR="005936BE" w:rsidRDefault="005936BE" w:rsidP="00220240">
      <w:pPr>
        <w:shd w:val="clear" w:color="auto" w:fill="FFFFFF"/>
        <w:suppressAutoHyphens/>
        <w:spacing w:after="0" w:line="278" w:lineRule="exact"/>
        <w:jc w:val="center"/>
        <w:rPr>
          <w:rFonts w:ascii="Times New Roman" w:hAnsi="Times New Roman"/>
          <w:b/>
          <w:bCs/>
          <w:sz w:val="28"/>
          <w:szCs w:val="28"/>
          <w:lang w:eastAsia="ar-SA"/>
        </w:rPr>
      </w:pPr>
      <w:r>
        <w:rPr>
          <w:rFonts w:ascii="Times New Roman" w:hAnsi="Times New Roman"/>
          <w:b/>
          <w:bCs/>
          <w:sz w:val="28"/>
          <w:szCs w:val="28"/>
          <w:lang w:eastAsia="ar-SA"/>
        </w:rPr>
        <w:t>Приложение №2</w:t>
      </w:r>
    </w:p>
    <w:p w:rsidR="005936BE" w:rsidRDefault="005936BE" w:rsidP="00220240">
      <w:pPr>
        <w:shd w:val="clear" w:color="auto" w:fill="FFFFFF"/>
        <w:suppressAutoHyphens/>
        <w:spacing w:after="0" w:line="278" w:lineRule="exact"/>
        <w:jc w:val="center"/>
        <w:rPr>
          <w:rFonts w:ascii="Times New Roman" w:hAnsi="Times New Roman"/>
          <w:b/>
          <w:bCs/>
          <w:sz w:val="28"/>
          <w:szCs w:val="28"/>
          <w:lang w:eastAsia="ar-SA"/>
        </w:rPr>
      </w:pPr>
    </w:p>
    <w:p w:rsidR="00220240" w:rsidRPr="00220240" w:rsidRDefault="00220240" w:rsidP="00D65F5B">
      <w:pPr>
        <w:shd w:val="clear" w:color="auto" w:fill="FFFFFF"/>
        <w:suppressAutoHyphens/>
        <w:spacing w:after="0" w:line="278" w:lineRule="exact"/>
        <w:jc w:val="center"/>
        <w:rPr>
          <w:rFonts w:ascii="Times New Roman" w:hAnsi="Times New Roman"/>
          <w:b/>
          <w:bCs/>
          <w:sz w:val="28"/>
          <w:szCs w:val="28"/>
          <w:lang w:eastAsia="ar-SA"/>
        </w:rPr>
      </w:pPr>
      <w:r w:rsidRPr="00220240">
        <w:rPr>
          <w:rFonts w:ascii="Times New Roman" w:hAnsi="Times New Roman"/>
          <w:b/>
          <w:bCs/>
          <w:sz w:val="28"/>
          <w:szCs w:val="28"/>
          <w:lang w:eastAsia="ar-SA"/>
        </w:rPr>
        <w:t>Тест</w:t>
      </w:r>
      <w:r w:rsidR="00D65F5B">
        <w:rPr>
          <w:rFonts w:ascii="Times New Roman" w:hAnsi="Times New Roman"/>
          <w:b/>
          <w:bCs/>
          <w:sz w:val="28"/>
          <w:szCs w:val="28"/>
          <w:lang w:eastAsia="ar-SA"/>
        </w:rPr>
        <w:t xml:space="preserve"> </w:t>
      </w:r>
      <w:r w:rsidRPr="00220240">
        <w:rPr>
          <w:rFonts w:ascii="Times New Roman" w:hAnsi="Times New Roman"/>
          <w:b/>
          <w:bCs/>
          <w:sz w:val="28"/>
          <w:szCs w:val="28"/>
          <w:lang w:eastAsia="ar-SA"/>
        </w:rPr>
        <w:t xml:space="preserve">«Выявление уровней  гражданской идентичности  </w:t>
      </w:r>
      <w:r w:rsidRPr="00220240">
        <w:rPr>
          <w:rFonts w:ascii="Times New Roman" w:hAnsi="Times New Roman"/>
          <w:b/>
          <w:bCs/>
          <w:sz w:val="28"/>
          <w:szCs w:val="28"/>
          <w:lang w:eastAsia="ar-SA"/>
        </w:rPr>
        <w:br/>
        <w:t>учащейся молодежи»</w:t>
      </w:r>
    </w:p>
    <w:p w:rsidR="00220240" w:rsidRPr="00220240" w:rsidRDefault="00220240" w:rsidP="00220240">
      <w:pPr>
        <w:shd w:val="clear" w:color="auto" w:fill="FFFFFF"/>
        <w:autoSpaceDE w:val="0"/>
        <w:autoSpaceDN w:val="0"/>
        <w:adjustRightInd w:val="0"/>
        <w:spacing w:after="0"/>
        <w:jc w:val="center"/>
        <w:rPr>
          <w:rFonts w:ascii="Times New Roman" w:eastAsia="Times New Roman" w:hAnsi="Times New Roman" w:cs="Times New Roman"/>
          <w:b/>
          <w:bCs/>
          <w:color w:val="000000"/>
          <w:sz w:val="28"/>
          <w:szCs w:val="28"/>
          <w:lang w:eastAsia="ru-RU"/>
        </w:rPr>
      </w:pPr>
    </w:p>
    <w:p w:rsidR="00220240" w:rsidRPr="00220240" w:rsidRDefault="00220240" w:rsidP="00220240">
      <w:pPr>
        <w:numPr>
          <w:ilvl w:val="0"/>
          <w:numId w:val="37"/>
        </w:numPr>
        <w:spacing w:after="0" w:line="240" w:lineRule="auto"/>
        <w:contextualSpacing/>
        <w:jc w:val="both"/>
        <w:rPr>
          <w:rFonts w:ascii="Calibri" w:hAnsi="Calibri"/>
        </w:rPr>
      </w:pPr>
      <w:r w:rsidRPr="00220240">
        <w:rPr>
          <w:rFonts w:ascii="Times New Roman" w:hAnsi="Times New Roman"/>
          <w:sz w:val="28"/>
          <w:szCs w:val="28"/>
        </w:rPr>
        <w:lastRenderedPageBreak/>
        <w:t>Насколько необходимо для Вас углубление и расширение знаний о культуре своего народа?</w:t>
      </w:r>
      <w:r w:rsidRPr="00220240">
        <w:rPr>
          <w:rFonts w:ascii="Times New Roman" w:hAnsi="Times New Roman"/>
          <w:color w:val="000000"/>
          <w:sz w:val="28"/>
          <w:szCs w:val="28"/>
          <w:lang w:eastAsia="ar-SA"/>
        </w:rPr>
        <w:t xml:space="preserve"> (оценка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Calibri" w:hAnsi="Calibri"/>
        </w:rPr>
      </w:pPr>
      <w:r w:rsidRPr="00220240">
        <w:rPr>
          <w:rFonts w:ascii="Times New Roman" w:hAnsi="Times New Roman"/>
          <w:sz w:val="28"/>
          <w:szCs w:val="28"/>
        </w:rPr>
        <w:t>Оцениваете свою гражданскую позицию по</w:t>
      </w:r>
      <w:r w:rsidRPr="00220240">
        <w:rPr>
          <w:rFonts w:ascii="Times New Roman" w:hAnsi="Times New Roman"/>
          <w:color w:val="000000"/>
          <w:sz w:val="28"/>
          <w:szCs w:val="28"/>
          <w:lang w:eastAsia="ar-SA"/>
        </w:rPr>
        <w:t xml:space="preserve"> пятибалльной шкале</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Calibri" w:hAnsi="Calibri"/>
        </w:rPr>
      </w:pPr>
      <w:r w:rsidRPr="00220240">
        <w:rPr>
          <w:rFonts w:ascii="Times New Roman" w:hAnsi="Times New Roman"/>
          <w:sz w:val="28"/>
          <w:szCs w:val="28"/>
        </w:rPr>
        <w:t>Довольны  ли Вы принадлежностью к своей национальности?</w:t>
      </w:r>
      <w:r w:rsidRPr="00220240">
        <w:rPr>
          <w:rFonts w:ascii="Times New Roman" w:hAnsi="Times New Roman"/>
          <w:color w:val="000000"/>
          <w:sz w:val="28"/>
          <w:szCs w:val="28"/>
          <w:lang w:eastAsia="ar-SA"/>
        </w:rPr>
        <w:t xml:space="preserve"> (оценка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Calibri" w:hAnsi="Calibri"/>
        </w:rPr>
      </w:pPr>
      <w:r w:rsidRPr="00220240">
        <w:rPr>
          <w:rFonts w:ascii="Times New Roman" w:hAnsi="Times New Roman"/>
          <w:sz w:val="28"/>
          <w:szCs w:val="28"/>
        </w:rPr>
        <w:t>Насколько глубоко Вы знаете национальную культуру своего народа?</w:t>
      </w:r>
      <w:r w:rsidRPr="00220240">
        <w:rPr>
          <w:rFonts w:ascii="Times New Roman" w:hAnsi="Times New Roman"/>
          <w:color w:val="000000"/>
          <w:sz w:val="28"/>
          <w:szCs w:val="28"/>
          <w:lang w:eastAsia="ar-SA"/>
        </w:rPr>
        <w:t xml:space="preserve"> (оценка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Calibri" w:hAnsi="Calibri"/>
        </w:rPr>
      </w:pPr>
      <w:r w:rsidRPr="00220240">
        <w:rPr>
          <w:rFonts w:ascii="Times New Roman" w:hAnsi="Times New Roman"/>
          <w:sz w:val="28"/>
          <w:szCs w:val="28"/>
        </w:rPr>
        <w:t>Как часто Вы читаете статьи в периодической печати или научных изданиях, посвященные обсуждению патриотических проблем и этнокультурным особенностям вашего региона?</w:t>
      </w:r>
      <w:r w:rsidRPr="00220240">
        <w:rPr>
          <w:rFonts w:ascii="Times New Roman" w:hAnsi="Times New Roman"/>
          <w:color w:val="000000"/>
          <w:sz w:val="28"/>
          <w:szCs w:val="28"/>
          <w:lang w:eastAsia="ar-SA"/>
        </w:rPr>
        <w:t xml:space="preserve"> (оценка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Calibri" w:hAnsi="Calibri"/>
        </w:rPr>
      </w:pPr>
      <w:r w:rsidRPr="00220240">
        <w:rPr>
          <w:rFonts w:ascii="Times New Roman" w:hAnsi="Times New Roman"/>
          <w:sz w:val="28"/>
          <w:szCs w:val="28"/>
        </w:rPr>
        <w:t xml:space="preserve">Насколько Вам присуще чувство ответственности за сохранение национальной ответственности и общего социально-политического благополучия в стране? </w:t>
      </w:r>
      <w:r w:rsidRPr="00220240">
        <w:rPr>
          <w:rFonts w:ascii="Times New Roman" w:hAnsi="Times New Roman"/>
          <w:color w:val="000000"/>
          <w:sz w:val="28"/>
          <w:szCs w:val="28"/>
          <w:lang w:eastAsia="ar-SA"/>
        </w:rPr>
        <w:t>(оценка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lastRenderedPageBreak/>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Calibri" w:hAnsi="Calibri"/>
        </w:rPr>
      </w:pPr>
      <w:r w:rsidRPr="00220240">
        <w:rPr>
          <w:rFonts w:ascii="Times New Roman" w:hAnsi="Times New Roman"/>
          <w:sz w:val="28"/>
          <w:szCs w:val="28"/>
        </w:rPr>
        <w:t xml:space="preserve">В какой мере для Вас важно сохранение существующих самобытных этнических коллективов и упрочение взаимосвязи между ними на основе общечеловеческой ценностей? </w:t>
      </w:r>
      <w:r w:rsidRPr="00220240">
        <w:rPr>
          <w:rFonts w:ascii="Times New Roman" w:hAnsi="Times New Roman"/>
          <w:color w:val="000000"/>
          <w:sz w:val="28"/>
          <w:szCs w:val="28"/>
          <w:lang w:eastAsia="ar-SA"/>
        </w:rPr>
        <w:t>(оценка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Calibri" w:hAnsi="Calibri"/>
        </w:rPr>
      </w:pPr>
      <w:r w:rsidRPr="00220240">
        <w:rPr>
          <w:rFonts w:ascii="Times New Roman" w:hAnsi="Times New Roman"/>
          <w:sz w:val="28"/>
          <w:szCs w:val="28"/>
        </w:rPr>
        <w:t xml:space="preserve">В какой степени Вам удается применять ценности гуманизма в процессе межнационального общения? </w:t>
      </w:r>
      <w:r w:rsidRPr="00220240">
        <w:rPr>
          <w:rFonts w:ascii="Times New Roman" w:hAnsi="Times New Roman"/>
          <w:color w:val="000000"/>
          <w:sz w:val="28"/>
          <w:szCs w:val="28"/>
          <w:lang w:eastAsia="ar-SA"/>
        </w:rPr>
        <w:t>(оценка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Calibri" w:hAnsi="Calibri"/>
        </w:rPr>
      </w:pPr>
      <w:r w:rsidRPr="00220240">
        <w:rPr>
          <w:rFonts w:ascii="Times New Roman" w:hAnsi="Times New Roman"/>
          <w:sz w:val="28"/>
          <w:szCs w:val="28"/>
        </w:rPr>
        <w:t>Насколько Вы готовы к диалогу и сотрудничеству с людьми разных убеждений, национальных культур и религий?</w:t>
      </w:r>
      <w:r w:rsidRPr="00220240">
        <w:rPr>
          <w:rFonts w:ascii="Times New Roman" w:hAnsi="Times New Roman"/>
          <w:color w:val="000000"/>
          <w:sz w:val="28"/>
          <w:szCs w:val="28"/>
          <w:lang w:eastAsia="ar-SA"/>
        </w:rPr>
        <w:t xml:space="preserve"> (оценка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Times New Roman" w:hAnsi="Times New Roman"/>
          <w:sz w:val="28"/>
          <w:szCs w:val="28"/>
        </w:rPr>
      </w:pPr>
      <w:r w:rsidRPr="00220240">
        <w:rPr>
          <w:rFonts w:ascii="Times New Roman" w:hAnsi="Times New Roman"/>
          <w:sz w:val="28"/>
          <w:szCs w:val="28"/>
        </w:rPr>
        <w:t>Как часто Вы участвуете в акциях, диспутах поликультурной и гражданской  направленности? (оценка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28"/>
          <w:szCs w:val="28"/>
        </w:rPr>
      </w:pPr>
      <w:r w:rsidRPr="00220240">
        <w:rPr>
          <w:rFonts w:ascii="Times New Roman" w:hAnsi="Times New Roman"/>
          <w:sz w:val="28"/>
          <w:szCs w:val="28"/>
        </w:rPr>
        <w:sym w:font="Times New Roman" w:char="F00D"/>
      </w:r>
      <w:r w:rsidRPr="00220240">
        <w:rPr>
          <w:rFonts w:ascii="Times New Roman" w:hAnsi="Times New Roman"/>
          <w:sz w:val="28"/>
          <w:szCs w:val="28"/>
        </w:rPr>
        <w:t> 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Times New Roman" w:hAnsi="Times New Roman"/>
          <w:sz w:val="28"/>
          <w:szCs w:val="28"/>
        </w:rPr>
      </w:pPr>
      <w:r w:rsidRPr="00220240">
        <w:rPr>
          <w:rFonts w:ascii="Times New Roman" w:hAnsi="Times New Roman"/>
          <w:sz w:val="28"/>
          <w:szCs w:val="28"/>
        </w:rPr>
        <w:t xml:space="preserve">В какой степени за последние 2–3 года у Вас возросло желание участвовать в мероприятиях, направленных на разрешение национальных, региональных, </w:t>
      </w:r>
      <w:proofErr w:type="spellStart"/>
      <w:r w:rsidRPr="00220240">
        <w:rPr>
          <w:rFonts w:ascii="Times New Roman" w:hAnsi="Times New Roman"/>
          <w:sz w:val="28"/>
          <w:szCs w:val="28"/>
        </w:rPr>
        <w:t>этноконфессиональных</w:t>
      </w:r>
      <w:proofErr w:type="spellEnd"/>
      <w:r w:rsidRPr="00220240">
        <w:rPr>
          <w:rFonts w:ascii="Times New Roman" w:hAnsi="Times New Roman"/>
          <w:sz w:val="28"/>
          <w:szCs w:val="28"/>
        </w:rPr>
        <w:t xml:space="preserve"> проблем общества в рамках образовательной политики вашего образовательного учреждения (оценка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28"/>
          <w:szCs w:val="28"/>
        </w:rPr>
      </w:pPr>
      <w:r w:rsidRPr="00220240">
        <w:rPr>
          <w:rFonts w:ascii="Times New Roman" w:hAnsi="Times New Roman"/>
          <w:sz w:val="28"/>
          <w:szCs w:val="28"/>
        </w:rPr>
        <w:sym w:font="Times New Roman" w:char="F00D"/>
      </w:r>
      <w:r w:rsidRPr="00220240">
        <w:rPr>
          <w:rFonts w:ascii="Times New Roman" w:hAnsi="Times New Roman"/>
          <w:sz w:val="28"/>
          <w:szCs w:val="28"/>
        </w:rPr>
        <w:t> 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lastRenderedPageBreak/>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Times New Roman" w:hAnsi="Times New Roman"/>
          <w:sz w:val="28"/>
          <w:szCs w:val="28"/>
        </w:rPr>
      </w:pPr>
      <w:r w:rsidRPr="00220240">
        <w:rPr>
          <w:rFonts w:ascii="Times New Roman" w:hAnsi="Times New Roman"/>
          <w:sz w:val="28"/>
          <w:szCs w:val="28"/>
        </w:rPr>
        <w:t>В какой мере каждый гражданин должен проявлять заботу об этнической самобытности своего народа, понимать и принимать специфику национальных ценностей других народов? (оценка в пятибалльной шкале)</w:t>
      </w:r>
    </w:p>
    <w:p w:rsidR="00220240" w:rsidRPr="00220240" w:rsidRDefault="00220240" w:rsidP="00220240">
      <w:pPr>
        <w:numPr>
          <w:ilvl w:val="0"/>
          <w:numId w:val="37"/>
        </w:numPr>
        <w:spacing w:after="0" w:line="240" w:lineRule="auto"/>
        <w:contextualSpacing/>
        <w:jc w:val="both"/>
        <w:rPr>
          <w:rFonts w:ascii="Times New Roman" w:hAnsi="Times New Roman"/>
          <w:sz w:val="28"/>
          <w:szCs w:val="28"/>
        </w:rPr>
      </w:pPr>
      <w:r w:rsidRPr="00220240">
        <w:rPr>
          <w:rFonts w:ascii="Times New Roman" w:hAnsi="Times New Roman"/>
          <w:sz w:val="28"/>
          <w:szCs w:val="28"/>
        </w:rPr>
        <w:t>Насколько, на Ваш взгляд, поликультурное воспитание молодежи поможет обществу выйти из социально-политического кризиса? (оценка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28"/>
          <w:szCs w:val="28"/>
        </w:rPr>
      </w:pPr>
      <w:r w:rsidRPr="00220240">
        <w:rPr>
          <w:rFonts w:ascii="Times New Roman" w:hAnsi="Times New Roman"/>
          <w:sz w:val="28"/>
          <w:szCs w:val="28"/>
        </w:rPr>
        <w:sym w:font="Times New Roman" w:char="F00D"/>
      </w:r>
      <w:r w:rsidRPr="00220240">
        <w:rPr>
          <w:rFonts w:ascii="Times New Roman" w:hAnsi="Times New Roman"/>
          <w:sz w:val="28"/>
          <w:szCs w:val="28"/>
        </w:rPr>
        <w:t> 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Times New Roman" w:hAnsi="Times New Roman"/>
          <w:sz w:val="28"/>
          <w:szCs w:val="28"/>
        </w:rPr>
      </w:pPr>
      <w:r w:rsidRPr="00220240">
        <w:rPr>
          <w:rFonts w:ascii="Times New Roman" w:hAnsi="Times New Roman"/>
          <w:sz w:val="28"/>
          <w:szCs w:val="28"/>
        </w:rPr>
        <w:t>Если Вы станете свидетелем межэтнического конфликта, в какой степени Ваша позиция будет активной и принципиальной в установлении межкультурного диалога? (оценка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28"/>
          <w:szCs w:val="28"/>
        </w:rPr>
      </w:pPr>
      <w:r w:rsidRPr="00220240">
        <w:rPr>
          <w:rFonts w:ascii="Times New Roman" w:hAnsi="Times New Roman"/>
          <w:sz w:val="28"/>
          <w:szCs w:val="28"/>
        </w:rPr>
        <w:sym w:font="Times New Roman" w:char="F00D"/>
      </w:r>
      <w:r w:rsidRPr="00220240">
        <w:rPr>
          <w:rFonts w:ascii="Times New Roman" w:hAnsi="Times New Roman"/>
          <w:sz w:val="28"/>
          <w:szCs w:val="28"/>
        </w:rPr>
        <w:t> 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Pr="00220240" w:rsidRDefault="00220240" w:rsidP="00220240">
      <w:pPr>
        <w:numPr>
          <w:ilvl w:val="0"/>
          <w:numId w:val="37"/>
        </w:numPr>
        <w:spacing w:after="0" w:line="240" w:lineRule="auto"/>
        <w:contextualSpacing/>
        <w:jc w:val="both"/>
        <w:rPr>
          <w:rFonts w:ascii="Times New Roman" w:hAnsi="Times New Roman"/>
          <w:sz w:val="28"/>
          <w:szCs w:val="28"/>
        </w:rPr>
      </w:pPr>
      <w:r w:rsidRPr="00220240">
        <w:rPr>
          <w:rFonts w:ascii="Times New Roman" w:hAnsi="Times New Roman"/>
          <w:sz w:val="28"/>
          <w:szCs w:val="28"/>
        </w:rPr>
        <w:t>Соблюдаете ли Вы традиции и обычаи своего народа? (оценка в пятибалльной шкале)</w:t>
      </w:r>
    </w:p>
    <w:p w:rsidR="00220240" w:rsidRPr="00220240" w:rsidRDefault="00220240" w:rsidP="00220240">
      <w:pPr>
        <w:spacing w:after="0" w:line="240" w:lineRule="auto"/>
        <w:ind w:left="720"/>
        <w:contextualSpacing/>
        <w:jc w:val="both"/>
        <w:rPr>
          <w:rFonts w:ascii="Times New Roman" w:hAnsi="Times New Roman"/>
          <w:sz w:val="28"/>
          <w:szCs w:val="28"/>
        </w:rPr>
      </w:pPr>
      <w:r w:rsidRPr="00220240">
        <w:rPr>
          <w:rFonts w:ascii="Times New Roman" w:hAnsi="Times New Roman"/>
          <w:sz w:val="28"/>
          <w:szCs w:val="28"/>
        </w:rPr>
        <w:sym w:font="Times New Roman" w:char="F00D"/>
      </w:r>
      <w:r w:rsidRPr="00220240">
        <w:rPr>
          <w:rFonts w:ascii="Times New Roman" w:hAnsi="Times New Roman"/>
          <w:sz w:val="28"/>
          <w:szCs w:val="28"/>
        </w:rPr>
        <w:t> 1</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2</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w:t>
      </w:r>
      <w:r w:rsidRPr="00220240">
        <w:rPr>
          <w:rFonts w:ascii="Times New Roman" w:hAnsi="Times New Roman"/>
          <w:sz w:val="28"/>
          <w:szCs w:val="28"/>
        </w:rPr>
        <w:t>3</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4</w:t>
      </w:r>
    </w:p>
    <w:p w:rsidR="00220240" w:rsidRPr="00220240" w:rsidRDefault="00220240" w:rsidP="00220240">
      <w:pPr>
        <w:spacing w:after="0" w:line="240" w:lineRule="auto"/>
        <w:ind w:left="720"/>
        <w:contextualSpacing/>
        <w:jc w:val="both"/>
        <w:rPr>
          <w:rFonts w:ascii="Times New Roman" w:hAnsi="Times New Roman"/>
          <w:sz w:val="32"/>
          <w:szCs w:val="32"/>
        </w:rPr>
      </w:pPr>
      <w:r w:rsidRPr="00220240">
        <w:rPr>
          <w:rFonts w:ascii="Times New Roman" w:hAnsi="Times New Roman"/>
          <w:sz w:val="32"/>
          <w:szCs w:val="32"/>
        </w:rPr>
        <w:sym w:font="Times New Roman" w:char="F00D"/>
      </w:r>
      <w:r w:rsidRPr="00220240">
        <w:rPr>
          <w:rFonts w:ascii="Times New Roman" w:hAnsi="Times New Roman"/>
          <w:sz w:val="32"/>
          <w:szCs w:val="32"/>
        </w:rPr>
        <w:t> 5</w:t>
      </w:r>
    </w:p>
    <w:p w:rsidR="00220240" w:rsidRDefault="00220240" w:rsidP="00220240">
      <w:pPr>
        <w:spacing w:after="0" w:line="240" w:lineRule="auto"/>
        <w:ind w:left="720"/>
        <w:contextualSpacing/>
        <w:jc w:val="both"/>
        <w:rPr>
          <w:rFonts w:ascii="Times New Roman" w:hAnsi="Times New Roman"/>
          <w:sz w:val="32"/>
          <w:szCs w:val="32"/>
        </w:rPr>
      </w:pPr>
    </w:p>
    <w:p w:rsidR="00D65F5B" w:rsidRDefault="00D65F5B" w:rsidP="00220240">
      <w:pPr>
        <w:spacing w:after="0" w:line="240" w:lineRule="auto"/>
        <w:ind w:left="720"/>
        <w:contextualSpacing/>
        <w:jc w:val="both"/>
        <w:rPr>
          <w:rFonts w:ascii="Times New Roman" w:hAnsi="Times New Roman"/>
          <w:sz w:val="32"/>
          <w:szCs w:val="32"/>
        </w:rPr>
      </w:pPr>
    </w:p>
    <w:p w:rsidR="00D65F5B" w:rsidRDefault="00D65F5B" w:rsidP="00220240">
      <w:pPr>
        <w:spacing w:after="0" w:line="240" w:lineRule="auto"/>
        <w:ind w:left="720"/>
        <w:contextualSpacing/>
        <w:jc w:val="both"/>
        <w:rPr>
          <w:rFonts w:ascii="Times New Roman" w:hAnsi="Times New Roman"/>
          <w:sz w:val="32"/>
          <w:szCs w:val="32"/>
        </w:rPr>
      </w:pPr>
    </w:p>
    <w:p w:rsidR="00D65F5B" w:rsidRDefault="00D65F5B" w:rsidP="00220240">
      <w:pPr>
        <w:spacing w:after="0" w:line="240" w:lineRule="auto"/>
        <w:ind w:left="720"/>
        <w:contextualSpacing/>
        <w:jc w:val="both"/>
        <w:rPr>
          <w:rFonts w:ascii="Times New Roman" w:hAnsi="Times New Roman"/>
          <w:sz w:val="32"/>
          <w:szCs w:val="32"/>
        </w:rPr>
      </w:pPr>
    </w:p>
    <w:p w:rsidR="00D65F5B" w:rsidRPr="00220240" w:rsidRDefault="00D65F5B" w:rsidP="00220240">
      <w:pPr>
        <w:spacing w:after="0" w:line="240" w:lineRule="auto"/>
        <w:ind w:left="720"/>
        <w:contextualSpacing/>
        <w:jc w:val="both"/>
        <w:rPr>
          <w:rFonts w:ascii="Times New Roman" w:hAnsi="Times New Roman"/>
          <w:sz w:val="32"/>
          <w:szCs w:val="32"/>
        </w:rPr>
      </w:pPr>
    </w:p>
    <w:p w:rsidR="00220240" w:rsidRPr="00220240" w:rsidRDefault="00220240" w:rsidP="00220240">
      <w:pPr>
        <w:spacing w:after="0" w:line="240" w:lineRule="auto"/>
        <w:ind w:left="720"/>
        <w:contextualSpacing/>
        <w:jc w:val="both"/>
        <w:rPr>
          <w:rFonts w:ascii="Times New Roman" w:hAnsi="Times New Roman"/>
          <w:sz w:val="32"/>
          <w:szCs w:val="32"/>
        </w:rPr>
      </w:pPr>
    </w:p>
    <w:p w:rsidR="00220240" w:rsidRPr="00220240" w:rsidRDefault="00220240" w:rsidP="00220240">
      <w:pPr>
        <w:spacing w:after="0" w:line="240" w:lineRule="auto"/>
        <w:ind w:left="720"/>
        <w:contextualSpacing/>
        <w:jc w:val="both"/>
        <w:rPr>
          <w:rFonts w:ascii="Times New Roman" w:hAnsi="Times New Roman"/>
          <w:sz w:val="32"/>
          <w:szCs w:val="32"/>
        </w:rPr>
      </w:pPr>
    </w:p>
    <w:p w:rsidR="00220240" w:rsidRPr="00220240" w:rsidRDefault="00220240" w:rsidP="00220240">
      <w:pPr>
        <w:shd w:val="clear" w:color="auto" w:fill="FFFFFF"/>
        <w:suppressAutoHyphens/>
        <w:spacing w:after="0"/>
        <w:jc w:val="center"/>
        <w:rPr>
          <w:rFonts w:ascii="Times New Roman" w:hAnsi="Times New Roman"/>
          <w:b/>
          <w:bCs/>
          <w:sz w:val="28"/>
          <w:szCs w:val="28"/>
          <w:lang w:eastAsia="ar-SA"/>
        </w:rPr>
      </w:pPr>
      <w:r w:rsidRPr="00220240">
        <w:rPr>
          <w:rFonts w:ascii="Times New Roman" w:hAnsi="Times New Roman"/>
          <w:b/>
          <w:bCs/>
          <w:sz w:val="28"/>
          <w:szCs w:val="28"/>
          <w:lang w:eastAsia="ar-SA"/>
        </w:rPr>
        <w:t>Ключ к обработке теста</w:t>
      </w:r>
    </w:p>
    <w:p w:rsidR="00220240" w:rsidRPr="00220240" w:rsidRDefault="00220240" w:rsidP="00220240">
      <w:pPr>
        <w:suppressAutoHyphens/>
        <w:autoSpaceDE w:val="0"/>
        <w:autoSpaceDN w:val="0"/>
        <w:adjustRightInd w:val="0"/>
        <w:spacing w:after="0"/>
        <w:ind w:firstLine="709"/>
        <w:textAlignment w:val="center"/>
        <w:rPr>
          <w:rFonts w:ascii="Times New Roman" w:hAnsi="Times New Roman"/>
          <w:b/>
          <w:bCs/>
          <w:color w:val="000000"/>
          <w:sz w:val="28"/>
          <w:szCs w:val="28"/>
          <w:lang w:eastAsia="ar-SA"/>
        </w:rPr>
      </w:pPr>
      <w:r w:rsidRPr="00220240">
        <w:rPr>
          <w:rFonts w:ascii="Times New Roman" w:hAnsi="Times New Roman"/>
          <w:color w:val="000000"/>
          <w:sz w:val="28"/>
          <w:szCs w:val="28"/>
          <w:lang w:eastAsia="ar-SA"/>
        </w:rPr>
        <w:t xml:space="preserve">Отметьте выбранный вариант ответа по 6-балльной шкале, где: </w:t>
      </w: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b/>
          <w:bCs/>
          <w:color w:val="000000"/>
          <w:sz w:val="28"/>
          <w:szCs w:val="28"/>
          <w:lang w:eastAsia="ar-SA"/>
        </w:rPr>
      </w:pPr>
      <w:r w:rsidRPr="00220240">
        <w:rPr>
          <w:rFonts w:ascii="Times New Roman" w:hAnsi="Times New Roman"/>
          <w:b/>
          <w:bCs/>
          <w:color w:val="000000"/>
          <w:sz w:val="28"/>
          <w:szCs w:val="28"/>
          <w:lang w:eastAsia="ar-SA"/>
        </w:rPr>
        <w:t>0</w:t>
      </w:r>
      <w:r w:rsidRPr="00220240">
        <w:rPr>
          <w:rFonts w:ascii="Times New Roman" w:hAnsi="Times New Roman"/>
          <w:color w:val="000000"/>
          <w:sz w:val="28"/>
          <w:szCs w:val="28"/>
          <w:lang w:eastAsia="ar-SA"/>
        </w:rPr>
        <w:t>–</w:t>
      </w:r>
      <w:r w:rsidRPr="00220240">
        <w:rPr>
          <w:rFonts w:ascii="Times New Roman" w:hAnsi="Times New Roman"/>
          <w:b/>
          <w:bCs/>
          <w:color w:val="000000"/>
          <w:sz w:val="28"/>
          <w:szCs w:val="28"/>
          <w:lang w:eastAsia="ar-SA"/>
        </w:rPr>
        <w:t>1</w:t>
      </w:r>
      <w:r w:rsidRPr="00220240">
        <w:rPr>
          <w:rFonts w:ascii="Times New Roman" w:hAnsi="Times New Roman"/>
          <w:color w:val="000000"/>
          <w:sz w:val="28"/>
          <w:szCs w:val="28"/>
          <w:lang w:eastAsia="ar-SA"/>
        </w:rPr>
        <w:t xml:space="preserve"> обозначают отсутствие выраженности качества (0 – полное отсутствие, 1 – слабая степень выраженности), </w:t>
      </w: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b/>
          <w:bCs/>
          <w:color w:val="000000"/>
          <w:sz w:val="28"/>
          <w:szCs w:val="28"/>
          <w:lang w:eastAsia="ar-SA"/>
        </w:rPr>
      </w:pPr>
      <w:r w:rsidRPr="00220240">
        <w:rPr>
          <w:rFonts w:ascii="Times New Roman" w:hAnsi="Times New Roman"/>
          <w:b/>
          <w:bCs/>
          <w:color w:val="000000"/>
          <w:sz w:val="28"/>
          <w:szCs w:val="28"/>
          <w:lang w:eastAsia="ar-SA"/>
        </w:rPr>
        <w:lastRenderedPageBreak/>
        <w:t>2</w:t>
      </w:r>
      <w:r w:rsidRPr="00220240">
        <w:rPr>
          <w:rFonts w:ascii="Times New Roman" w:hAnsi="Times New Roman"/>
          <w:color w:val="000000"/>
          <w:sz w:val="28"/>
          <w:szCs w:val="28"/>
          <w:lang w:eastAsia="ar-SA"/>
        </w:rPr>
        <w:t>–</w:t>
      </w:r>
      <w:r w:rsidRPr="00220240">
        <w:rPr>
          <w:rFonts w:ascii="Times New Roman" w:hAnsi="Times New Roman"/>
          <w:b/>
          <w:bCs/>
          <w:color w:val="000000"/>
          <w:sz w:val="28"/>
          <w:szCs w:val="28"/>
          <w:lang w:eastAsia="ar-SA"/>
        </w:rPr>
        <w:t>3</w:t>
      </w:r>
      <w:r w:rsidRPr="00220240">
        <w:rPr>
          <w:rFonts w:ascii="Times New Roman" w:hAnsi="Times New Roman"/>
          <w:color w:val="000000"/>
          <w:sz w:val="28"/>
          <w:szCs w:val="28"/>
          <w:lang w:eastAsia="ar-SA"/>
        </w:rPr>
        <w:t xml:space="preserve"> обозначают среднюю степень выраженности (2 – ниже среднего, 3 – среднее значение), </w:t>
      </w: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b/>
          <w:bCs/>
          <w:color w:val="000000"/>
          <w:sz w:val="28"/>
          <w:szCs w:val="28"/>
          <w:lang w:eastAsia="ar-SA"/>
        </w:rPr>
        <w:t>4</w:t>
      </w:r>
      <w:r w:rsidRPr="00220240">
        <w:rPr>
          <w:rFonts w:ascii="Times New Roman" w:hAnsi="Times New Roman"/>
          <w:color w:val="000000"/>
          <w:sz w:val="28"/>
          <w:szCs w:val="28"/>
          <w:lang w:eastAsia="ar-SA"/>
        </w:rPr>
        <w:t>–</w:t>
      </w:r>
      <w:r w:rsidRPr="00220240">
        <w:rPr>
          <w:rFonts w:ascii="Times New Roman" w:hAnsi="Times New Roman"/>
          <w:b/>
          <w:bCs/>
          <w:color w:val="000000"/>
          <w:sz w:val="28"/>
          <w:szCs w:val="28"/>
          <w:lang w:eastAsia="ar-SA"/>
        </w:rPr>
        <w:t>5</w:t>
      </w:r>
      <w:r w:rsidRPr="00220240">
        <w:rPr>
          <w:rFonts w:ascii="Times New Roman" w:hAnsi="Times New Roman"/>
          <w:color w:val="000000"/>
          <w:sz w:val="28"/>
          <w:szCs w:val="28"/>
          <w:lang w:eastAsia="ar-SA"/>
        </w:rPr>
        <w:t xml:space="preserve"> обозначают высокую степень выраженности (4 – высокая, 5 – устойчиво высокая). </w:t>
      </w: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p>
    <w:p w:rsidR="00220240" w:rsidRPr="00220240" w:rsidRDefault="00220240" w:rsidP="00220240">
      <w:pPr>
        <w:tabs>
          <w:tab w:val="left" w:pos="1080"/>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b/>
          <w:bCs/>
          <w:color w:val="000000"/>
          <w:sz w:val="28"/>
          <w:szCs w:val="28"/>
          <w:lang w:eastAsia="ar-SA"/>
        </w:rPr>
        <w:t>1. Когнитивный компонент гражданской идентичности</w:t>
      </w:r>
      <w:r w:rsidRPr="00220240">
        <w:rPr>
          <w:rFonts w:ascii="Times New Roman" w:hAnsi="Times New Roman"/>
          <w:i/>
          <w:iCs/>
          <w:color w:val="000000"/>
          <w:sz w:val="28"/>
          <w:szCs w:val="28"/>
          <w:lang w:eastAsia="ar-SA"/>
        </w:rPr>
        <w:t xml:space="preserve"> (</w:t>
      </w:r>
      <w:proofErr w:type="spellStart"/>
      <w:r w:rsidRPr="00220240">
        <w:rPr>
          <w:rFonts w:ascii="Times New Roman" w:hAnsi="Times New Roman"/>
          <w:i/>
          <w:iCs/>
          <w:color w:val="000000"/>
          <w:sz w:val="28"/>
          <w:szCs w:val="28"/>
          <w:lang w:eastAsia="ar-SA"/>
        </w:rPr>
        <w:t>сформированность</w:t>
      </w:r>
      <w:proofErr w:type="spellEnd"/>
      <w:r w:rsidRPr="00220240">
        <w:rPr>
          <w:rFonts w:ascii="Times New Roman" w:hAnsi="Times New Roman"/>
          <w:i/>
          <w:iCs/>
          <w:color w:val="000000"/>
          <w:sz w:val="28"/>
          <w:szCs w:val="28"/>
          <w:lang w:eastAsia="ar-SA"/>
        </w:rPr>
        <w:t xml:space="preserve"> знаний, убеждений, наличие внутренней  гражданской  позиции).</w:t>
      </w:r>
      <w:r w:rsidRPr="00220240">
        <w:rPr>
          <w:rFonts w:ascii="Times New Roman" w:hAnsi="Times New Roman"/>
          <w:i/>
          <w:iCs/>
          <w:color w:val="000000"/>
          <w:sz w:val="28"/>
          <w:szCs w:val="28"/>
          <w:lang w:eastAsia="ar-SA"/>
        </w:rPr>
        <w:tab/>
      </w:r>
    </w:p>
    <w:p w:rsidR="00220240" w:rsidRPr="00220240" w:rsidRDefault="00220240" w:rsidP="00220240">
      <w:pPr>
        <w:tabs>
          <w:tab w:val="left" w:pos="480"/>
          <w:tab w:val="left" w:pos="1080"/>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1.</w:t>
      </w:r>
      <w:r w:rsidRPr="00220240">
        <w:rPr>
          <w:rFonts w:ascii="Times New Roman" w:hAnsi="Times New Roman"/>
          <w:color w:val="000000"/>
          <w:sz w:val="28"/>
          <w:szCs w:val="28"/>
          <w:lang w:eastAsia="ar-SA"/>
        </w:rPr>
        <w:tab/>
        <w:t>Как Вы оцениваете собственные патриотические знания?</w:t>
      </w:r>
    </w:p>
    <w:p w:rsidR="00220240" w:rsidRPr="00220240" w:rsidRDefault="00220240" w:rsidP="00220240">
      <w:pPr>
        <w:tabs>
          <w:tab w:val="left" w:pos="480"/>
          <w:tab w:val="left" w:pos="1080"/>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2.</w:t>
      </w:r>
      <w:r w:rsidRPr="00220240">
        <w:rPr>
          <w:rFonts w:ascii="Times New Roman" w:hAnsi="Times New Roman"/>
          <w:color w:val="000000"/>
          <w:sz w:val="28"/>
          <w:szCs w:val="28"/>
          <w:lang w:eastAsia="ar-SA"/>
        </w:rPr>
        <w:tab/>
        <w:t xml:space="preserve">Насколько необходимо для Вас углубление и расширение своих знаний и знаний о культуре своего народа? </w:t>
      </w:r>
    </w:p>
    <w:p w:rsidR="00220240" w:rsidRPr="00220240" w:rsidRDefault="00220240" w:rsidP="00220240">
      <w:pPr>
        <w:tabs>
          <w:tab w:val="left" w:pos="480"/>
          <w:tab w:val="left" w:pos="1080"/>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3.</w:t>
      </w:r>
      <w:r w:rsidRPr="00220240">
        <w:rPr>
          <w:rFonts w:ascii="Times New Roman" w:hAnsi="Times New Roman"/>
          <w:color w:val="000000"/>
          <w:sz w:val="28"/>
          <w:szCs w:val="28"/>
          <w:lang w:eastAsia="ar-SA"/>
        </w:rPr>
        <w:tab/>
        <w:t xml:space="preserve">Как Вы оцениваете свою  внутреннюю гражданскую позицию? </w:t>
      </w:r>
    </w:p>
    <w:p w:rsidR="00220240" w:rsidRPr="00220240" w:rsidRDefault="00220240" w:rsidP="00220240">
      <w:pPr>
        <w:tabs>
          <w:tab w:val="left" w:pos="480"/>
          <w:tab w:val="left" w:pos="1080"/>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4.</w:t>
      </w:r>
      <w:r w:rsidRPr="00220240">
        <w:rPr>
          <w:rFonts w:ascii="Times New Roman" w:hAnsi="Times New Roman"/>
          <w:color w:val="000000"/>
          <w:sz w:val="28"/>
          <w:szCs w:val="28"/>
          <w:lang w:eastAsia="ar-SA"/>
        </w:rPr>
        <w:tab/>
        <w:t xml:space="preserve">Насколько Вы довольны принадлежностью к своему народу? </w:t>
      </w:r>
    </w:p>
    <w:p w:rsidR="00220240" w:rsidRPr="00220240" w:rsidRDefault="00220240" w:rsidP="00220240">
      <w:pPr>
        <w:tabs>
          <w:tab w:val="left" w:pos="480"/>
          <w:tab w:val="left" w:pos="1080"/>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5.</w:t>
      </w:r>
      <w:r w:rsidRPr="00220240">
        <w:rPr>
          <w:rFonts w:ascii="Times New Roman" w:hAnsi="Times New Roman"/>
          <w:color w:val="000000"/>
          <w:sz w:val="28"/>
          <w:szCs w:val="28"/>
          <w:lang w:eastAsia="ar-SA"/>
        </w:rPr>
        <w:tab/>
        <w:t xml:space="preserve">Насколько глубоко Вы знаете культуру своего народа? </w:t>
      </w:r>
    </w:p>
    <w:p w:rsidR="00220240" w:rsidRPr="00220240" w:rsidRDefault="00220240" w:rsidP="00220240">
      <w:pPr>
        <w:tabs>
          <w:tab w:val="left" w:pos="480"/>
          <w:tab w:val="left" w:pos="1080"/>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6.</w:t>
      </w:r>
      <w:r w:rsidRPr="00220240">
        <w:rPr>
          <w:rFonts w:ascii="Times New Roman" w:hAnsi="Times New Roman"/>
          <w:color w:val="000000"/>
          <w:sz w:val="28"/>
          <w:szCs w:val="28"/>
          <w:lang w:eastAsia="ar-SA"/>
        </w:rPr>
        <w:tab/>
        <w:t xml:space="preserve">Как часто Вы читаете статьи в периодической печати или научных изданиях, посвященные обсуждению патриотических проблем и этнокультурным и </w:t>
      </w:r>
      <w:proofErr w:type="spellStart"/>
      <w:r w:rsidRPr="00220240">
        <w:rPr>
          <w:rFonts w:ascii="Times New Roman" w:hAnsi="Times New Roman"/>
          <w:color w:val="000000"/>
          <w:sz w:val="28"/>
          <w:szCs w:val="28"/>
          <w:lang w:eastAsia="ar-SA"/>
        </w:rPr>
        <w:t>социокультурным</w:t>
      </w:r>
      <w:proofErr w:type="spellEnd"/>
      <w:r w:rsidRPr="00220240">
        <w:rPr>
          <w:rFonts w:ascii="Times New Roman" w:hAnsi="Times New Roman"/>
          <w:color w:val="000000"/>
          <w:sz w:val="28"/>
          <w:szCs w:val="28"/>
          <w:lang w:eastAsia="ar-SA"/>
        </w:rPr>
        <w:t xml:space="preserve"> особенностям вашего региона?</w:t>
      </w: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b/>
          <w:bCs/>
          <w:color w:val="000000"/>
          <w:sz w:val="28"/>
          <w:szCs w:val="28"/>
          <w:lang w:eastAsia="ar-SA"/>
        </w:rPr>
        <w:t>2. Мотивационный компонент гражданской идентичности</w:t>
      </w:r>
      <w:r w:rsidRPr="00220240">
        <w:rPr>
          <w:rFonts w:ascii="Times New Roman" w:hAnsi="Times New Roman"/>
          <w:color w:val="000000"/>
          <w:sz w:val="28"/>
          <w:szCs w:val="28"/>
          <w:lang w:eastAsia="ar-SA"/>
        </w:rPr>
        <w:t xml:space="preserve"> (</w:t>
      </w:r>
      <w:r w:rsidRPr="00220240">
        <w:rPr>
          <w:rFonts w:ascii="Times New Roman" w:hAnsi="Times New Roman"/>
          <w:i/>
          <w:iCs/>
          <w:color w:val="000000"/>
          <w:sz w:val="28"/>
          <w:szCs w:val="28"/>
          <w:lang w:eastAsia="ar-SA"/>
        </w:rPr>
        <w:t>наличие ведущих ценностей своей национальной культуры).</w:t>
      </w:r>
    </w:p>
    <w:p w:rsidR="00220240" w:rsidRPr="00220240" w:rsidRDefault="00220240" w:rsidP="00220240">
      <w:pPr>
        <w:tabs>
          <w:tab w:val="left" w:pos="480"/>
          <w:tab w:val="left" w:pos="994"/>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1.</w:t>
      </w:r>
      <w:r w:rsidRPr="00220240">
        <w:rPr>
          <w:rFonts w:ascii="Times New Roman" w:hAnsi="Times New Roman"/>
          <w:color w:val="000000"/>
          <w:sz w:val="28"/>
          <w:szCs w:val="28"/>
          <w:lang w:eastAsia="ar-SA"/>
        </w:rPr>
        <w:tab/>
        <w:t xml:space="preserve">Насколько Вам присуще чувство ответственности за  сохранение своего народа и общего социально-политического благополучия в стране? </w:t>
      </w:r>
    </w:p>
    <w:p w:rsidR="00220240" w:rsidRPr="00220240" w:rsidRDefault="00220240" w:rsidP="00220240">
      <w:pPr>
        <w:tabs>
          <w:tab w:val="left" w:pos="480"/>
          <w:tab w:val="left" w:pos="994"/>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2.</w:t>
      </w:r>
      <w:r w:rsidRPr="00220240">
        <w:rPr>
          <w:rFonts w:ascii="Times New Roman" w:hAnsi="Times New Roman"/>
          <w:color w:val="000000"/>
          <w:sz w:val="28"/>
          <w:szCs w:val="28"/>
          <w:lang w:eastAsia="ar-SA"/>
        </w:rPr>
        <w:tab/>
        <w:t xml:space="preserve">В какой мере для Вас важно сохранение существующих самобытных этнических коллективов и упрочение взаимосвязи между ними на общечеловеческой основе,   поддержание традиций  вашего народа? </w:t>
      </w:r>
    </w:p>
    <w:p w:rsidR="00220240" w:rsidRPr="00220240" w:rsidRDefault="00220240" w:rsidP="00220240">
      <w:pPr>
        <w:tabs>
          <w:tab w:val="left" w:pos="480"/>
          <w:tab w:val="left" w:pos="994"/>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3.</w:t>
      </w:r>
      <w:r w:rsidRPr="00220240">
        <w:rPr>
          <w:rFonts w:ascii="Times New Roman" w:hAnsi="Times New Roman"/>
          <w:color w:val="000000"/>
          <w:sz w:val="28"/>
          <w:szCs w:val="28"/>
          <w:lang w:eastAsia="ar-SA"/>
        </w:rPr>
        <w:tab/>
        <w:t xml:space="preserve">Насколько распространяете Вы понимание гуманизма (доброты, бережности) на гуманное отношение человека к природе, человека к своему этносу? </w:t>
      </w:r>
    </w:p>
    <w:p w:rsidR="00220240" w:rsidRPr="00220240" w:rsidRDefault="00220240" w:rsidP="00220240">
      <w:pPr>
        <w:tabs>
          <w:tab w:val="left" w:pos="480"/>
          <w:tab w:val="left" w:pos="994"/>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4.</w:t>
      </w:r>
      <w:r w:rsidRPr="00220240">
        <w:rPr>
          <w:rFonts w:ascii="Times New Roman" w:hAnsi="Times New Roman"/>
          <w:color w:val="000000"/>
          <w:sz w:val="28"/>
          <w:szCs w:val="28"/>
          <w:lang w:eastAsia="ar-SA"/>
        </w:rPr>
        <w:tab/>
        <w:t>Насколько Вы готовы  к диалогу и сотрудничеству с людьми разных убеждений, национальных культур и религий?</w:t>
      </w:r>
    </w:p>
    <w:p w:rsidR="00220240" w:rsidRPr="00220240" w:rsidRDefault="00220240" w:rsidP="00220240">
      <w:pPr>
        <w:tabs>
          <w:tab w:val="left" w:pos="480"/>
          <w:tab w:val="left" w:pos="994"/>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5.</w:t>
      </w:r>
      <w:r w:rsidRPr="00220240">
        <w:rPr>
          <w:rFonts w:ascii="Times New Roman" w:hAnsi="Times New Roman"/>
          <w:color w:val="000000"/>
          <w:sz w:val="28"/>
          <w:szCs w:val="28"/>
          <w:lang w:eastAsia="ar-SA"/>
        </w:rPr>
        <w:tab/>
        <w:t xml:space="preserve">Насколько важным, по Вашему мнению, является развитие общественного экологического движения в учебном заведении? </w:t>
      </w:r>
    </w:p>
    <w:p w:rsidR="00220240" w:rsidRPr="00220240" w:rsidRDefault="00220240" w:rsidP="00220240">
      <w:pPr>
        <w:tabs>
          <w:tab w:val="left" w:pos="360"/>
          <w:tab w:val="left" w:pos="994"/>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 xml:space="preserve">6. Насколько значимо для Вас получать положительный эмоциональный настрой от способности воспринимать и уважать этническое разнообразие и культурную самобытность различных групп населения? </w:t>
      </w: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b/>
          <w:bCs/>
          <w:color w:val="000000"/>
          <w:sz w:val="28"/>
          <w:szCs w:val="28"/>
          <w:lang w:eastAsia="ar-SA"/>
        </w:rPr>
      </w:pPr>
      <w:r w:rsidRPr="00220240">
        <w:rPr>
          <w:rFonts w:ascii="Times New Roman" w:hAnsi="Times New Roman"/>
          <w:b/>
          <w:bCs/>
          <w:color w:val="000000"/>
          <w:sz w:val="28"/>
          <w:szCs w:val="28"/>
          <w:lang w:eastAsia="ar-SA"/>
        </w:rPr>
        <w:t>3. Поведенческий компонент гражданской идентичности(</w:t>
      </w:r>
      <w:r w:rsidRPr="00220240">
        <w:rPr>
          <w:rFonts w:ascii="Times New Roman" w:hAnsi="Times New Roman"/>
          <w:i/>
          <w:iCs/>
          <w:color w:val="000000"/>
          <w:sz w:val="28"/>
          <w:szCs w:val="28"/>
          <w:lang w:eastAsia="ar-SA"/>
        </w:rPr>
        <w:t>готовность к действиям в защиту  своей Родины, своего народа).</w:t>
      </w:r>
    </w:p>
    <w:p w:rsidR="00220240" w:rsidRPr="00220240" w:rsidRDefault="00220240" w:rsidP="00220240">
      <w:pPr>
        <w:tabs>
          <w:tab w:val="left" w:pos="480"/>
          <w:tab w:val="left" w:pos="1036"/>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lastRenderedPageBreak/>
        <w:t>1.</w:t>
      </w:r>
      <w:r w:rsidRPr="00220240">
        <w:rPr>
          <w:rFonts w:ascii="Times New Roman" w:hAnsi="Times New Roman"/>
          <w:color w:val="000000"/>
          <w:sz w:val="28"/>
          <w:szCs w:val="28"/>
          <w:lang w:eastAsia="ar-SA"/>
        </w:rPr>
        <w:tab/>
        <w:t xml:space="preserve">Как часто Вы участвуете в  акциях, диспутах культурной и патриотической направленности? </w:t>
      </w:r>
    </w:p>
    <w:p w:rsidR="00220240" w:rsidRPr="00220240" w:rsidRDefault="00220240" w:rsidP="00220240">
      <w:pPr>
        <w:tabs>
          <w:tab w:val="left" w:pos="480"/>
          <w:tab w:val="left" w:pos="1036"/>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2.</w:t>
      </w:r>
      <w:r w:rsidRPr="00220240">
        <w:rPr>
          <w:rFonts w:ascii="Times New Roman" w:hAnsi="Times New Roman"/>
          <w:color w:val="000000"/>
          <w:sz w:val="28"/>
          <w:szCs w:val="28"/>
          <w:lang w:eastAsia="ar-SA"/>
        </w:rPr>
        <w:tab/>
        <w:t xml:space="preserve">В какой степени за последние 2–3 года у Вас возросло желание участвовать в мероприятиях, направленных на разрешение национальных, региональных, </w:t>
      </w:r>
      <w:proofErr w:type="spellStart"/>
      <w:r w:rsidRPr="00220240">
        <w:rPr>
          <w:rFonts w:ascii="Times New Roman" w:hAnsi="Times New Roman"/>
          <w:color w:val="000000"/>
          <w:sz w:val="28"/>
          <w:szCs w:val="28"/>
          <w:lang w:eastAsia="ar-SA"/>
        </w:rPr>
        <w:t>этноконфессиональных</w:t>
      </w:r>
      <w:proofErr w:type="spellEnd"/>
      <w:r w:rsidRPr="00220240">
        <w:rPr>
          <w:rFonts w:ascii="Times New Roman" w:hAnsi="Times New Roman"/>
          <w:color w:val="000000"/>
          <w:sz w:val="28"/>
          <w:szCs w:val="28"/>
          <w:lang w:eastAsia="ar-SA"/>
        </w:rPr>
        <w:t xml:space="preserve"> проблем общества в рамках образовательной политики вуза? </w:t>
      </w:r>
    </w:p>
    <w:p w:rsidR="00220240" w:rsidRPr="00220240" w:rsidRDefault="00220240" w:rsidP="00220240">
      <w:pPr>
        <w:tabs>
          <w:tab w:val="left" w:pos="480"/>
          <w:tab w:val="left" w:pos="1036"/>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pacing w:val="-3"/>
          <w:sz w:val="28"/>
          <w:szCs w:val="28"/>
          <w:lang w:eastAsia="ar-SA"/>
        </w:rPr>
        <w:t>3.</w:t>
      </w:r>
      <w:r w:rsidRPr="00220240">
        <w:rPr>
          <w:rFonts w:ascii="Times New Roman" w:hAnsi="Times New Roman"/>
          <w:color w:val="000000"/>
          <w:spacing w:val="-3"/>
          <w:sz w:val="28"/>
          <w:szCs w:val="28"/>
          <w:lang w:eastAsia="ar-SA"/>
        </w:rPr>
        <w:tab/>
        <w:t>В какой мере Ваше участие в патриотической деятельности определено тем, что каждый человек должен проявлять заботу об этнической самобытности своего народа, научиться понимать и принимать специфику культурных ценностей других этнических коллективов?</w:t>
      </w:r>
    </w:p>
    <w:p w:rsidR="00220240" w:rsidRPr="00220240" w:rsidRDefault="00220240" w:rsidP="00220240">
      <w:pPr>
        <w:tabs>
          <w:tab w:val="left" w:pos="480"/>
          <w:tab w:val="left" w:pos="1036"/>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4.</w:t>
      </w:r>
      <w:r w:rsidRPr="00220240">
        <w:rPr>
          <w:rFonts w:ascii="Times New Roman" w:hAnsi="Times New Roman"/>
          <w:color w:val="000000"/>
          <w:sz w:val="28"/>
          <w:szCs w:val="28"/>
          <w:lang w:eastAsia="ar-SA"/>
        </w:rPr>
        <w:tab/>
        <w:t>Насколько, на Ваш взгляд, этнокультурное и патриотическое воспитание молодежи поможет обществу выйти из социально-экологического кризиса?</w:t>
      </w:r>
    </w:p>
    <w:p w:rsidR="00220240" w:rsidRPr="00220240" w:rsidRDefault="00220240" w:rsidP="00220240">
      <w:pPr>
        <w:tabs>
          <w:tab w:val="left" w:pos="480"/>
          <w:tab w:val="left" w:pos="1036"/>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5.</w:t>
      </w:r>
      <w:r w:rsidRPr="00220240">
        <w:rPr>
          <w:rFonts w:ascii="Times New Roman" w:hAnsi="Times New Roman"/>
          <w:color w:val="000000"/>
          <w:sz w:val="28"/>
          <w:szCs w:val="28"/>
          <w:lang w:eastAsia="ar-SA"/>
        </w:rPr>
        <w:tab/>
        <w:t xml:space="preserve">Если Вы станете свидетелем  межэтнического конфликта, в какой степени Ваша позиция будет активной и принципиальной  в установлении межкультурного диалога? </w:t>
      </w:r>
    </w:p>
    <w:p w:rsidR="00220240" w:rsidRPr="00220240" w:rsidRDefault="00220240" w:rsidP="00220240">
      <w:pPr>
        <w:tabs>
          <w:tab w:val="left" w:pos="480"/>
          <w:tab w:val="left" w:pos="1036"/>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6.</w:t>
      </w:r>
      <w:r w:rsidRPr="00220240">
        <w:rPr>
          <w:rFonts w:ascii="Times New Roman" w:hAnsi="Times New Roman"/>
          <w:color w:val="000000"/>
          <w:sz w:val="28"/>
          <w:szCs w:val="28"/>
          <w:lang w:eastAsia="ar-SA"/>
        </w:rPr>
        <w:tab/>
        <w:t xml:space="preserve">Соблюдаете ли Вы традиции и обычаи своего народа? </w:t>
      </w:r>
    </w:p>
    <w:p w:rsidR="00220240" w:rsidRPr="00220240" w:rsidRDefault="00220240" w:rsidP="00220240">
      <w:pPr>
        <w:tabs>
          <w:tab w:val="left" w:pos="480"/>
          <w:tab w:val="left" w:pos="1036"/>
        </w:tabs>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7.</w:t>
      </w:r>
      <w:r w:rsidRPr="00220240">
        <w:rPr>
          <w:rFonts w:ascii="Times New Roman" w:hAnsi="Times New Roman"/>
          <w:color w:val="000000"/>
          <w:sz w:val="28"/>
          <w:szCs w:val="28"/>
          <w:lang w:eastAsia="ar-SA"/>
        </w:rPr>
        <w:tab/>
        <w:t xml:space="preserve">Как Вы оцениваете собственную роль в   разрешении проблем, связанных с межэтническими конфликтами, и установлении активных взаимоотношений с другими этносами? </w:t>
      </w:r>
    </w:p>
    <w:p w:rsidR="00220240" w:rsidRPr="00220240" w:rsidRDefault="00220240" w:rsidP="00220240">
      <w:pPr>
        <w:suppressAutoHyphens/>
        <w:autoSpaceDE w:val="0"/>
        <w:autoSpaceDN w:val="0"/>
        <w:adjustRightInd w:val="0"/>
        <w:spacing w:after="0"/>
        <w:ind w:firstLine="709"/>
        <w:jc w:val="center"/>
        <w:textAlignment w:val="center"/>
        <w:rPr>
          <w:rFonts w:ascii="Times New Roman" w:hAnsi="Times New Roman"/>
          <w:b/>
          <w:bCs/>
          <w:color w:val="000000"/>
          <w:sz w:val="28"/>
          <w:szCs w:val="28"/>
          <w:lang w:eastAsia="ar-SA"/>
        </w:rPr>
      </w:pPr>
      <w:r w:rsidRPr="00220240">
        <w:rPr>
          <w:rFonts w:ascii="Times New Roman" w:hAnsi="Times New Roman"/>
          <w:b/>
          <w:bCs/>
          <w:color w:val="000000"/>
          <w:sz w:val="28"/>
          <w:szCs w:val="28"/>
          <w:lang w:eastAsia="ar-SA"/>
        </w:rPr>
        <w:t>Обработка результатов теста</w:t>
      </w: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color w:val="000000"/>
          <w:sz w:val="28"/>
          <w:szCs w:val="28"/>
          <w:lang w:eastAsia="ar-SA"/>
        </w:rPr>
        <w:t xml:space="preserve">На основе общей суммы набранных баллов можно определить уровень  </w:t>
      </w:r>
      <w:proofErr w:type="spellStart"/>
      <w:r w:rsidRPr="00220240">
        <w:rPr>
          <w:rFonts w:ascii="Times New Roman" w:hAnsi="Times New Roman"/>
          <w:i/>
          <w:iCs/>
          <w:color w:val="000000"/>
          <w:sz w:val="28"/>
          <w:szCs w:val="28"/>
          <w:lang w:eastAsia="ar-SA"/>
        </w:rPr>
        <w:t>модернизированности</w:t>
      </w:r>
      <w:proofErr w:type="spellEnd"/>
      <w:r w:rsidRPr="00220240">
        <w:rPr>
          <w:rFonts w:ascii="Times New Roman" w:hAnsi="Times New Roman"/>
          <w:i/>
          <w:iCs/>
          <w:color w:val="000000"/>
          <w:sz w:val="28"/>
          <w:szCs w:val="28"/>
          <w:lang w:eastAsia="ar-SA"/>
        </w:rPr>
        <w:t xml:space="preserve">  гражданской идентичности</w:t>
      </w:r>
      <w:r w:rsidRPr="00220240">
        <w:rPr>
          <w:rFonts w:ascii="Times New Roman" w:hAnsi="Times New Roman"/>
          <w:color w:val="000000"/>
          <w:sz w:val="28"/>
          <w:szCs w:val="28"/>
          <w:lang w:eastAsia="ar-SA"/>
        </w:rPr>
        <w:t xml:space="preserve"> учащейся молодежи.  В соответствии с ключом для обработки результатов тестирования </w:t>
      </w:r>
      <w:proofErr w:type="spellStart"/>
      <w:r w:rsidRPr="00220240">
        <w:rPr>
          <w:rFonts w:ascii="Times New Roman" w:hAnsi="Times New Roman"/>
          <w:color w:val="000000"/>
          <w:sz w:val="28"/>
          <w:szCs w:val="28"/>
          <w:lang w:eastAsia="ar-SA"/>
        </w:rPr>
        <w:t>модернизированности</w:t>
      </w:r>
      <w:proofErr w:type="spellEnd"/>
      <w:r w:rsidRPr="00220240">
        <w:rPr>
          <w:rFonts w:ascii="Times New Roman" w:hAnsi="Times New Roman"/>
          <w:color w:val="000000"/>
          <w:sz w:val="28"/>
          <w:szCs w:val="28"/>
          <w:lang w:eastAsia="ar-SA"/>
        </w:rPr>
        <w:t xml:space="preserve">  гражданской идентичности  как интегральной величины было предусмотрено выделение трех основных уровней  – </w:t>
      </w:r>
      <w:r w:rsidRPr="00220240">
        <w:rPr>
          <w:rFonts w:ascii="Times New Roman" w:hAnsi="Times New Roman"/>
          <w:b/>
          <w:bCs/>
          <w:i/>
          <w:iCs/>
          <w:color w:val="000000"/>
          <w:sz w:val="28"/>
          <w:szCs w:val="28"/>
          <w:lang w:eastAsia="ar-SA"/>
        </w:rPr>
        <w:t>низкого, среднего и высокого.</w:t>
      </w: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b/>
          <w:bCs/>
          <w:i/>
          <w:iCs/>
          <w:color w:val="000000"/>
          <w:sz w:val="28"/>
          <w:szCs w:val="28"/>
          <w:lang w:eastAsia="ar-SA"/>
        </w:rPr>
        <w:t xml:space="preserve">Высокий уровень </w:t>
      </w:r>
      <w:proofErr w:type="spellStart"/>
      <w:r w:rsidRPr="00220240">
        <w:rPr>
          <w:rFonts w:ascii="Times New Roman" w:hAnsi="Times New Roman"/>
          <w:b/>
          <w:bCs/>
          <w:i/>
          <w:iCs/>
          <w:color w:val="000000"/>
          <w:sz w:val="28"/>
          <w:szCs w:val="28"/>
          <w:lang w:eastAsia="ar-SA"/>
        </w:rPr>
        <w:t>сформированности</w:t>
      </w:r>
      <w:proofErr w:type="spellEnd"/>
      <w:r w:rsidRPr="00220240">
        <w:rPr>
          <w:rFonts w:ascii="Times New Roman" w:hAnsi="Times New Roman"/>
          <w:b/>
          <w:bCs/>
          <w:i/>
          <w:iCs/>
          <w:color w:val="000000"/>
          <w:sz w:val="28"/>
          <w:szCs w:val="28"/>
          <w:lang w:eastAsia="ar-SA"/>
        </w:rPr>
        <w:t xml:space="preserve"> гражданской идентичности</w:t>
      </w:r>
      <w:r w:rsidRPr="00220240">
        <w:rPr>
          <w:rFonts w:ascii="Times New Roman" w:hAnsi="Times New Roman"/>
          <w:color w:val="000000"/>
          <w:sz w:val="28"/>
          <w:szCs w:val="28"/>
          <w:lang w:eastAsia="ar-SA"/>
        </w:rPr>
        <w:t xml:space="preserve">  личности (25–35 баллов), предполагает необходимые изменения установок к элементам образа жизни современного общества  и  формирование личностью устойчивого мышления, стремление к  знаниям, убеждениям и гражданской  позиции; гражданский патриотизм; уважение к истории своей родины и  ответственность за ее судьбу в современном мире;  толерантность и великодушие к народу, принятие ведущих ценностей своей национальной культуры, культуры  своего этноса;  готовность к действиям в защиту  своей Родины, своего народа, участие в патриотической деятельности,  готовность к диалогу и сотрудничеству с людьми разных убеждений, национальных культур и религий, готовность к изучению </w:t>
      </w:r>
      <w:proofErr w:type="spellStart"/>
      <w:r w:rsidRPr="00220240">
        <w:rPr>
          <w:rFonts w:ascii="Times New Roman" w:hAnsi="Times New Roman"/>
          <w:color w:val="000000"/>
          <w:sz w:val="28"/>
          <w:szCs w:val="28"/>
          <w:lang w:eastAsia="ar-SA"/>
        </w:rPr>
        <w:t>социокультурного</w:t>
      </w:r>
      <w:proofErr w:type="spellEnd"/>
      <w:r w:rsidRPr="00220240">
        <w:rPr>
          <w:rFonts w:ascii="Times New Roman" w:hAnsi="Times New Roman"/>
          <w:color w:val="000000"/>
          <w:sz w:val="28"/>
          <w:szCs w:val="28"/>
          <w:lang w:eastAsia="ar-SA"/>
        </w:rPr>
        <w:t xml:space="preserve"> наследия своего региона, этноса.</w:t>
      </w: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b/>
          <w:bCs/>
          <w:i/>
          <w:iCs/>
          <w:color w:val="000000"/>
          <w:sz w:val="28"/>
          <w:szCs w:val="28"/>
          <w:lang w:eastAsia="ar-SA"/>
        </w:rPr>
        <w:lastRenderedPageBreak/>
        <w:t xml:space="preserve">Средний уровень </w:t>
      </w:r>
      <w:proofErr w:type="spellStart"/>
      <w:r w:rsidRPr="00220240">
        <w:rPr>
          <w:rFonts w:ascii="Times New Roman" w:hAnsi="Times New Roman"/>
          <w:b/>
          <w:bCs/>
          <w:i/>
          <w:iCs/>
          <w:color w:val="000000"/>
          <w:sz w:val="28"/>
          <w:szCs w:val="28"/>
          <w:lang w:eastAsia="ar-SA"/>
        </w:rPr>
        <w:t>сформированности</w:t>
      </w:r>
      <w:proofErr w:type="spellEnd"/>
      <w:r w:rsidRPr="00220240">
        <w:rPr>
          <w:rFonts w:ascii="Times New Roman" w:hAnsi="Times New Roman"/>
          <w:b/>
          <w:bCs/>
          <w:i/>
          <w:iCs/>
          <w:color w:val="000000"/>
          <w:sz w:val="28"/>
          <w:szCs w:val="28"/>
          <w:lang w:eastAsia="ar-SA"/>
        </w:rPr>
        <w:t xml:space="preserve"> гражданской идентичности</w:t>
      </w:r>
      <w:r w:rsidRPr="00220240">
        <w:rPr>
          <w:rFonts w:ascii="Times New Roman" w:hAnsi="Times New Roman"/>
          <w:color w:val="000000"/>
          <w:sz w:val="28"/>
          <w:szCs w:val="28"/>
          <w:lang w:eastAsia="ar-SA"/>
        </w:rPr>
        <w:t xml:space="preserve">  личности (14–24 баллов), предполагает незначительные изменения установок к элементам образа жизни современного общества; не выраженное стремление к знаниям, убеждениям и гражданской позиции; нормальный гражданский патриотизм; уважение к истории своей Родины и ответственность за ее судьбу в современном мире; неразвитыми чувствами толерантности и великодушия к народу; средним восприятием ведущих ценностей своей национальной культуры, культуры своего этноса; действиями в защиту  своей Родины, своего народа; неактивным желанием участвовать в патриотической деятельности; нормальной готовностью к диалогу и сотрудничеству с людьми разных убеждений, национальных культур и религий, незначительной готовностью к изучению </w:t>
      </w:r>
      <w:proofErr w:type="spellStart"/>
      <w:r w:rsidRPr="00220240">
        <w:rPr>
          <w:rFonts w:ascii="Times New Roman" w:hAnsi="Times New Roman"/>
          <w:color w:val="000000"/>
          <w:sz w:val="28"/>
          <w:szCs w:val="28"/>
          <w:lang w:eastAsia="ar-SA"/>
        </w:rPr>
        <w:t>социокультурного</w:t>
      </w:r>
      <w:proofErr w:type="spellEnd"/>
      <w:r w:rsidRPr="00220240">
        <w:rPr>
          <w:rFonts w:ascii="Times New Roman" w:hAnsi="Times New Roman"/>
          <w:color w:val="000000"/>
          <w:sz w:val="28"/>
          <w:szCs w:val="28"/>
          <w:lang w:eastAsia="ar-SA"/>
        </w:rPr>
        <w:t xml:space="preserve"> наследия своего региона, этноса.</w:t>
      </w:r>
    </w:p>
    <w:p w:rsidR="00220240" w:rsidRPr="00220240" w:rsidRDefault="00220240" w:rsidP="00220240">
      <w:pPr>
        <w:suppressAutoHyphens/>
        <w:autoSpaceDE w:val="0"/>
        <w:autoSpaceDN w:val="0"/>
        <w:adjustRightInd w:val="0"/>
        <w:spacing w:after="0"/>
        <w:ind w:firstLine="709"/>
        <w:jc w:val="both"/>
        <w:textAlignment w:val="center"/>
        <w:rPr>
          <w:rFonts w:ascii="Times New Roman" w:hAnsi="Times New Roman"/>
          <w:color w:val="000000"/>
          <w:sz w:val="28"/>
          <w:szCs w:val="28"/>
          <w:lang w:eastAsia="ar-SA"/>
        </w:rPr>
      </w:pPr>
      <w:r w:rsidRPr="00220240">
        <w:rPr>
          <w:rFonts w:ascii="Times New Roman" w:hAnsi="Times New Roman"/>
          <w:b/>
          <w:bCs/>
          <w:i/>
          <w:iCs/>
          <w:color w:val="000000"/>
          <w:sz w:val="28"/>
          <w:szCs w:val="28"/>
          <w:lang w:eastAsia="ar-SA"/>
        </w:rPr>
        <w:t xml:space="preserve">Низкий уровень </w:t>
      </w:r>
      <w:proofErr w:type="spellStart"/>
      <w:r w:rsidRPr="00220240">
        <w:rPr>
          <w:rFonts w:ascii="Times New Roman" w:hAnsi="Times New Roman"/>
          <w:b/>
          <w:bCs/>
          <w:i/>
          <w:iCs/>
          <w:color w:val="000000"/>
          <w:sz w:val="28"/>
          <w:szCs w:val="28"/>
          <w:lang w:eastAsia="ar-SA"/>
        </w:rPr>
        <w:t>сформированности</w:t>
      </w:r>
      <w:proofErr w:type="spellEnd"/>
      <w:r w:rsidRPr="00220240">
        <w:rPr>
          <w:rFonts w:ascii="Times New Roman" w:hAnsi="Times New Roman"/>
          <w:b/>
          <w:bCs/>
          <w:i/>
          <w:iCs/>
          <w:color w:val="000000"/>
          <w:sz w:val="28"/>
          <w:szCs w:val="28"/>
          <w:lang w:eastAsia="ar-SA"/>
        </w:rPr>
        <w:t xml:space="preserve"> гражданской идентичности</w:t>
      </w:r>
      <w:r w:rsidRPr="00220240">
        <w:rPr>
          <w:rFonts w:ascii="Times New Roman" w:hAnsi="Times New Roman"/>
          <w:color w:val="000000"/>
          <w:sz w:val="28"/>
          <w:szCs w:val="28"/>
          <w:lang w:eastAsia="ar-SA"/>
        </w:rPr>
        <w:t xml:space="preserve"> личности  (0–13 баллов), предполагает незначительные изменения установок к элементам образа жизни современного общества; недостаточную развитость мышления, наличие фрагментарных патриотических представлений и знаний, которые не реализуются в повседневной жизни и творческой работе; неактивную гражданскую позицию; отсутствие гражданского патриотизма; неуважение к истории своей родины и безответственность за ее судьбу в современном </w:t>
      </w:r>
      <w:proofErr w:type="spellStart"/>
      <w:r w:rsidRPr="00220240">
        <w:rPr>
          <w:rFonts w:ascii="Times New Roman" w:hAnsi="Times New Roman"/>
          <w:color w:val="000000"/>
          <w:sz w:val="28"/>
          <w:szCs w:val="28"/>
          <w:lang w:eastAsia="ar-SA"/>
        </w:rPr>
        <w:t>мире;не</w:t>
      </w:r>
      <w:proofErr w:type="spellEnd"/>
      <w:r w:rsidRPr="00220240">
        <w:rPr>
          <w:rFonts w:ascii="Times New Roman" w:hAnsi="Times New Roman"/>
          <w:color w:val="000000"/>
          <w:sz w:val="28"/>
          <w:szCs w:val="28"/>
          <w:lang w:eastAsia="ar-SA"/>
        </w:rPr>
        <w:t xml:space="preserve"> толерантное и великодушное отношение к своему народу; непринятие ведущих ценностей своей национальной культуры и культуры своего этноса; бездействие в защиту своей родины, своего народа, неактивное участие в экологической деятельности, отсутствие готовности к диалогу и сотрудничеству с людьми разных убеждений, национальных культур и религий, низкий уровень готовности к изучению </w:t>
      </w:r>
      <w:proofErr w:type="spellStart"/>
      <w:r w:rsidRPr="00220240">
        <w:rPr>
          <w:rFonts w:ascii="Times New Roman" w:hAnsi="Times New Roman"/>
          <w:color w:val="000000"/>
          <w:sz w:val="28"/>
          <w:szCs w:val="28"/>
          <w:lang w:eastAsia="ar-SA"/>
        </w:rPr>
        <w:t>социокультурного</w:t>
      </w:r>
      <w:proofErr w:type="spellEnd"/>
      <w:r w:rsidRPr="00220240">
        <w:rPr>
          <w:rFonts w:ascii="Times New Roman" w:hAnsi="Times New Roman"/>
          <w:color w:val="000000"/>
          <w:sz w:val="28"/>
          <w:szCs w:val="28"/>
          <w:lang w:eastAsia="ar-SA"/>
        </w:rPr>
        <w:t xml:space="preserve"> наследия своего региона, этноса.</w:t>
      </w:r>
    </w:p>
    <w:p w:rsidR="00220240" w:rsidRPr="00220240" w:rsidRDefault="00220240" w:rsidP="00220240">
      <w:pPr>
        <w:shd w:val="clear" w:color="auto" w:fill="FFFFFF"/>
        <w:autoSpaceDE w:val="0"/>
        <w:autoSpaceDN w:val="0"/>
        <w:adjustRightInd w:val="0"/>
        <w:spacing w:after="0"/>
        <w:jc w:val="both"/>
        <w:rPr>
          <w:rFonts w:ascii="Times New Roman" w:hAnsi="Times New Roman"/>
          <w:color w:val="000000"/>
          <w:sz w:val="28"/>
          <w:szCs w:val="28"/>
          <w:lang w:eastAsia="ru-RU"/>
        </w:rPr>
      </w:pPr>
    </w:p>
    <w:p w:rsidR="00220240" w:rsidRPr="00220240" w:rsidRDefault="00220240" w:rsidP="00220240">
      <w:pPr>
        <w:shd w:val="clear" w:color="auto" w:fill="FFFFFF"/>
        <w:autoSpaceDE w:val="0"/>
        <w:autoSpaceDN w:val="0"/>
        <w:adjustRightInd w:val="0"/>
        <w:spacing w:after="0"/>
        <w:jc w:val="both"/>
        <w:rPr>
          <w:rFonts w:ascii="Times New Roman" w:hAnsi="Times New Roman"/>
          <w:color w:val="000000"/>
          <w:sz w:val="28"/>
          <w:szCs w:val="28"/>
          <w:lang w:eastAsia="ru-RU"/>
        </w:rPr>
      </w:pPr>
    </w:p>
    <w:p w:rsidR="00220240" w:rsidRPr="00220240" w:rsidRDefault="00220240" w:rsidP="00220240">
      <w:pPr>
        <w:shd w:val="clear" w:color="auto" w:fill="FFFFFF"/>
        <w:autoSpaceDE w:val="0"/>
        <w:autoSpaceDN w:val="0"/>
        <w:adjustRightInd w:val="0"/>
        <w:spacing w:after="0"/>
        <w:jc w:val="both"/>
        <w:rPr>
          <w:rFonts w:ascii="Times New Roman" w:hAnsi="Times New Roman"/>
          <w:color w:val="000000"/>
          <w:sz w:val="28"/>
          <w:szCs w:val="28"/>
          <w:lang w:eastAsia="ru-RU"/>
        </w:rPr>
      </w:pPr>
    </w:p>
    <w:p w:rsidR="00220240" w:rsidRPr="00220240" w:rsidRDefault="00220240" w:rsidP="00220240">
      <w:pPr>
        <w:shd w:val="clear" w:color="auto" w:fill="FFFFFF"/>
        <w:autoSpaceDE w:val="0"/>
        <w:autoSpaceDN w:val="0"/>
        <w:adjustRightInd w:val="0"/>
        <w:spacing w:after="0"/>
        <w:jc w:val="both"/>
        <w:rPr>
          <w:rFonts w:ascii="Times New Roman" w:hAnsi="Times New Roman"/>
          <w:color w:val="000000"/>
          <w:sz w:val="28"/>
          <w:szCs w:val="28"/>
          <w:lang w:eastAsia="ru-RU"/>
        </w:rPr>
      </w:pPr>
    </w:p>
    <w:p w:rsidR="00220240" w:rsidRPr="00220240" w:rsidRDefault="00220240" w:rsidP="00220240">
      <w:pPr>
        <w:shd w:val="clear" w:color="auto" w:fill="FFFFFF"/>
        <w:autoSpaceDE w:val="0"/>
        <w:autoSpaceDN w:val="0"/>
        <w:adjustRightInd w:val="0"/>
        <w:spacing w:after="0"/>
        <w:jc w:val="both"/>
        <w:rPr>
          <w:rFonts w:ascii="Times New Roman" w:hAnsi="Times New Roman"/>
          <w:color w:val="000000"/>
          <w:sz w:val="28"/>
          <w:szCs w:val="28"/>
          <w:lang w:eastAsia="ru-RU"/>
        </w:rPr>
      </w:pPr>
    </w:p>
    <w:p w:rsidR="00220240" w:rsidRPr="00220240" w:rsidRDefault="00220240" w:rsidP="00220240">
      <w:pPr>
        <w:shd w:val="clear" w:color="auto" w:fill="FFFFFF"/>
        <w:autoSpaceDE w:val="0"/>
        <w:autoSpaceDN w:val="0"/>
        <w:adjustRightInd w:val="0"/>
        <w:spacing w:after="0"/>
        <w:jc w:val="both"/>
        <w:rPr>
          <w:rFonts w:ascii="Times New Roman" w:hAnsi="Times New Roman"/>
          <w:color w:val="000000"/>
          <w:sz w:val="28"/>
          <w:szCs w:val="28"/>
          <w:lang w:eastAsia="ru-RU"/>
        </w:rPr>
      </w:pPr>
    </w:p>
    <w:p w:rsidR="00220240" w:rsidRPr="00220240" w:rsidRDefault="00A35A27" w:rsidP="00220240">
      <w:pPr>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Э</w:t>
      </w:r>
      <w:r w:rsidR="00220240" w:rsidRPr="00220240">
        <w:rPr>
          <w:rFonts w:ascii="Times New Roman" w:eastAsia="Times New Roman" w:hAnsi="Times New Roman" w:cs="Times New Roman"/>
          <w:b/>
          <w:sz w:val="28"/>
          <w:szCs w:val="28"/>
          <w:lang w:eastAsia="ru-RU"/>
        </w:rPr>
        <w:t>кспресс-опросник</w:t>
      </w:r>
      <w:proofErr w:type="spellEnd"/>
      <w:r w:rsidR="00220240" w:rsidRPr="00220240">
        <w:rPr>
          <w:rFonts w:ascii="Times New Roman" w:eastAsia="Times New Roman" w:hAnsi="Times New Roman" w:cs="Times New Roman"/>
          <w:b/>
          <w:sz w:val="28"/>
          <w:szCs w:val="28"/>
          <w:lang w:eastAsia="ru-RU"/>
        </w:rPr>
        <w:t xml:space="preserve"> «Индекс толерантности»</w:t>
      </w:r>
    </w:p>
    <w:p w:rsidR="00220240" w:rsidRPr="00220240" w:rsidRDefault="00220240" w:rsidP="00220240">
      <w:pPr>
        <w:spacing w:after="0"/>
        <w:ind w:firstLine="709"/>
        <w:jc w:val="both"/>
        <w:rPr>
          <w:rFonts w:ascii="Times New Roman" w:eastAsia="Times New Roman" w:hAnsi="Times New Roman" w:cs="Times New Roman"/>
          <w:sz w:val="28"/>
          <w:szCs w:val="28"/>
          <w:lang w:eastAsia="ru-RU"/>
        </w:rPr>
      </w:pPr>
      <w:proofErr w:type="spellStart"/>
      <w:r w:rsidRPr="00220240">
        <w:rPr>
          <w:rFonts w:ascii="Times New Roman" w:eastAsia="Times New Roman" w:hAnsi="Times New Roman" w:cs="Times New Roman"/>
          <w:sz w:val="28"/>
          <w:szCs w:val="28"/>
          <w:lang w:eastAsia="ru-RU"/>
        </w:rPr>
        <w:t>Экспресс-опросник</w:t>
      </w:r>
      <w:proofErr w:type="spellEnd"/>
      <w:r w:rsidRPr="00220240">
        <w:rPr>
          <w:rFonts w:ascii="Times New Roman" w:eastAsia="Times New Roman" w:hAnsi="Times New Roman" w:cs="Times New Roman"/>
          <w:sz w:val="28"/>
          <w:szCs w:val="28"/>
          <w:lang w:eastAsia="ru-RU"/>
        </w:rPr>
        <w:t xml:space="preserve"> «Индекс толерантности» разработан для диагностики общего уровня толерантности (авторы </w:t>
      </w:r>
      <w:proofErr w:type="spellStart"/>
      <w:r w:rsidRPr="00220240">
        <w:rPr>
          <w:rFonts w:ascii="Times New Roman" w:eastAsia="Times New Roman" w:hAnsi="Times New Roman" w:cs="Times New Roman"/>
          <w:sz w:val="28"/>
          <w:szCs w:val="28"/>
          <w:lang w:eastAsia="ru-RU"/>
        </w:rPr>
        <w:t>диагостики</w:t>
      </w:r>
      <w:proofErr w:type="spellEnd"/>
      <w:r w:rsidRPr="00220240">
        <w:rPr>
          <w:rFonts w:ascii="Times New Roman" w:eastAsia="Times New Roman" w:hAnsi="Times New Roman" w:cs="Times New Roman"/>
          <w:sz w:val="28"/>
          <w:szCs w:val="28"/>
          <w:lang w:eastAsia="ru-RU"/>
        </w:rPr>
        <w:t xml:space="preserve"> </w:t>
      </w:r>
      <w:r w:rsidRPr="00220240">
        <w:rPr>
          <w:rFonts w:ascii="Times New Roman" w:eastAsia="Times New Roman" w:hAnsi="Times New Roman" w:cs="Times New Roman"/>
          <w:sz w:val="28"/>
          <w:szCs w:val="28"/>
          <w:lang w:eastAsia="ru-RU"/>
        </w:rPr>
        <w:noBreakHyphen/>
        <w:t xml:space="preserve"> группа психологов центра «</w:t>
      </w:r>
      <w:proofErr w:type="spellStart"/>
      <w:r w:rsidRPr="00220240">
        <w:rPr>
          <w:rFonts w:ascii="Times New Roman" w:eastAsia="Times New Roman" w:hAnsi="Times New Roman" w:cs="Times New Roman"/>
          <w:sz w:val="28"/>
          <w:szCs w:val="28"/>
          <w:lang w:eastAsia="ru-RU"/>
        </w:rPr>
        <w:t>Гратис</w:t>
      </w:r>
      <w:proofErr w:type="spellEnd"/>
      <w:r w:rsidRPr="00220240">
        <w:rPr>
          <w:rFonts w:ascii="Times New Roman" w:eastAsia="Times New Roman" w:hAnsi="Times New Roman" w:cs="Times New Roman"/>
          <w:sz w:val="28"/>
          <w:szCs w:val="28"/>
          <w:lang w:eastAsia="ru-RU"/>
        </w:rPr>
        <w:t>»</w:t>
      </w:r>
      <w:r w:rsidRPr="00220240">
        <w:rPr>
          <w:rFonts w:ascii="Times New Roman" w:eastAsia="Times New Roman" w:hAnsi="Times New Roman" w:cs="Times New Roman"/>
          <w:iCs/>
          <w:sz w:val="28"/>
          <w:szCs w:val="28"/>
          <w:lang w:eastAsia="ru-RU"/>
        </w:rPr>
        <w:t xml:space="preserve">). </w:t>
      </w:r>
      <w:r w:rsidRPr="00220240">
        <w:rPr>
          <w:rFonts w:ascii="Times New Roman" w:eastAsia="Times New Roman" w:hAnsi="Times New Roman" w:cs="Times New Roman"/>
          <w:sz w:val="28"/>
          <w:szCs w:val="28"/>
          <w:lang w:eastAsia="ru-RU"/>
        </w:rPr>
        <w:t xml:space="preserve">В основу </w:t>
      </w:r>
      <w:proofErr w:type="spellStart"/>
      <w:r w:rsidRPr="00220240">
        <w:rPr>
          <w:rFonts w:ascii="Times New Roman" w:eastAsia="Times New Roman" w:hAnsi="Times New Roman" w:cs="Times New Roman"/>
          <w:sz w:val="28"/>
          <w:szCs w:val="28"/>
          <w:lang w:eastAsia="ru-RU"/>
        </w:rPr>
        <w:t>опросника</w:t>
      </w:r>
      <w:proofErr w:type="spellEnd"/>
      <w:r w:rsidRPr="00220240">
        <w:rPr>
          <w:rFonts w:ascii="Times New Roman" w:eastAsia="Times New Roman" w:hAnsi="Times New Roman" w:cs="Times New Roman"/>
          <w:sz w:val="28"/>
          <w:szCs w:val="28"/>
          <w:lang w:eastAsia="ru-RU"/>
        </w:rPr>
        <w:t xml:space="preserve"> лег отечественный и зарубежный опыт в данной области (Солдатова, Кравцова, </w:t>
      </w:r>
      <w:proofErr w:type="spellStart"/>
      <w:r w:rsidRPr="00220240">
        <w:rPr>
          <w:rFonts w:ascii="Times New Roman" w:eastAsia="Times New Roman" w:hAnsi="Times New Roman" w:cs="Times New Roman"/>
          <w:sz w:val="28"/>
          <w:szCs w:val="28"/>
          <w:lang w:eastAsia="ru-RU"/>
        </w:rPr>
        <w:t>Хухлаев</w:t>
      </w:r>
      <w:proofErr w:type="spellEnd"/>
      <w:r w:rsidRPr="00220240">
        <w:rPr>
          <w:rFonts w:ascii="Times New Roman" w:eastAsia="Times New Roman" w:hAnsi="Times New Roman" w:cs="Times New Roman"/>
          <w:sz w:val="28"/>
          <w:szCs w:val="28"/>
          <w:lang w:eastAsia="ru-RU"/>
        </w:rPr>
        <w:t xml:space="preserve">, </w:t>
      </w:r>
      <w:proofErr w:type="spellStart"/>
      <w:r w:rsidRPr="00220240">
        <w:rPr>
          <w:rFonts w:ascii="Times New Roman" w:eastAsia="Times New Roman" w:hAnsi="Times New Roman" w:cs="Times New Roman"/>
          <w:sz w:val="28"/>
          <w:szCs w:val="28"/>
          <w:lang w:eastAsia="ru-RU"/>
        </w:rPr>
        <w:t>Шайгерова</w:t>
      </w:r>
      <w:proofErr w:type="spellEnd"/>
      <w:r w:rsidRPr="00220240">
        <w:rPr>
          <w:rFonts w:ascii="Times New Roman" w:eastAsia="Times New Roman" w:hAnsi="Times New Roman" w:cs="Times New Roman"/>
          <w:sz w:val="28"/>
          <w:szCs w:val="28"/>
          <w:lang w:eastAsia="ru-RU"/>
        </w:rPr>
        <w:t xml:space="preserve">, 2002). </w:t>
      </w:r>
    </w:p>
    <w:p w:rsidR="00220240" w:rsidRPr="00220240" w:rsidRDefault="00220240" w:rsidP="00220240">
      <w:pPr>
        <w:spacing w:after="0"/>
        <w:ind w:firstLine="709"/>
        <w:jc w:val="both"/>
        <w:rPr>
          <w:rFonts w:ascii="Times New Roman" w:eastAsia="Times New Roman" w:hAnsi="Times New Roman" w:cs="Times New Roman"/>
          <w:sz w:val="28"/>
          <w:szCs w:val="28"/>
          <w:lang w:eastAsia="ru-RU"/>
        </w:rPr>
      </w:pPr>
      <w:proofErr w:type="spellStart"/>
      <w:r w:rsidRPr="00220240">
        <w:rPr>
          <w:rFonts w:ascii="Times New Roman" w:eastAsia="Times New Roman" w:hAnsi="Times New Roman" w:cs="Times New Roman"/>
          <w:sz w:val="28"/>
          <w:szCs w:val="28"/>
          <w:lang w:eastAsia="ru-RU"/>
        </w:rPr>
        <w:lastRenderedPageBreak/>
        <w:t>Стимульный</w:t>
      </w:r>
      <w:proofErr w:type="spellEnd"/>
      <w:r w:rsidRPr="00220240">
        <w:rPr>
          <w:rFonts w:ascii="Times New Roman" w:eastAsia="Times New Roman" w:hAnsi="Times New Roman" w:cs="Times New Roman"/>
          <w:sz w:val="28"/>
          <w:szCs w:val="28"/>
          <w:lang w:eastAsia="ru-RU"/>
        </w:rPr>
        <w:t xml:space="preserve"> материал </w:t>
      </w:r>
      <w:proofErr w:type="spellStart"/>
      <w:r w:rsidRPr="00220240">
        <w:rPr>
          <w:rFonts w:ascii="Times New Roman" w:eastAsia="Times New Roman" w:hAnsi="Times New Roman" w:cs="Times New Roman"/>
          <w:sz w:val="28"/>
          <w:szCs w:val="28"/>
          <w:lang w:eastAsia="ru-RU"/>
        </w:rPr>
        <w:t>опросника</w:t>
      </w:r>
      <w:proofErr w:type="spellEnd"/>
      <w:r w:rsidRPr="00220240">
        <w:rPr>
          <w:rFonts w:ascii="Times New Roman" w:eastAsia="Times New Roman" w:hAnsi="Times New Roman" w:cs="Times New Roman"/>
          <w:sz w:val="28"/>
          <w:szCs w:val="28"/>
          <w:lang w:eastAsia="ru-RU"/>
        </w:rPr>
        <w:t xml:space="preserve"> составили утверждения, отражающие как общее отношение к окружающему миру и другим людям, так и социальные установки в различных сферах взаимодействия, где проявляются толерантность и </w:t>
      </w:r>
      <w:proofErr w:type="spellStart"/>
      <w:r w:rsidRPr="00220240">
        <w:rPr>
          <w:rFonts w:ascii="Times New Roman" w:eastAsia="Times New Roman" w:hAnsi="Times New Roman" w:cs="Times New Roman"/>
          <w:sz w:val="28"/>
          <w:szCs w:val="28"/>
          <w:lang w:eastAsia="ru-RU"/>
        </w:rPr>
        <w:t>интолерантность</w:t>
      </w:r>
      <w:proofErr w:type="spellEnd"/>
      <w:r w:rsidRPr="00220240">
        <w:rPr>
          <w:rFonts w:ascii="Times New Roman" w:eastAsia="Times New Roman" w:hAnsi="Times New Roman" w:cs="Times New Roman"/>
          <w:sz w:val="28"/>
          <w:szCs w:val="28"/>
          <w:lang w:eastAsia="ru-RU"/>
        </w:rPr>
        <w:t xml:space="preserve"> человека. </w:t>
      </w:r>
    </w:p>
    <w:p w:rsidR="00220240" w:rsidRPr="00220240" w:rsidRDefault="00220240" w:rsidP="00220240">
      <w:pPr>
        <w:spacing w:after="0"/>
        <w:ind w:firstLine="709"/>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В методику включены утверждения, выявляющие отношение к некоторым социальным группам (меньшинствам, психически больным людям, нищим), коммуникативные установки (уважение к мнению оппонентов, готовность к конструктивному решению конфликтов и продуктивному сотрудничеству). </w:t>
      </w:r>
    </w:p>
    <w:p w:rsidR="00220240" w:rsidRPr="00220240" w:rsidRDefault="00220240" w:rsidP="00220240">
      <w:pPr>
        <w:spacing w:after="0"/>
        <w:ind w:firstLine="709"/>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Особое внимание уделено этнической </w:t>
      </w:r>
      <w:proofErr w:type="spellStart"/>
      <w:r w:rsidRPr="00220240">
        <w:rPr>
          <w:rFonts w:ascii="Times New Roman" w:eastAsia="Times New Roman" w:hAnsi="Times New Roman" w:cs="Times New Roman"/>
          <w:sz w:val="28"/>
          <w:szCs w:val="28"/>
          <w:lang w:eastAsia="ru-RU"/>
        </w:rPr>
        <w:t>толерантности-интолерантности</w:t>
      </w:r>
      <w:proofErr w:type="spellEnd"/>
      <w:r w:rsidRPr="00220240">
        <w:rPr>
          <w:rFonts w:ascii="Times New Roman" w:eastAsia="Times New Roman" w:hAnsi="Times New Roman" w:cs="Times New Roman"/>
          <w:sz w:val="28"/>
          <w:szCs w:val="28"/>
          <w:lang w:eastAsia="ru-RU"/>
        </w:rPr>
        <w:t xml:space="preserve"> (отношение к людям иной расы и этнической группы, к собственной этнической группе, оценка культурной дистанции). </w:t>
      </w:r>
    </w:p>
    <w:p w:rsidR="00220240" w:rsidRPr="00220240" w:rsidRDefault="00220240" w:rsidP="00220240">
      <w:pPr>
        <w:spacing w:after="0"/>
        <w:ind w:firstLine="709"/>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Три </w:t>
      </w:r>
      <w:proofErr w:type="spellStart"/>
      <w:r w:rsidRPr="00220240">
        <w:rPr>
          <w:rFonts w:ascii="Times New Roman" w:eastAsia="Times New Roman" w:hAnsi="Times New Roman" w:cs="Times New Roman"/>
          <w:sz w:val="28"/>
          <w:szCs w:val="28"/>
          <w:lang w:eastAsia="ru-RU"/>
        </w:rPr>
        <w:t>субшкалы</w:t>
      </w:r>
      <w:proofErr w:type="spellEnd"/>
      <w:r w:rsidRPr="00220240">
        <w:rPr>
          <w:rFonts w:ascii="Times New Roman" w:eastAsia="Times New Roman" w:hAnsi="Times New Roman" w:cs="Times New Roman"/>
          <w:sz w:val="28"/>
          <w:szCs w:val="28"/>
          <w:lang w:eastAsia="ru-RU"/>
        </w:rPr>
        <w:t xml:space="preserve"> </w:t>
      </w:r>
      <w:proofErr w:type="spellStart"/>
      <w:r w:rsidRPr="00220240">
        <w:rPr>
          <w:rFonts w:ascii="Times New Roman" w:eastAsia="Times New Roman" w:hAnsi="Times New Roman" w:cs="Times New Roman"/>
          <w:sz w:val="28"/>
          <w:szCs w:val="28"/>
          <w:lang w:eastAsia="ru-RU"/>
        </w:rPr>
        <w:t>опросника</w:t>
      </w:r>
      <w:proofErr w:type="spellEnd"/>
      <w:r w:rsidRPr="00220240">
        <w:rPr>
          <w:rFonts w:ascii="Times New Roman" w:eastAsia="Times New Roman" w:hAnsi="Times New Roman" w:cs="Times New Roman"/>
          <w:sz w:val="28"/>
          <w:szCs w:val="28"/>
          <w:lang w:eastAsia="ru-RU"/>
        </w:rPr>
        <w:t xml:space="preserve"> направлены на диагностику таких аспектов толерантности, как этническая толерантность, социальная толерантность, толерантность как черта личности.</w:t>
      </w:r>
    </w:p>
    <w:p w:rsidR="00220240" w:rsidRPr="00220240" w:rsidRDefault="00220240" w:rsidP="00220240">
      <w:pPr>
        <w:spacing w:after="0"/>
        <w:jc w:val="center"/>
        <w:rPr>
          <w:rFonts w:ascii="Times New Roman" w:hAnsi="Times New Roman"/>
          <w:b/>
          <w:color w:val="000000"/>
          <w:sz w:val="28"/>
          <w:szCs w:val="28"/>
        </w:rPr>
      </w:pPr>
      <w:r w:rsidRPr="00220240">
        <w:rPr>
          <w:rFonts w:ascii="Times New Roman" w:hAnsi="Times New Roman"/>
          <w:b/>
          <w:color w:val="000000"/>
          <w:sz w:val="28"/>
          <w:szCs w:val="28"/>
        </w:rPr>
        <w:t>Бланк методики</w:t>
      </w:r>
    </w:p>
    <w:p w:rsidR="00220240" w:rsidRPr="00220240" w:rsidRDefault="00220240" w:rsidP="00220240">
      <w:pPr>
        <w:spacing w:after="0"/>
        <w:jc w:val="center"/>
        <w:rPr>
          <w:rFonts w:ascii="Times New Roman" w:hAnsi="Times New Roman"/>
          <w:color w:val="000000"/>
          <w:sz w:val="12"/>
          <w:szCs w:val="28"/>
        </w:rPr>
      </w:pPr>
    </w:p>
    <w:p w:rsidR="00220240" w:rsidRDefault="00220240" w:rsidP="00220240">
      <w:pPr>
        <w:ind w:firstLine="709"/>
        <w:jc w:val="both"/>
        <w:rPr>
          <w:rFonts w:ascii="Times New Roman" w:eastAsia="Times New Roman" w:hAnsi="Times New Roman" w:cs="Times New Roman"/>
          <w:i/>
          <w:sz w:val="28"/>
          <w:szCs w:val="28"/>
          <w:lang w:eastAsia="ru-RU"/>
        </w:rPr>
      </w:pPr>
      <w:r w:rsidRPr="00220240">
        <w:rPr>
          <w:rFonts w:ascii="Times New Roman" w:eastAsia="Times New Roman" w:hAnsi="Times New Roman" w:cs="Times New Roman"/>
          <w:b/>
          <w:sz w:val="28"/>
          <w:szCs w:val="28"/>
          <w:lang w:eastAsia="ru-RU"/>
        </w:rPr>
        <w:t xml:space="preserve">Инструкция: </w:t>
      </w:r>
      <w:r w:rsidRPr="00220240">
        <w:rPr>
          <w:rFonts w:ascii="Times New Roman" w:eastAsia="Times New Roman" w:hAnsi="Times New Roman" w:cs="Times New Roman"/>
          <w:i/>
          <w:sz w:val="28"/>
          <w:szCs w:val="28"/>
          <w:lang w:eastAsia="ru-RU"/>
        </w:rPr>
        <w:t>Оцените, пожалуйста, насколько Вы согласны или не согласны с приведенными утверждениями, и в соответствии с этим поставьте галочку или любой другой значок напротив каждого утверждения:</w:t>
      </w:r>
    </w:p>
    <w:p w:rsidR="00A35A27" w:rsidRPr="00220240" w:rsidRDefault="00A35A27" w:rsidP="00220240">
      <w:pPr>
        <w:ind w:firstLine="709"/>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6"/>
        <w:gridCol w:w="5515"/>
        <w:gridCol w:w="644"/>
        <w:gridCol w:w="476"/>
        <w:gridCol w:w="602"/>
        <w:gridCol w:w="672"/>
        <w:gridCol w:w="504"/>
        <w:gridCol w:w="639"/>
      </w:tblGrid>
      <w:tr w:rsidR="00220240" w:rsidRPr="00220240" w:rsidTr="00861491">
        <w:trPr>
          <w:cantSplit/>
          <w:trHeight w:val="1543"/>
        </w:trPr>
        <w:tc>
          <w:tcPr>
            <w:tcW w:w="41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ind w:left="-28" w:right="-46"/>
              <w:jc w:val="center"/>
              <w:rPr>
                <w:rFonts w:ascii="Times New Roman" w:hAnsi="Times New Roman"/>
                <w:color w:val="000000"/>
                <w:sz w:val="24"/>
                <w:szCs w:val="24"/>
              </w:rPr>
            </w:pPr>
          </w:p>
          <w:p w:rsidR="00220240" w:rsidRPr="00220240" w:rsidRDefault="00220240" w:rsidP="00220240">
            <w:pPr>
              <w:spacing w:after="0" w:line="240" w:lineRule="auto"/>
              <w:ind w:left="-28" w:right="-46"/>
              <w:jc w:val="center"/>
              <w:rPr>
                <w:rFonts w:ascii="Times New Roman" w:hAnsi="Times New Roman"/>
                <w:b/>
                <w:color w:val="000000"/>
                <w:sz w:val="24"/>
                <w:szCs w:val="24"/>
              </w:rPr>
            </w:pPr>
            <w:r w:rsidRPr="00220240">
              <w:rPr>
                <w:rFonts w:ascii="Times New Roman" w:hAnsi="Times New Roman"/>
                <w:b/>
                <w:color w:val="000000"/>
                <w:sz w:val="24"/>
                <w:szCs w:val="24"/>
              </w:rPr>
              <w:t>№</w:t>
            </w:r>
          </w:p>
        </w:tc>
        <w:tc>
          <w:tcPr>
            <w:tcW w:w="5515"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ind w:left="-30" w:right="-38"/>
              <w:jc w:val="both"/>
              <w:rPr>
                <w:rFonts w:ascii="Times New Roman" w:hAnsi="Times New Roman"/>
                <w:color w:val="000000"/>
                <w:sz w:val="28"/>
                <w:szCs w:val="28"/>
              </w:rPr>
            </w:pPr>
          </w:p>
          <w:p w:rsidR="00220240" w:rsidRPr="00220240" w:rsidRDefault="00220240" w:rsidP="00220240">
            <w:pPr>
              <w:spacing w:after="0" w:line="240" w:lineRule="auto"/>
              <w:ind w:left="-30" w:right="-38"/>
              <w:jc w:val="center"/>
              <w:rPr>
                <w:rFonts w:ascii="Times New Roman" w:hAnsi="Times New Roman"/>
                <w:b/>
                <w:bCs/>
                <w:color w:val="000000"/>
                <w:sz w:val="28"/>
                <w:szCs w:val="28"/>
              </w:rPr>
            </w:pPr>
            <w:r w:rsidRPr="00220240">
              <w:rPr>
                <w:rFonts w:ascii="Times New Roman" w:hAnsi="Times New Roman"/>
                <w:b/>
                <w:bCs/>
                <w:color w:val="000000"/>
                <w:sz w:val="24"/>
                <w:szCs w:val="28"/>
              </w:rPr>
              <w:t>Утверждение</w:t>
            </w:r>
          </w:p>
        </w:tc>
        <w:tc>
          <w:tcPr>
            <w:tcW w:w="644" w:type="dxa"/>
            <w:tcBorders>
              <w:top w:val="single" w:sz="4" w:space="0" w:color="auto"/>
              <w:left w:val="single" w:sz="4" w:space="0" w:color="auto"/>
              <w:bottom w:val="single" w:sz="4" w:space="0" w:color="auto"/>
              <w:right w:val="single" w:sz="4" w:space="0" w:color="auto"/>
            </w:tcBorders>
            <w:textDirection w:val="btLr"/>
            <w:hideMark/>
          </w:tcPr>
          <w:p w:rsidR="00220240" w:rsidRPr="00220240" w:rsidRDefault="00220240" w:rsidP="00220240">
            <w:pPr>
              <w:spacing w:after="0" w:line="240" w:lineRule="auto"/>
              <w:jc w:val="center"/>
              <w:rPr>
                <w:rFonts w:ascii="Times New Roman" w:hAnsi="Times New Roman"/>
                <w:color w:val="000000"/>
                <w:sz w:val="24"/>
                <w:szCs w:val="28"/>
              </w:rPr>
            </w:pPr>
            <w:r w:rsidRPr="00220240">
              <w:rPr>
                <w:rFonts w:ascii="Times New Roman" w:hAnsi="Times New Roman"/>
                <w:color w:val="000000"/>
                <w:sz w:val="24"/>
                <w:szCs w:val="28"/>
              </w:rPr>
              <w:t>Абсолютно</w:t>
            </w:r>
          </w:p>
          <w:p w:rsidR="00220240" w:rsidRPr="00220240" w:rsidRDefault="00220240" w:rsidP="00220240">
            <w:pPr>
              <w:spacing w:after="0" w:line="240" w:lineRule="auto"/>
              <w:jc w:val="center"/>
              <w:rPr>
                <w:rFonts w:ascii="Times New Roman" w:hAnsi="Times New Roman"/>
                <w:color w:val="000000"/>
                <w:sz w:val="24"/>
                <w:szCs w:val="28"/>
              </w:rPr>
            </w:pPr>
            <w:r w:rsidRPr="00220240">
              <w:rPr>
                <w:rFonts w:ascii="Times New Roman" w:hAnsi="Times New Roman"/>
                <w:color w:val="000000"/>
                <w:sz w:val="24"/>
                <w:szCs w:val="28"/>
              </w:rPr>
              <w:t>не согласен</w:t>
            </w:r>
          </w:p>
        </w:tc>
        <w:tc>
          <w:tcPr>
            <w:tcW w:w="476" w:type="dxa"/>
            <w:tcBorders>
              <w:top w:val="single" w:sz="4" w:space="0" w:color="auto"/>
              <w:left w:val="single" w:sz="4" w:space="0" w:color="auto"/>
              <w:bottom w:val="single" w:sz="4" w:space="0" w:color="auto"/>
              <w:right w:val="single" w:sz="4" w:space="0" w:color="auto"/>
            </w:tcBorders>
            <w:textDirection w:val="btLr"/>
            <w:hideMark/>
          </w:tcPr>
          <w:p w:rsidR="00220240" w:rsidRPr="00220240" w:rsidRDefault="00220240" w:rsidP="00220240">
            <w:pPr>
              <w:spacing w:after="0" w:line="240" w:lineRule="auto"/>
              <w:jc w:val="center"/>
              <w:rPr>
                <w:rFonts w:ascii="Times New Roman" w:hAnsi="Times New Roman"/>
                <w:color w:val="000000"/>
                <w:sz w:val="24"/>
                <w:szCs w:val="28"/>
              </w:rPr>
            </w:pPr>
            <w:r w:rsidRPr="00220240">
              <w:rPr>
                <w:rFonts w:ascii="Times New Roman" w:hAnsi="Times New Roman"/>
                <w:color w:val="000000"/>
                <w:sz w:val="24"/>
                <w:szCs w:val="28"/>
              </w:rPr>
              <w:t>Не согласен</w:t>
            </w:r>
          </w:p>
        </w:tc>
        <w:tc>
          <w:tcPr>
            <w:tcW w:w="602" w:type="dxa"/>
            <w:tcBorders>
              <w:top w:val="single" w:sz="4" w:space="0" w:color="auto"/>
              <w:left w:val="single" w:sz="4" w:space="0" w:color="auto"/>
              <w:bottom w:val="single" w:sz="4" w:space="0" w:color="auto"/>
              <w:right w:val="single" w:sz="4" w:space="0" w:color="auto"/>
            </w:tcBorders>
            <w:textDirection w:val="btLr"/>
            <w:hideMark/>
          </w:tcPr>
          <w:p w:rsidR="00220240" w:rsidRPr="00220240" w:rsidRDefault="00220240" w:rsidP="00220240">
            <w:pPr>
              <w:spacing w:after="0" w:line="240" w:lineRule="auto"/>
              <w:jc w:val="center"/>
              <w:rPr>
                <w:rFonts w:ascii="Times New Roman" w:hAnsi="Times New Roman"/>
                <w:color w:val="000000"/>
                <w:sz w:val="24"/>
                <w:szCs w:val="28"/>
              </w:rPr>
            </w:pPr>
            <w:r w:rsidRPr="00220240">
              <w:rPr>
                <w:rFonts w:ascii="Times New Roman" w:hAnsi="Times New Roman"/>
                <w:color w:val="000000"/>
                <w:sz w:val="24"/>
                <w:szCs w:val="28"/>
              </w:rPr>
              <w:t xml:space="preserve">Скорее </w:t>
            </w:r>
          </w:p>
          <w:p w:rsidR="00220240" w:rsidRPr="00220240" w:rsidRDefault="00220240" w:rsidP="00220240">
            <w:pPr>
              <w:spacing w:after="0" w:line="240" w:lineRule="auto"/>
              <w:jc w:val="center"/>
              <w:rPr>
                <w:rFonts w:ascii="Times New Roman" w:hAnsi="Times New Roman"/>
                <w:color w:val="000000"/>
                <w:sz w:val="24"/>
                <w:szCs w:val="28"/>
              </w:rPr>
            </w:pPr>
            <w:r w:rsidRPr="00220240">
              <w:rPr>
                <w:rFonts w:ascii="Times New Roman" w:hAnsi="Times New Roman"/>
                <w:color w:val="000000"/>
                <w:sz w:val="24"/>
                <w:szCs w:val="28"/>
              </w:rPr>
              <w:t>не согласен</w:t>
            </w:r>
          </w:p>
        </w:tc>
        <w:tc>
          <w:tcPr>
            <w:tcW w:w="672" w:type="dxa"/>
            <w:tcBorders>
              <w:top w:val="single" w:sz="4" w:space="0" w:color="auto"/>
              <w:left w:val="single" w:sz="4" w:space="0" w:color="auto"/>
              <w:bottom w:val="single" w:sz="4" w:space="0" w:color="auto"/>
              <w:right w:val="single" w:sz="4" w:space="0" w:color="auto"/>
            </w:tcBorders>
            <w:textDirection w:val="btLr"/>
            <w:hideMark/>
          </w:tcPr>
          <w:p w:rsidR="00220240" w:rsidRPr="00220240" w:rsidRDefault="00220240" w:rsidP="00220240">
            <w:pPr>
              <w:spacing w:after="0" w:line="240" w:lineRule="auto"/>
              <w:jc w:val="center"/>
              <w:rPr>
                <w:rFonts w:ascii="Times New Roman" w:hAnsi="Times New Roman"/>
                <w:color w:val="000000"/>
                <w:sz w:val="24"/>
                <w:szCs w:val="28"/>
              </w:rPr>
            </w:pPr>
            <w:r w:rsidRPr="00220240">
              <w:rPr>
                <w:rFonts w:ascii="Times New Roman" w:hAnsi="Times New Roman"/>
                <w:color w:val="000000"/>
                <w:sz w:val="24"/>
                <w:szCs w:val="28"/>
              </w:rPr>
              <w:t>Скорее согласен</w:t>
            </w:r>
          </w:p>
        </w:tc>
        <w:tc>
          <w:tcPr>
            <w:tcW w:w="504" w:type="dxa"/>
            <w:tcBorders>
              <w:top w:val="single" w:sz="4" w:space="0" w:color="auto"/>
              <w:left w:val="single" w:sz="4" w:space="0" w:color="auto"/>
              <w:bottom w:val="single" w:sz="4" w:space="0" w:color="auto"/>
              <w:right w:val="single" w:sz="4" w:space="0" w:color="auto"/>
            </w:tcBorders>
            <w:textDirection w:val="btLr"/>
            <w:hideMark/>
          </w:tcPr>
          <w:p w:rsidR="00220240" w:rsidRPr="00220240" w:rsidRDefault="00220240" w:rsidP="00220240">
            <w:pPr>
              <w:spacing w:after="0" w:line="240" w:lineRule="auto"/>
              <w:jc w:val="center"/>
              <w:rPr>
                <w:rFonts w:ascii="Times New Roman" w:hAnsi="Times New Roman"/>
                <w:color w:val="000000"/>
                <w:sz w:val="24"/>
                <w:szCs w:val="28"/>
              </w:rPr>
            </w:pPr>
            <w:r w:rsidRPr="00220240">
              <w:rPr>
                <w:rFonts w:ascii="Times New Roman" w:hAnsi="Times New Roman"/>
                <w:color w:val="000000"/>
                <w:sz w:val="24"/>
                <w:szCs w:val="28"/>
              </w:rPr>
              <w:t>Согласен</w:t>
            </w:r>
          </w:p>
        </w:tc>
        <w:tc>
          <w:tcPr>
            <w:tcW w:w="639" w:type="dxa"/>
            <w:tcBorders>
              <w:top w:val="single" w:sz="4" w:space="0" w:color="auto"/>
              <w:left w:val="single" w:sz="4" w:space="0" w:color="auto"/>
              <w:bottom w:val="single" w:sz="4" w:space="0" w:color="auto"/>
              <w:right w:val="single" w:sz="4" w:space="0" w:color="auto"/>
            </w:tcBorders>
            <w:textDirection w:val="btLr"/>
            <w:hideMark/>
          </w:tcPr>
          <w:p w:rsidR="00220240" w:rsidRPr="00220240" w:rsidRDefault="00220240" w:rsidP="00220240">
            <w:pPr>
              <w:spacing w:after="0" w:line="240" w:lineRule="auto"/>
              <w:jc w:val="center"/>
              <w:rPr>
                <w:rFonts w:ascii="Times New Roman" w:hAnsi="Times New Roman"/>
                <w:color w:val="000000"/>
                <w:sz w:val="24"/>
                <w:szCs w:val="28"/>
              </w:rPr>
            </w:pPr>
            <w:r w:rsidRPr="00220240">
              <w:rPr>
                <w:rFonts w:ascii="Times New Roman" w:hAnsi="Times New Roman"/>
                <w:color w:val="000000"/>
                <w:sz w:val="24"/>
                <w:szCs w:val="28"/>
              </w:rPr>
              <w:t>Полностью согласен</w:t>
            </w: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1</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В средствах массовой информации может быть представлено любое мнение</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2</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В смешанных браках обычно больше проблем, чем в браках между людьми одной национальности</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3</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Если друг предал, надо отомстить ему</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4</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К кавказцам станут относиться лучше, если они изменят свое поведение</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5</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В споре может быть правильной только одна точка зрения</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6</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Нищие и бродяги сами виноваты в своих проблемах</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7</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Нормально считать, что твой народ лучше, чем все остальные</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8</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С неопрятными людьми неприятно общаться</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9</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Даже если у меня есть свое мнение, я готов выслушать и другие точки зрения</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lastRenderedPageBreak/>
              <w:t>10</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Всех психически больных людей необходимо изолировать от общества</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11</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Я готов принять в качестве члена своей семьи человека любой национальности</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12</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Беженцам надо помогать не больше, чем всем остальным, так как у местных проблем не меньше</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13</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Если кто-то поступает со мной грубо, я отвечаю тем же</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14</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 xml:space="preserve">Я хочу, чтобы среди моих друзей были люди разных национальностей </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15</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Для наведения порядка в стране необходима "сильная рука"</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16</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Приезжие должны иметь те же права, что и местные жители</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17</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Человек, который думает не так, как я, вызывает у меня раздражение</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18</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К некоторым нациям и народам трудно хорошо относиться</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19</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Беспорядок меня очень раздражает</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20</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Любые религиозные течения имеют право на существование</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21</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 xml:space="preserve">Я могу представить чернокожего человека своим близким другом </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r w:rsidR="00220240" w:rsidRPr="00220240" w:rsidTr="00861491">
        <w:tc>
          <w:tcPr>
            <w:tcW w:w="416"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28" w:right="-46"/>
              <w:jc w:val="center"/>
              <w:rPr>
                <w:rFonts w:ascii="Times New Roman" w:hAnsi="Times New Roman"/>
                <w:color w:val="000000"/>
                <w:sz w:val="24"/>
                <w:szCs w:val="24"/>
              </w:rPr>
            </w:pPr>
            <w:r w:rsidRPr="00220240">
              <w:rPr>
                <w:rFonts w:ascii="Times New Roman" w:hAnsi="Times New Roman"/>
                <w:color w:val="000000"/>
                <w:sz w:val="24"/>
                <w:szCs w:val="24"/>
              </w:rPr>
              <w:t>22</w:t>
            </w:r>
          </w:p>
        </w:tc>
        <w:tc>
          <w:tcPr>
            <w:tcW w:w="5515" w:type="dxa"/>
            <w:tcBorders>
              <w:top w:val="single" w:sz="4" w:space="0" w:color="auto"/>
              <w:left w:val="single" w:sz="4" w:space="0" w:color="auto"/>
              <w:bottom w:val="single" w:sz="4" w:space="0" w:color="auto"/>
              <w:right w:val="single" w:sz="4" w:space="0" w:color="auto"/>
            </w:tcBorders>
            <w:hideMark/>
          </w:tcPr>
          <w:p w:rsidR="00220240" w:rsidRPr="00220240" w:rsidRDefault="00220240" w:rsidP="00220240">
            <w:pPr>
              <w:spacing w:after="0" w:line="240" w:lineRule="auto"/>
              <w:ind w:left="-30" w:right="-38" w:firstLine="168"/>
              <w:jc w:val="both"/>
              <w:rPr>
                <w:rFonts w:ascii="Times New Roman" w:hAnsi="Times New Roman"/>
                <w:color w:val="000000"/>
                <w:sz w:val="24"/>
                <w:szCs w:val="28"/>
              </w:rPr>
            </w:pPr>
            <w:r w:rsidRPr="00220240">
              <w:rPr>
                <w:rFonts w:ascii="Times New Roman" w:hAnsi="Times New Roman"/>
                <w:color w:val="000000"/>
                <w:sz w:val="24"/>
                <w:szCs w:val="28"/>
              </w:rPr>
              <w:t>Я хотел бы стать более терпимым человеком по отношению к другим</w:t>
            </w:r>
          </w:p>
        </w:tc>
        <w:tc>
          <w:tcPr>
            <w:tcW w:w="64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476"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0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72"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504"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c>
          <w:tcPr>
            <w:tcW w:w="639" w:type="dxa"/>
            <w:tcBorders>
              <w:top w:val="single" w:sz="4" w:space="0" w:color="auto"/>
              <w:left w:val="single" w:sz="4" w:space="0" w:color="auto"/>
              <w:bottom w:val="single" w:sz="4" w:space="0" w:color="auto"/>
              <w:right w:val="single" w:sz="4" w:space="0" w:color="auto"/>
            </w:tcBorders>
          </w:tcPr>
          <w:p w:rsidR="00220240" w:rsidRPr="00220240" w:rsidRDefault="00220240" w:rsidP="00220240">
            <w:pPr>
              <w:spacing w:after="0" w:line="240" w:lineRule="auto"/>
              <w:jc w:val="both"/>
              <w:rPr>
                <w:rFonts w:ascii="Times New Roman" w:hAnsi="Times New Roman"/>
                <w:color w:val="000000"/>
                <w:sz w:val="28"/>
                <w:szCs w:val="28"/>
              </w:rPr>
            </w:pPr>
          </w:p>
        </w:tc>
      </w:tr>
    </w:tbl>
    <w:p w:rsidR="00220240" w:rsidRPr="00220240" w:rsidRDefault="00220240" w:rsidP="00220240">
      <w:pPr>
        <w:spacing w:after="0" w:line="240" w:lineRule="auto"/>
        <w:jc w:val="both"/>
        <w:rPr>
          <w:rFonts w:ascii="Times New Roman" w:hAnsi="Times New Roman"/>
          <w:color w:val="000000"/>
          <w:sz w:val="18"/>
          <w:szCs w:val="28"/>
        </w:rPr>
      </w:pPr>
    </w:p>
    <w:p w:rsidR="00220240" w:rsidRPr="00220240" w:rsidRDefault="00220240" w:rsidP="00220240">
      <w:pPr>
        <w:spacing w:after="0"/>
        <w:jc w:val="center"/>
        <w:rPr>
          <w:rFonts w:ascii="Times New Roman" w:eastAsia="Times New Roman" w:hAnsi="Times New Roman" w:cs="Times New Roman"/>
          <w:b/>
          <w:sz w:val="28"/>
          <w:szCs w:val="28"/>
          <w:lang w:eastAsia="ru-RU"/>
        </w:rPr>
      </w:pPr>
      <w:r w:rsidRPr="00220240">
        <w:rPr>
          <w:rFonts w:ascii="Times New Roman" w:eastAsia="Times New Roman" w:hAnsi="Times New Roman" w:cs="Times New Roman"/>
          <w:b/>
          <w:sz w:val="28"/>
          <w:szCs w:val="28"/>
          <w:lang w:eastAsia="ru-RU"/>
        </w:rPr>
        <w:t>Обработка результатов</w:t>
      </w:r>
    </w:p>
    <w:p w:rsidR="00220240" w:rsidRPr="00220240" w:rsidRDefault="00220240" w:rsidP="00220240">
      <w:pPr>
        <w:spacing w:after="0"/>
        <w:jc w:val="center"/>
        <w:rPr>
          <w:rFonts w:ascii="Times New Roman" w:eastAsia="Times New Roman" w:hAnsi="Times New Roman" w:cs="Times New Roman"/>
          <w:sz w:val="12"/>
          <w:szCs w:val="28"/>
          <w:lang w:eastAsia="ru-RU"/>
        </w:rPr>
      </w:pPr>
    </w:p>
    <w:p w:rsidR="00220240" w:rsidRPr="00220240" w:rsidRDefault="00220240" w:rsidP="00220240">
      <w:pPr>
        <w:spacing w:after="0"/>
        <w:ind w:firstLine="709"/>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1. Для </w:t>
      </w:r>
      <w:r w:rsidRPr="00220240">
        <w:rPr>
          <w:rFonts w:ascii="Times New Roman" w:eastAsia="Times New Roman" w:hAnsi="Times New Roman" w:cs="Times New Roman"/>
          <w:b/>
          <w:sz w:val="28"/>
          <w:szCs w:val="28"/>
          <w:lang w:eastAsia="ru-RU"/>
        </w:rPr>
        <w:t>количественного</w:t>
      </w:r>
      <w:r w:rsidRPr="00220240">
        <w:rPr>
          <w:rFonts w:ascii="Times New Roman" w:eastAsia="Times New Roman" w:hAnsi="Times New Roman" w:cs="Times New Roman"/>
          <w:sz w:val="28"/>
          <w:szCs w:val="28"/>
          <w:lang w:eastAsia="ru-RU"/>
        </w:rPr>
        <w:t xml:space="preserve"> анализа подсчитывается общий результат, без деления на </w:t>
      </w:r>
      <w:proofErr w:type="spellStart"/>
      <w:r w:rsidRPr="00220240">
        <w:rPr>
          <w:rFonts w:ascii="Times New Roman" w:eastAsia="Times New Roman" w:hAnsi="Times New Roman" w:cs="Times New Roman"/>
          <w:sz w:val="28"/>
          <w:szCs w:val="28"/>
          <w:lang w:eastAsia="ru-RU"/>
        </w:rPr>
        <w:t>субшкалы</w:t>
      </w:r>
      <w:proofErr w:type="spellEnd"/>
      <w:r w:rsidRPr="00220240">
        <w:rPr>
          <w:rFonts w:ascii="Times New Roman" w:eastAsia="Times New Roman" w:hAnsi="Times New Roman" w:cs="Times New Roman"/>
          <w:sz w:val="28"/>
          <w:szCs w:val="28"/>
          <w:lang w:eastAsia="ru-RU"/>
        </w:rPr>
        <w:t xml:space="preserve">. </w:t>
      </w:r>
    </w:p>
    <w:p w:rsidR="00220240" w:rsidRPr="00220240" w:rsidRDefault="00220240" w:rsidP="00220240">
      <w:pPr>
        <w:spacing w:after="0"/>
        <w:ind w:firstLine="709"/>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Каждому ответу на прямое утверждение присваивается балл от 1 до 6:</w:t>
      </w:r>
    </w:p>
    <w:p w:rsidR="00220240" w:rsidRPr="00220240" w:rsidRDefault="00220240" w:rsidP="00220240">
      <w:pPr>
        <w:spacing w:after="0"/>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"абсолютно не согласен" – 1 балл,</w:t>
      </w:r>
    </w:p>
    <w:p w:rsidR="00220240" w:rsidRPr="00220240" w:rsidRDefault="00220240" w:rsidP="00220240">
      <w:pPr>
        <w:spacing w:after="0"/>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"полностью согласен" – 6 баллов.</w:t>
      </w:r>
    </w:p>
    <w:p w:rsidR="00220240" w:rsidRPr="00220240" w:rsidRDefault="00220240" w:rsidP="00220240">
      <w:pPr>
        <w:spacing w:after="0"/>
        <w:ind w:firstLine="709"/>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Ответам на обратные утверждения присваиваются реверсивные баллы:</w:t>
      </w:r>
    </w:p>
    <w:p w:rsidR="00220240" w:rsidRPr="00220240" w:rsidRDefault="00220240" w:rsidP="00220240">
      <w:pPr>
        <w:spacing w:after="0"/>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"абсолютно не согласен" – 6 баллов,</w:t>
      </w:r>
    </w:p>
    <w:p w:rsidR="00220240" w:rsidRPr="00220240" w:rsidRDefault="00220240" w:rsidP="00220240">
      <w:pPr>
        <w:spacing w:after="0"/>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 "полностью согласен" – 1 балл.</w:t>
      </w:r>
    </w:p>
    <w:p w:rsidR="00220240" w:rsidRPr="00220240" w:rsidRDefault="00220240" w:rsidP="00220240">
      <w:pPr>
        <w:spacing w:after="0"/>
        <w:ind w:firstLine="709"/>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color w:val="000000"/>
          <w:sz w:val="28"/>
          <w:szCs w:val="28"/>
          <w:lang w:eastAsia="ru-RU"/>
        </w:rPr>
        <w:t>Затем полученные баллы суммируются.</w:t>
      </w:r>
    </w:p>
    <w:p w:rsidR="00220240" w:rsidRPr="00220240" w:rsidRDefault="00220240" w:rsidP="00220240">
      <w:pPr>
        <w:spacing w:after="0"/>
        <w:jc w:val="both"/>
        <w:rPr>
          <w:rFonts w:ascii="Times New Roman" w:hAnsi="Times New Roman"/>
          <w:color w:val="000000"/>
          <w:sz w:val="28"/>
          <w:szCs w:val="28"/>
        </w:rPr>
      </w:pPr>
      <w:r w:rsidRPr="00220240">
        <w:rPr>
          <w:rFonts w:ascii="Times New Roman" w:hAnsi="Times New Roman"/>
          <w:i/>
          <w:color w:val="000000"/>
          <w:sz w:val="28"/>
          <w:szCs w:val="28"/>
        </w:rPr>
        <w:t>Номера прямых утверждений:</w:t>
      </w:r>
      <w:r w:rsidRPr="00220240">
        <w:rPr>
          <w:rFonts w:ascii="Times New Roman" w:hAnsi="Times New Roman"/>
          <w:color w:val="000000"/>
          <w:sz w:val="28"/>
          <w:szCs w:val="28"/>
        </w:rPr>
        <w:t xml:space="preserve"> 1, 9, 11, 14, 16, 20, 21, 22.</w:t>
      </w:r>
    </w:p>
    <w:p w:rsidR="00220240" w:rsidRPr="00220240" w:rsidRDefault="00220240" w:rsidP="00220240">
      <w:pPr>
        <w:spacing w:after="0"/>
        <w:jc w:val="both"/>
        <w:rPr>
          <w:rFonts w:ascii="Times New Roman" w:hAnsi="Times New Roman"/>
          <w:color w:val="000000"/>
          <w:sz w:val="28"/>
          <w:szCs w:val="28"/>
        </w:rPr>
      </w:pPr>
      <w:r w:rsidRPr="00220240">
        <w:rPr>
          <w:rFonts w:ascii="Times New Roman" w:hAnsi="Times New Roman"/>
          <w:i/>
          <w:color w:val="000000"/>
          <w:sz w:val="28"/>
          <w:szCs w:val="28"/>
        </w:rPr>
        <w:t>Номера обратных утверждений:</w:t>
      </w:r>
      <w:r w:rsidRPr="00220240">
        <w:rPr>
          <w:rFonts w:ascii="Times New Roman" w:hAnsi="Times New Roman"/>
          <w:color w:val="000000"/>
          <w:sz w:val="28"/>
          <w:szCs w:val="28"/>
        </w:rPr>
        <w:t xml:space="preserve"> 2, 3, 4, 5, 6, 7, 8, 10, 12, 13, 15, 17, 18, 19.</w:t>
      </w:r>
    </w:p>
    <w:p w:rsidR="00220240" w:rsidRPr="00220240" w:rsidRDefault="00220240" w:rsidP="00220240">
      <w:pPr>
        <w:spacing w:after="0"/>
        <w:jc w:val="both"/>
        <w:rPr>
          <w:rFonts w:ascii="Times New Roman" w:hAnsi="Times New Roman"/>
          <w:color w:val="000000"/>
          <w:sz w:val="12"/>
          <w:szCs w:val="28"/>
        </w:rPr>
      </w:pPr>
    </w:p>
    <w:p w:rsidR="00220240" w:rsidRPr="00220240" w:rsidRDefault="00220240" w:rsidP="00220240">
      <w:pPr>
        <w:spacing w:after="0"/>
        <w:ind w:firstLine="709"/>
        <w:jc w:val="both"/>
        <w:rPr>
          <w:rFonts w:ascii="Times New Roman" w:hAnsi="Times New Roman"/>
          <w:sz w:val="28"/>
          <w:szCs w:val="28"/>
        </w:rPr>
      </w:pPr>
      <w:r w:rsidRPr="00220240">
        <w:rPr>
          <w:rFonts w:ascii="Times New Roman" w:hAnsi="Times New Roman"/>
          <w:sz w:val="28"/>
          <w:szCs w:val="28"/>
        </w:rPr>
        <w:t xml:space="preserve">Индивидуальная или групповая оценка выявленного уровня толерантности осуществляется по следующим ступеням: </w:t>
      </w:r>
    </w:p>
    <w:p w:rsidR="00220240" w:rsidRPr="00220240" w:rsidRDefault="00220240" w:rsidP="00220240">
      <w:pPr>
        <w:spacing w:after="0"/>
        <w:ind w:firstLine="709"/>
        <w:jc w:val="both"/>
        <w:rPr>
          <w:rFonts w:ascii="Times New Roman" w:hAnsi="Times New Roman"/>
          <w:color w:val="000000"/>
          <w:sz w:val="28"/>
          <w:szCs w:val="28"/>
        </w:rPr>
      </w:pPr>
      <w:r w:rsidRPr="00220240">
        <w:rPr>
          <w:rFonts w:ascii="Times New Roman" w:hAnsi="Times New Roman"/>
          <w:b/>
          <w:color w:val="000000"/>
          <w:sz w:val="28"/>
          <w:szCs w:val="28"/>
        </w:rPr>
        <w:t>22 – 60 – низкий уровень толерантности</w:t>
      </w:r>
      <w:r w:rsidRPr="00220240">
        <w:rPr>
          <w:rFonts w:ascii="Times New Roman" w:hAnsi="Times New Roman"/>
          <w:color w:val="000000"/>
          <w:sz w:val="28"/>
          <w:szCs w:val="28"/>
        </w:rPr>
        <w:t xml:space="preserve">. Такие результаты свидетельствуют о высокой </w:t>
      </w:r>
      <w:proofErr w:type="spellStart"/>
      <w:r w:rsidRPr="00220240">
        <w:rPr>
          <w:rFonts w:ascii="Times New Roman" w:hAnsi="Times New Roman"/>
          <w:color w:val="000000"/>
          <w:sz w:val="28"/>
          <w:szCs w:val="28"/>
        </w:rPr>
        <w:t>интолерантности</w:t>
      </w:r>
      <w:proofErr w:type="spellEnd"/>
      <w:r w:rsidRPr="00220240">
        <w:rPr>
          <w:rFonts w:ascii="Times New Roman" w:hAnsi="Times New Roman"/>
          <w:color w:val="000000"/>
          <w:sz w:val="28"/>
          <w:szCs w:val="28"/>
        </w:rPr>
        <w:t xml:space="preserve"> человека и наличии у него выраженных </w:t>
      </w:r>
      <w:proofErr w:type="spellStart"/>
      <w:r w:rsidRPr="00220240">
        <w:rPr>
          <w:rFonts w:ascii="Times New Roman" w:hAnsi="Times New Roman"/>
          <w:color w:val="000000"/>
          <w:sz w:val="28"/>
          <w:szCs w:val="28"/>
        </w:rPr>
        <w:t>интолерантных</w:t>
      </w:r>
      <w:proofErr w:type="spellEnd"/>
      <w:r w:rsidRPr="00220240">
        <w:rPr>
          <w:rFonts w:ascii="Times New Roman" w:hAnsi="Times New Roman"/>
          <w:color w:val="000000"/>
          <w:sz w:val="28"/>
          <w:szCs w:val="28"/>
        </w:rPr>
        <w:t xml:space="preserve"> установок по отношению к окружающему миру и людям.</w:t>
      </w:r>
    </w:p>
    <w:p w:rsidR="00220240" w:rsidRPr="00220240" w:rsidRDefault="00220240" w:rsidP="00220240">
      <w:pPr>
        <w:spacing w:after="0"/>
        <w:ind w:firstLine="709"/>
        <w:jc w:val="both"/>
        <w:rPr>
          <w:rFonts w:ascii="Times New Roman" w:hAnsi="Times New Roman"/>
          <w:color w:val="000000"/>
          <w:sz w:val="28"/>
          <w:szCs w:val="28"/>
        </w:rPr>
      </w:pPr>
      <w:r w:rsidRPr="00220240">
        <w:rPr>
          <w:rFonts w:ascii="Times New Roman" w:hAnsi="Times New Roman"/>
          <w:b/>
          <w:color w:val="000000"/>
          <w:sz w:val="28"/>
          <w:szCs w:val="28"/>
        </w:rPr>
        <w:lastRenderedPageBreak/>
        <w:t>61 - 99 – средний уровень толерантности.</w:t>
      </w:r>
      <w:r w:rsidRPr="00220240">
        <w:rPr>
          <w:rFonts w:ascii="Times New Roman" w:hAnsi="Times New Roman"/>
          <w:color w:val="000000"/>
          <w:sz w:val="28"/>
          <w:szCs w:val="28"/>
        </w:rPr>
        <w:t xml:space="preserve"> Такие результаты показывают респонденты, для которых характерно сочетание как толерантных, так и </w:t>
      </w:r>
      <w:proofErr w:type="spellStart"/>
      <w:r w:rsidRPr="00220240">
        <w:rPr>
          <w:rFonts w:ascii="Times New Roman" w:hAnsi="Times New Roman"/>
          <w:color w:val="000000"/>
          <w:sz w:val="28"/>
          <w:szCs w:val="28"/>
        </w:rPr>
        <w:t>интолерантных</w:t>
      </w:r>
      <w:proofErr w:type="spellEnd"/>
      <w:r w:rsidRPr="00220240">
        <w:rPr>
          <w:rFonts w:ascii="Times New Roman" w:hAnsi="Times New Roman"/>
          <w:color w:val="000000"/>
          <w:sz w:val="28"/>
          <w:szCs w:val="28"/>
        </w:rPr>
        <w:t xml:space="preserve"> черт. В одних социальных ситуациях они ведут себя толерантно, в других могут проявлять </w:t>
      </w:r>
      <w:proofErr w:type="spellStart"/>
      <w:r w:rsidRPr="00220240">
        <w:rPr>
          <w:rFonts w:ascii="Times New Roman" w:hAnsi="Times New Roman"/>
          <w:color w:val="000000"/>
          <w:sz w:val="28"/>
          <w:szCs w:val="28"/>
        </w:rPr>
        <w:t>интолерантность</w:t>
      </w:r>
      <w:proofErr w:type="spellEnd"/>
      <w:r w:rsidRPr="00220240">
        <w:rPr>
          <w:rFonts w:ascii="Times New Roman" w:hAnsi="Times New Roman"/>
          <w:color w:val="000000"/>
          <w:sz w:val="28"/>
          <w:szCs w:val="28"/>
        </w:rPr>
        <w:t xml:space="preserve">. </w:t>
      </w:r>
    </w:p>
    <w:p w:rsidR="00220240" w:rsidRPr="00220240" w:rsidRDefault="00220240" w:rsidP="00220240">
      <w:pPr>
        <w:spacing w:after="0"/>
        <w:ind w:firstLine="709"/>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b/>
          <w:color w:val="000000"/>
          <w:sz w:val="28"/>
          <w:szCs w:val="28"/>
          <w:lang w:eastAsia="ru-RU"/>
        </w:rPr>
        <w:t>100 - 132 – высокий уровень толерантности.</w:t>
      </w:r>
      <w:r w:rsidRPr="00220240">
        <w:rPr>
          <w:rFonts w:ascii="Times New Roman" w:eastAsia="Times New Roman" w:hAnsi="Times New Roman" w:cs="Times New Roman"/>
          <w:sz w:val="28"/>
          <w:szCs w:val="28"/>
          <w:lang w:eastAsia="ru-RU"/>
        </w:rPr>
        <w:t xml:space="preserve"> Представители этой группы обладают выраженными чертами толерантной личности. В то же время необходимо понимать, что результаты, приближающиеся к верхней границе (больше 115 баллов), могут свидетельствовать о размывании у человека "границ толерантности", связанном, к примеру, с психологическим инфантилизмом, тенденциями к попустительству, снисходительности или  безразличию. Также важно учитывать, что респонденты, попавшие в этот диапазон, могут демонстрировать высокую степень социальной желательности (особенно если они имеют представление о взглядах исследователя и целях исследования).</w:t>
      </w:r>
    </w:p>
    <w:p w:rsidR="00220240" w:rsidRPr="00220240" w:rsidRDefault="00220240" w:rsidP="00220240">
      <w:pPr>
        <w:spacing w:after="0"/>
        <w:ind w:firstLine="709"/>
        <w:jc w:val="both"/>
        <w:rPr>
          <w:rFonts w:ascii="Times New Roman" w:eastAsia="Times New Roman" w:hAnsi="Times New Roman" w:cs="Times New Roman"/>
          <w:color w:val="000000"/>
          <w:sz w:val="28"/>
          <w:szCs w:val="28"/>
          <w:lang w:eastAsia="ru-RU"/>
        </w:rPr>
      </w:pPr>
      <w:r w:rsidRPr="00220240">
        <w:rPr>
          <w:rFonts w:ascii="Times New Roman" w:eastAsia="Times New Roman" w:hAnsi="Times New Roman" w:cs="Times New Roman"/>
          <w:sz w:val="28"/>
          <w:szCs w:val="28"/>
          <w:lang w:eastAsia="ru-RU"/>
        </w:rPr>
        <w:t>2. </w:t>
      </w:r>
      <w:r w:rsidRPr="00220240">
        <w:rPr>
          <w:rFonts w:ascii="Times New Roman" w:eastAsia="Times New Roman" w:hAnsi="Times New Roman" w:cs="Times New Roman"/>
          <w:color w:val="000000"/>
          <w:sz w:val="28"/>
          <w:szCs w:val="28"/>
          <w:lang w:eastAsia="ru-RU"/>
        </w:rPr>
        <w:t>Для</w:t>
      </w:r>
      <w:r w:rsidRPr="00220240">
        <w:rPr>
          <w:rFonts w:ascii="Times New Roman" w:eastAsia="Times New Roman" w:hAnsi="Times New Roman" w:cs="Times New Roman"/>
          <w:b/>
          <w:color w:val="000000"/>
          <w:sz w:val="28"/>
          <w:szCs w:val="28"/>
          <w:lang w:eastAsia="ru-RU"/>
        </w:rPr>
        <w:t xml:space="preserve"> качественного </w:t>
      </w:r>
      <w:r w:rsidRPr="00220240">
        <w:rPr>
          <w:rFonts w:ascii="Times New Roman" w:eastAsia="Times New Roman" w:hAnsi="Times New Roman" w:cs="Times New Roman"/>
          <w:color w:val="000000"/>
          <w:sz w:val="28"/>
          <w:szCs w:val="28"/>
          <w:lang w:eastAsia="ru-RU"/>
        </w:rPr>
        <w:t xml:space="preserve">анализа аспектов толерантности можно использовать разделение на </w:t>
      </w:r>
      <w:proofErr w:type="spellStart"/>
      <w:r w:rsidRPr="00220240">
        <w:rPr>
          <w:rFonts w:ascii="Times New Roman" w:eastAsia="Times New Roman" w:hAnsi="Times New Roman" w:cs="Times New Roman"/>
          <w:color w:val="000000"/>
          <w:sz w:val="28"/>
          <w:szCs w:val="28"/>
          <w:lang w:eastAsia="ru-RU"/>
        </w:rPr>
        <w:t>субшкалы</w:t>
      </w:r>
      <w:proofErr w:type="spellEnd"/>
      <w:r w:rsidRPr="00220240">
        <w:rPr>
          <w:rFonts w:ascii="Times New Roman" w:eastAsia="Times New Roman" w:hAnsi="Times New Roman" w:cs="Times New Roman"/>
          <w:color w:val="000000"/>
          <w:sz w:val="28"/>
          <w:szCs w:val="28"/>
          <w:lang w:eastAsia="ru-RU"/>
        </w:rPr>
        <w:t xml:space="preserve">: </w:t>
      </w:r>
    </w:p>
    <w:p w:rsidR="00220240" w:rsidRPr="00220240" w:rsidRDefault="00220240" w:rsidP="00220240">
      <w:pPr>
        <w:spacing w:after="0"/>
        <w:ind w:firstLine="709"/>
        <w:rPr>
          <w:rFonts w:ascii="Times New Roman" w:eastAsia="Times New Roman" w:hAnsi="Times New Roman" w:cs="Times New Roman"/>
          <w:color w:val="000000"/>
          <w:sz w:val="10"/>
          <w:szCs w:val="28"/>
          <w:lang w:eastAsia="ru-RU"/>
        </w:rPr>
      </w:pPr>
    </w:p>
    <w:p w:rsidR="00220240" w:rsidRPr="00220240" w:rsidRDefault="00220240" w:rsidP="00220240">
      <w:pPr>
        <w:spacing w:after="0"/>
        <w:ind w:firstLine="709"/>
        <w:jc w:val="both"/>
        <w:rPr>
          <w:rFonts w:ascii="Times New Roman" w:hAnsi="Times New Roman"/>
          <w:color w:val="000000"/>
          <w:sz w:val="28"/>
          <w:szCs w:val="28"/>
        </w:rPr>
      </w:pPr>
      <w:r w:rsidRPr="00220240">
        <w:rPr>
          <w:rFonts w:ascii="Times New Roman" w:hAnsi="Times New Roman"/>
          <w:color w:val="000000"/>
          <w:sz w:val="28"/>
          <w:szCs w:val="28"/>
        </w:rPr>
        <w:t>1. Этническая толерантность: 2, 4, 7, 11, 14, 18, 21.</w:t>
      </w:r>
    </w:p>
    <w:p w:rsidR="00220240" w:rsidRPr="00220240" w:rsidRDefault="00220240" w:rsidP="00220240">
      <w:pPr>
        <w:spacing w:after="0"/>
        <w:ind w:firstLine="709"/>
        <w:jc w:val="both"/>
        <w:rPr>
          <w:rFonts w:ascii="Times New Roman" w:hAnsi="Times New Roman"/>
          <w:color w:val="000000"/>
          <w:sz w:val="28"/>
          <w:szCs w:val="28"/>
        </w:rPr>
      </w:pPr>
      <w:r w:rsidRPr="00220240">
        <w:rPr>
          <w:rFonts w:ascii="Times New Roman" w:hAnsi="Times New Roman"/>
          <w:color w:val="000000"/>
          <w:sz w:val="28"/>
          <w:szCs w:val="28"/>
        </w:rPr>
        <w:t>2. Социальная толерантность: 1, 6, 8, 10, 12, 15, 16, 20.</w:t>
      </w:r>
    </w:p>
    <w:p w:rsidR="00220240" w:rsidRPr="00220240" w:rsidRDefault="00220240" w:rsidP="00220240">
      <w:pPr>
        <w:spacing w:after="0"/>
        <w:ind w:firstLine="709"/>
        <w:jc w:val="both"/>
        <w:rPr>
          <w:rFonts w:ascii="Times New Roman" w:hAnsi="Times New Roman"/>
          <w:color w:val="000000"/>
          <w:sz w:val="28"/>
          <w:szCs w:val="28"/>
        </w:rPr>
      </w:pPr>
      <w:r w:rsidRPr="00220240">
        <w:rPr>
          <w:rFonts w:ascii="Times New Roman" w:hAnsi="Times New Roman"/>
          <w:color w:val="000000"/>
          <w:sz w:val="28"/>
          <w:szCs w:val="28"/>
        </w:rPr>
        <w:t>3. Толерантность как черта личности: 3, 5, 9, 13, 17, 19, 22.</w:t>
      </w:r>
    </w:p>
    <w:p w:rsidR="00220240" w:rsidRPr="00220240" w:rsidRDefault="00220240" w:rsidP="00220240">
      <w:pPr>
        <w:spacing w:after="0"/>
        <w:jc w:val="both"/>
        <w:rPr>
          <w:rFonts w:ascii="Times New Roman" w:hAnsi="Times New Roman"/>
          <w:color w:val="000000"/>
          <w:sz w:val="10"/>
          <w:szCs w:val="28"/>
        </w:rPr>
      </w:pPr>
    </w:p>
    <w:p w:rsidR="00220240" w:rsidRPr="00220240" w:rsidRDefault="00220240" w:rsidP="00220240">
      <w:pPr>
        <w:spacing w:after="0"/>
        <w:ind w:firstLine="709"/>
        <w:jc w:val="both"/>
        <w:rPr>
          <w:rFonts w:ascii="Times New Roman" w:hAnsi="Times New Roman"/>
          <w:sz w:val="28"/>
          <w:szCs w:val="28"/>
        </w:rPr>
      </w:pPr>
      <w:proofErr w:type="spellStart"/>
      <w:r w:rsidRPr="00220240">
        <w:rPr>
          <w:rFonts w:ascii="Times New Roman" w:hAnsi="Times New Roman"/>
          <w:sz w:val="28"/>
          <w:szCs w:val="28"/>
        </w:rPr>
        <w:t>Субшкала</w:t>
      </w:r>
      <w:proofErr w:type="spellEnd"/>
      <w:r w:rsidRPr="00220240">
        <w:rPr>
          <w:rFonts w:ascii="Times New Roman" w:hAnsi="Times New Roman"/>
          <w:sz w:val="28"/>
          <w:szCs w:val="28"/>
        </w:rPr>
        <w:t xml:space="preserve"> "</w:t>
      </w:r>
      <w:r w:rsidRPr="00220240">
        <w:rPr>
          <w:rFonts w:ascii="Times New Roman" w:hAnsi="Times New Roman"/>
          <w:i/>
          <w:sz w:val="28"/>
          <w:szCs w:val="28"/>
        </w:rPr>
        <w:t>этническая толерантность</w:t>
      </w:r>
      <w:r w:rsidRPr="00220240">
        <w:rPr>
          <w:rFonts w:ascii="Times New Roman" w:hAnsi="Times New Roman"/>
          <w:sz w:val="28"/>
          <w:szCs w:val="28"/>
        </w:rPr>
        <w:t xml:space="preserve">" выявляет отношение человека к представителям других этнических групп и установки в сфере межкультурного взаимодействия. </w:t>
      </w:r>
    </w:p>
    <w:p w:rsidR="00220240" w:rsidRPr="00220240" w:rsidRDefault="00220240" w:rsidP="00220240">
      <w:pPr>
        <w:spacing w:after="0"/>
        <w:ind w:firstLine="709"/>
        <w:jc w:val="both"/>
        <w:rPr>
          <w:rFonts w:ascii="Times New Roman" w:hAnsi="Times New Roman"/>
          <w:sz w:val="28"/>
          <w:szCs w:val="28"/>
        </w:rPr>
      </w:pPr>
      <w:proofErr w:type="spellStart"/>
      <w:r w:rsidRPr="00220240">
        <w:rPr>
          <w:rFonts w:ascii="Times New Roman" w:hAnsi="Times New Roman"/>
          <w:sz w:val="28"/>
          <w:szCs w:val="28"/>
        </w:rPr>
        <w:t>Субшкала</w:t>
      </w:r>
      <w:proofErr w:type="spellEnd"/>
      <w:r w:rsidRPr="00220240">
        <w:rPr>
          <w:rFonts w:ascii="Times New Roman" w:hAnsi="Times New Roman"/>
          <w:sz w:val="28"/>
          <w:szCs w:val="28"/>
        </w:rPr>
        <w:t xml:space="preserve"> "</w:t>
      </w:r>
      <w:r w:rsidRPr="00220240">
        <w:rPr>
          <w:rFonts w:ascii="Times New Roman" w:hAnsi="Times New Roman"/>
          <w:i/>
          <w:sz w:val="28"/>
          <w:szCs w:val="28"/>
        </w:rPr>
        <w:t>социальная толерантность</w:t>
      </w:r>
      <w:r w:rsidRPr="00220240">
        <w:rPr>
          <w:rFonts w:ascii="Times New Roman" w:hAnsi="Times New Roman"/>
          <w:sz w:val="28"/>
          <w:szCs w:val="28"/>
        </w:rPr>
        <w:t xml:space="preserve">" позволяет исследовать толерантные и </w:t>
      </w:r>
      <w:proofErr w:type="spellStart"/>
      <w:r w:rsidRPr="00220240">
        <w:rPr>
          <w:rFonts w:ascii="Times New Roman" w:hAnsi="Times New Roman"/>
          <w:sz w:val="28"/>
          <w:szCs w:val="28"/>
        </w:rPr>
        <w:t>интолерантные</w:t>
      </w:r>
      <w:proofErr w:type="spellEnd"/>
      <w:r w:rsidRPr="00220240">
        <w:rPr>
          <w:rFonts w:ascii="Times New Roman" w:hAnsi="Times New Roman"/>
          <w:sz w:val="28"/>
          <w:szCs w:val="28"/>
        </w:rPr>
        <w:t xml:space="preserve"> проявления в отношении различных социальных групп (меньшинств, преступников, психически больных людей), а также изучать установки личности по отношению к некоторым социальным процессам. </w:t>
      </w:r>
    </w:p>
    <w:p w:rsidR="00220240" w:rsidRPr="00220240" w:rsidRDefault="00220240" w:rsidP="00220240">
      <w:pPr>
        <w:spacing w:after="0"/>
        <w:ind w:firstLine="709"/>
        <w:jc w:val="both"/>
        <w:rPr>
          <w:rFonts w:ascii="Times New Roman" w:hAnsi="Times New Roman"/>
          <w:sz w:val="28"/>
          <w:szCs w:val="28"/>
        </w:rPr>
      </w:pPr>
      <w:proofErr w:type="spellStart"/>
      <w:r w:rsidRPr="00220240">
        <w:rPr>
          <w:rFonts w:ascii="Times New Roman" w:hAnsi="Times New Roman"/>
          <w:sz w:val="28"/>
          <w:szCs w:val="28"/>
        </w:rPr>
        <w:t>Субшкала</w:t>
      </w:r>
      <w:proofErr w:type="spellEnd"/>
      <w:r w:rsidRPr="00220240">
        <w:rPr>
          <w:rFonts w:ascii="Times New Roman" w:hAnsi="Times New Roman"/>
          <w:sz w:val="28"/>
          <w:szCs w:val="28"/>
        </w:rPr>
        <w:t xml:space="preserve"> "</w:t>
      </w:r>
      <w:r w:rsidRPr="00220240">
        <w:rPr>
          <w:rFonts w:ascii="Times New Roman" w:hAnsi="Times New Roman"/>
          <w:i/>
          <w:sz w:val="28"/>
          <w:szCs w:val="28"/>
        </w:rPr>
        <w:t>толерантность как черта личности</w:t>
      </w:r>
      <w:r w:rsidRPr="00220240">
        <w:rPr>
          <w:rFonts w:ascii="Times New Roman" w:hAnsi="Times New Roman"/>
          <w:sz w:val="28"/>
          <w:szCs w:val="28"/>
        </w:rPr>
        <w:t>" включает пункты, диагностирующие личностные черты, установки и убеждения, которые в значительной степени определяют отношение человека к окружающему миру.</w:t>
      </w:r>
    </w:p>
    <w:p w:rsidR="00220240" w:rsidRPr="00220240" w:rsidRDefault="00220240" w:rsidP="00220240">
      <w:pPr>
        <w:spacing w:after="0"/>
        <w:jc w:val="center"/>
        <w:rPr>
          <w:rFonts w:ascii="Times New Roman" w:eastAsia="Times New Roman" w:hAnsi="Times New Roman" w:cs="Times New Roman"/>
          <w:b/>
          <w:smallCaps/>
          <w:sz w:val="28"/>
          <w:szCs w:val="28"/>
          <w:lang w:eastAsia="ru-RU"/>
        </w:rPr>
      </w:pPr>
    </w:p>
    <w:p w:rsidR="00220240" w:rsidRPr="00220240" w:rsidRDefault="00220240" w:rsidP="00220240">
      <w:pPr>
        <w:spacing w:after="0"/>
        <w:jc w:val="center"/>
        <w:rPr>
          <w:rFonts w:ascii="Times New Roman" w:eastAsia="Times New Roman" w:hAnsi="Times New Roman" w:cs="Times New Roman"/>
          <w:b/>
          <w:caps/>
          <w:smallCaps/>
          <w:sz w:val="28"/>
          <w:szCs w:val="28"/>
          <w:lang w:eastAsia="ru-RU"/>
        </w:rPr>
      </w:pPr>
      <w:r w:rsidRPr="00220240">
        <w:rPr>
          <w:rFonts w:ascii="Times New Roman" w:eastAsia="Times New Roman" w:hAnsi="Times New Roman" w:cs="Times New Roman"/>
          <w:b/>
          <w:smallCaps/>
          <w:sz w:val="28"/>
          <w:szCs w:val="28"/>
          <w:lang w:eastAsia="ru-RU"/>
        </w:rPr>
        <w:t>Типы этнической идентичности</w:t>
      </w:r>
    </w:p>
    <w:p w:rsidR="00220240" w:rsidRPr="00220240" w:rsidRDefault="00220240" w:rsidP="00220240">
      <w:pPr>
        <w:spacing w:after="0"/>
        <w:jc w:val="center"/>
        <w:rPr>
          <w:rFonts w:ascii="Times New Roman" w:eastAsia="Times New Roman" w:hAnsi="Times New Roman" w:cs="Times New Roman"/>
          <w:i/>
          <w:iCs/>
          <w:sz w:val="28"/>
          <w:szCs w:val="28"/>
          <w:lang w:eastAsia="ru-RU"/>
        </w:rPr>
      </w:pPr>
      <w:r w:rsidRPr="00220240">
        <w:rPr>
          <w:rFonts w:ascii="Times New Roman" w:eastAsia="Times New Roman" w:hAnsi="Times New Roman" w:cs="Times New Roman"/>
          <w:i/>
          <w:iCs/>
          <w:sz w:val="28"/>
          <w:szCs w:val="28"/>
          <w:lang w:eastAsia="ru-RU"/>
        </w:rPr>
        <w:t>(Г.У.Солдатова, С.В.Рыжова)</w:t>
      </w:r>
    </w:p>
    <w:p w:rsidR="00220240" w:rsidRPr="00220240" w:rsidRDefault="00220240" w:rsidP="00220240">
      <w:pPr>
        <w:spacing w:after="0"/>
        <w:jc w:val="center"/>
        <w:rPr>
          <w:rFonts w:ascii="Times New Roman" w:eastAsia="Times New Roman" w:hAnsi="Times New Roman" w:cs="Times New Roman"/>
          <w:i/>
          <w:iCs/>
          <w:sz w:val="28"/>
          <w:szCs w:val="28"/>
          <w:lang w:eastAsia="ru-RU"/>
        </w:rPr>
      </w:pP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Данная методическая разработка позволяет диагностировать этническое самосознание и его трансформации в условиях межэтнической напряженности. Один из показателей трансформации этнической </w:t>
      </w:r>
      <w:r w:rsidRPr="00220240">
        <w:rPr>
          <w:rFonts w:ascii="Times New Roman" w:eastAsia="Times New Roman" w:hAnsi="Times New Roman" w:cs="Times New Roman"/>
          <w:sz w:val="28"/>
          <w:szCs w:val="28"/>
          <w:lang w:eastAsia="ru-RU"/>
        </w:rPr>
        <w:lastRenderedPageBreak/>
        <w:t>идентичности – это рост этнической нетерпимости (</w:t>
      </w:r>
      <w:proofErr w:type="spellStart"/>
      <w:r w:rsidRPr="00220240">
        <w:rPr>
          <w:rFonts w:ascii="Times New Roman" w:eastAsia="Times New Roman" w:hAnsi="Times New Roman" w:cs="Times New Roman"/>
          <w:sz w:val="28"/>
          <w:szCs w:val="28"/>
          <w:lang w:eastAsia="ru-RU"/>
        </w:rPr>
        <w:t>интолерантности</w:t>
      </w:r>
      <w:proofErr w:type="spellEnd"/>
      <w:r w:rsidRPr="00220240">
        <w:rPr>
          <w:rFonts w:ascii="Times New Roman" w:eastAsia="Times New Roman" w:hAnsi="Times New Roman" w:cs="Times New Roman"/>
          <w:color w:val="4F81BD"/>
          <w:sz w:val="28"/>
          <w:szCs w:val="28"/>
          <w:lang w:eastAsia="ru-RU"/>
        </w:rPr>
        <w:t xml:space="preserve">). </w:t>
      </w:r>
      <w:r w:rsidRPr="00220240">
        <w:rPr>
          <w:rFonts w:ascii="Times New Roman" w:eastAsia="Times New Roman" w:hAnsi="Times New Roman" w:cs="Times New Roman"/>
          <w:sz w:val="28"/>
          <w:szCs w:val="28"/>
          <w:lang w:eastAsia="ru-RU"/>
        </w:rPr>
        <w:t>Толерантность/</w:t>
      </w:r>
      <w:proofErr w:type="spellStart"/>
      <w:r w:rsidRPr="00220240">
        <w:rPr>
          <w:rFonts w:ascii="Times New Roman" w:eastAsia="Times New Roman" w:hAnsi="Times New Roman" w:cs="Times New Roman"/>
          <w:sz w:val="28"/>
          <w:szCs w:val="28"/>
          <w:lang w:eastAsia="ru-RU"/>
        </w:rPr>
        <w:t>интолерантность</w:t>
      </w:r>
      <w:proofErr w:type="spellEnd"/>
      <w:r w:rsidRPr="00220240">
        <w:rPr>
          <w:rFonts w:ascii="Times New Roman" w:eastAsia="Times New Roman" w:hAnsi="Times New Roman" w:cs="Times New Roman"/>
          <w:sz w:val="28"/>
          <w:szCs w:val="28"/>
          <w:lang w:eastAsia="ru-RU"/>
        </w:rPr>
        <w:t xml:space="preserve"> – главная проблема межэтнических отношений в условиях роста напряженности между народами – явилась ключевой психологической переменной при конструировании данного </w:t>
      </w:r>
      <w:proofErr w:type="spellStart"/>
      <w:r w:rsidRPr="00220240">
        <w:rPr>
          <w:rFonts w:ascii="Times New Roman" w:eastAsia="Times New Roman" w:hAnsi="Times New Roman" w:cs="Times New Roman"/>
          <w:sz w:val="28"/>
          <w:szCs w:val="28"/>
          <w:lang w:eastAsia="ru-RU"/>
        </w:rPr>
        <w:t>опросника.Степень</w:t>
      </w:r>
      <w:proofErr w:type="spellEnd"/>
      <w:r w:rsidRPr="00220240">
        <w:rPr>
          <w:rFonts w:ascii="Times New Roman" w:eastAsia="Times New Roman" w:hAnsi="Times New Roman" w:cs="Times New Roman"/>
          <w:sz w:val="28"/>
          <w:szCs w:val="28"/>
          <w:lang w:eastAsia="ru-RU"/>
        </w:rPr>
        <w:t xml:space="preserve"> этнической толерантности респондента оценивается на основе следующих критериев: уровня "негативизма" в отношении собственной и других этнических групп, порога эмоционального реагирования на </w:t>
      </w:r>
      <w:proofErr w:type="spellStart"/>
      <w:r w:rsidRPr="00220240">
        <w:rPr>
          <w:rFonts w:ascii="Times New Roman" w:eastAsia="Times New Roman" w:hAnsi="Times New Roman" w:cs="Times New Roman"/>
          <w:sz w:val="28"/>
          <w:szCs w:val="28"/>
          <w:lang w:eastAsia="ru-RU"/>
        </w:rPr>
        <w:t>иноэтническое</w:t>
      </w:r>
      <w:proofErr w:type="spellEnd"/>
      <w:r w:rsidRPr="00220240">
        <w:rPr>
          <w:rFonts w:ascii="Times New Roman" w:eastAsia="Times New Roman" w:hAnsi="Times New Roman" w:cs="Times New Roman"/>
          <w:sz w:val="28"/>
          <w:szCs w:val="28"/>
          <w:lang w:eastAsia="ru-RU"/>
        </w:rPr>
        <w:t xml:space="preserve"> окружение, выраженности агрессивных и враждебных реакций в отношении к других групп. </w:t>
      </w: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Типы идентичности с различным качеством и степенью выраженности этнической толерантности выделены на основе широкого диапазона шкалы </w:t>
      </w:r>
      <w:proofErr w:type="spellStart"/>
      <w:r w:rsidRPr="00220240">
        <w:rPr>
          <w:rFonts w:ascii="Times New Roman" w:eastAsia="Times New Roman" w:hAnsi="Times New Roman" w:cs="Times New Roman"/>
          <w:sz w:val="28"/>
          <w:szCs w:val="28"/>
          <w:lang w:eastAsia="ru-RU"/>
        </w:rPr>
        <w:t>этноцентризма</w:t>
      </w:r>
      <w:proofErr w:type="spellEnd"/>
      <w:r w:rsidRPr="00220240">
        <w:rPr>
          <w:rFonts w:ascii="Times New Roman" w:eastAsia="Times New Roman" w:hAnsi="Times New Roman" w:cs="Times New Roman"/>
          <w:sz w:val="28"/>
          <w:szCs w:val="28"/>
          <w:lang w:eastAsia="ru-RU"/>
        </w:rPr>
        <w:t xml:space="preserve">, начиная от "отрицания" идентичности, когда фиксируется негативизм и нетерпимость по отношению к собственной этнической группе, и заканчивая национальным фанатизмом – апофеозом нетерпимости и высшей степенью негативизма по отношению к другим этническим группам. </w:t>
      </w: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proofErr w:type="spellStart"/>
      <w:r w:rsidRPr="00220240">
        <w:rPr>
          <w:rFonts w:ascii="Times New Roman" w:eastAsia="Times New Roman" w:hAnsi="Times New Roman" w:cs="Times New Roman"/>
          <w:sz w:val="28"/>
          <w:szCs w:val="28"/>
          <w:lang w:eastAsia="ru-RU"/>
        </w:rPr>
        <w:t>Опросник</w:t>
      </w:r>
      <w:proofErr w:type="spellEnd"/>
      <w:r w:rsidRPr="00220240">
        <w:rPr>
          <w:rFonts w:ascii="Times New Roman" w:eastAsia="Times New Roman" w:hAnsi="Times New Roman" w:cs="Times New Roman"/>
          <w:sz w:val="28"/>
          <w:szCs w:val="28"/>
          <w:lang w:eastAsia="ru-RU"/>
        </w:rPr>
        <w:t xml:space="preserve"> содержит шесть шкал, которые соответствуют следующим типам этнической идентичности.</w:t>
      </w: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1. </w:t>
      </w:r>
      <w:proofErr w:type="spellStart"/>
      <w:r w:rsidRPr="00220240">
        <w:rPr>
          <w:rFonts w:ascii="Times New Roman" w:eastAsia="Times New Roman" w:hAnsi="Times New Roman" w:cs="Times New Roman"/>
          <w:i/>
          <w:sz w:val="28"/>
          <w:szCs w:val="28"/>
          <w:lang w:eastAsia="ru-RU"/>
        </w:rPr>
        <w:t>Этнонигилизм</w:t>
      </w:r>
      <w:proofErr w:type="spellEnd"/>
      <w:r w:rsidRPr="00220240">
        <w:rPr>
          <w:rFonts w:ascii="Times New Roman" w:eastAsia="Times New Roman" w:hAnsi="Times New Roman" w:cs="Times New Roman"/>
          <w:sz w:val="28"/>
          <w:szCs w:val="28"/>
          <w:lang w:eastAsia="ru-RU"/>
        </w:rPr>
        <w:t xml:space="preserve"> – одна из форм </w:t>
      </w:r>
      <w:proofErr w:type="spellStart"/>
      <w:r w:rsidRPr="00220240">
        <w:rPr>
          <w:rFonts w:ascii="Times New Roman" w:eastAsia="Times New Roman" w:hAnsi="Times New Roman" w:cs="Times New Roman"/>
          <w:sz w:val="28"/>
          <w:szCs w:val="28"/>
          <w:lang w:eastAsia="ru-RU"/>
        </w:rPr>
        <w:t>гипоидентичности</w:t>
      </w:r>
      <w:proofErr w:type="spellEnd"/>
      <w:r w:rsidRPr="00220240">
        <w:rPr>
          <w:rFonts w:ascii="Times New Roman" w:eastAsia="Times New Roman" w:hAnsi="Times New Roman" w:cs="Times New Roman"/>
          <w:sz w:val="28"/>
          <w:szCs w:val="28"/>
          <w:lang w:eastAsia="ru-RU"/>
        </w:rPr>
        <w:t xml:space="preserve">, представляющая собой отход от собственной этнической группы и поиски устойчивых социально-психологических ниш не по этническому критерию. </w:t>
      </w: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2. </w:t>
      </w:r>
      <w:r w:rsidRPr="00220240">
        <w:rPr>
          <w:rFonts w:ascii="Times New Roman" w:eastAsia="Times New Roman" w:hAnsi="Times New Roman" w:cs="Times New Roman"/>
          <w:i/>
          <w:sz w:val="28"/>
          <w:szCs w:val="28"/>
          <w:lang w:eastAsia="ru-RU"/>
        </w:rPr>
        <w:t>Этническая индифферентность</w:t>
      </w:r>
      <w:r w:rsidRPr="00220240">
        <w:rPr>
          <w:rFonts w:ascii="Times New Roman" w:eastAsia="Times New Roman" w:hAnsi="Times New Roman" w:cs="Times New Roman"/>
          <w:sz w:val="28"/>
          <w:szCs w:val="28"/>
          <w:lang w:eastAsia="ru-RU"/>
        </w:rPr>
        <w:t xml:space="preserve"> – размывание этнической идентичности, выраженное в неопределенности этнической принадлежности, неактуальности этничности. </w:t>
      </w: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3. </w:t>
      </w:r>
      <w:r w:rsidRPr="00220240">
        <w:rPr>
          <w:rFonts w:ascii="Times New Roman" w:eastAsia="Times New Roman" w:hAnsi="Times New Roman" w:cs="Times New Roman"/>
          <w:i/>
          <w:sz w:val="28"/>
          <w:szCs w:val="28"/>
          <w:lang w:eastAsia="ru-RU"/>
        </w:rPr>
        <w:t>Норма</w:t>
      </w:r>
      <w:r w:rsidRPr="00220240">
        <w:rPr>
          <w:rFonts w:ascii="Times New Roman" w:eastAsia="Times New Roman" w:hAnsi="Times New Roman" w:cs="Times New Roman"/>
          <w:sz w:val="28"/>
          <w:szCs w:val="28"/>
          <w:lang w:eastAsia="ru-RU"/>
        </w:rPr>
        <w:t xml:space="preserve"> (позитивная этническая идентичность) – сочетание позитивного отношения к собственному народу с позитивным отношением к другим народам. В </w:t>
      </w:r>
      <w:proofErr w:type="spellStart"/>
      <w:r w:rsidRPr="00220240">
        <w:rPr>
          <w:rFonts w:ascii="Times New Roman" w:eastAsia="Times New Roman" w:hAnsi="Times New Roman" w:cs="Times New Roman"/>
          <w:sz w:val="28"/>
          <w:szCs w:val="28"/>
          <w:lang w:eastAsia="ru-RU"/>
        </w:rPr>
        <w:t>полиэтническом</w:t>
      </w:r>
      <w:proofErr w:type="spellEnd"/>
      <w:r w:rsidRPr="00220240">
        <w:rPr>
          <w:rFonts w:ascii="Times New Roman" w:eastAsia="Times New Roman" w:hAnsi="Times New Roman" w:cs="Times New Roman"/>
          <w:sz w:val="28"/>
          <w:szCs w:val="28"/>
          <w:lang w:eastAsia="ru-RU"/>
        </w:rPr>
        <w:t xml:space="preserve"> обществе позитивная этническая идентичность имеет характер нормы и свойственна подавляющему большинству. Она задает такой оптимальный баланс толерантности по отношению к собственной и другим этническим группам, который позволяет рассматривать ее, с одной стороны, как условие самостоятельности и стабильного существования этнической группы, с другой – как условие мирного межкультурного взаимодействия в </w:t>
      </w:r>
      <w:proofErr w:type="spellStart"/>
      <w:r w:rsidRPr="00220240">
        <w:rPr>
          <w:rFonts w:ascii="Times New Roman" w:eastAsia="Times New Roman" w:hAnsi="Times New Roman" w:cs="Times New Roman"/>
          <w:sz w:val="28"/>
          <w:szCs w:val="28"/>
          <w:lang w:eastAsia="ru-RU"/>
        </w:rPr>
        <w:t>полиэтническом</w:t>
      </w:r>
      <w:proofErr w:type="spellEnd"/>
      <w:r w:rsidRPr="00220240">
        <w:rPr>
          <w:rFonts w:ascii="Times New Roman" w:eastAsia="Times New Roman" w:hAnsi="Times New Roman" w:cs="Times New Roman"/>
          <w:sz w:val="28"/>
          <w:szCs w:val="28"/>
          <w:lang w:eastAsia="ru-RU"/>
        </w:rPr>
        <w:t xml:space="preserve"> мире.</w:t>
      </w: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Усиление </w:t>
      </w:r>
      <w:proofErr w:type="spellStart"/>
      <w:r w:rsidRPr="00220240">
        <w:rPr>
          <w:rFonts w:ascii="Times New Roman" w:eastAsia="Times New Roman" w:hAnsi="Times New Roman" w:cs="Times New Roman"/>
          <w:sz w:val="28"/>
          <w:szCs w:val="28"/>
          <w:lang w:eastAsia="ru-RU"/>
        </w:rPr>
        <w:t>деструктивности</w:t>
      </w:r>
      <w:proofErr w:type="spellEnd"/>
      <w:r w:rsidRPr="00220240">
        <w:rPr>
          <w:rFonts w:ascii="Times New Roman" w:eastAsia="Times New Roman" w:hAnsi="Times New Roman" w:cs="Times New Roman"/>
          <w:sz w:val="28"/>
          <w:szCs w:val="28"/>
          <w:lang w:eastAsia="ru-RU"/>
        </w:rPr>
        <w:t xml:space="preserve"> в межэтнических отношениях обусловлено трансформациями этнического самосознания по типу </w:t>
      </w:r>
      <w:proofErr w:type="spellStart"/>
      <w:r w:rsidRPr="00220240">
        <w:rPr>
          <w:rFonts w:ascii="Times New Roman" w:eastAsia="Times New Roman" w:hAnsi="Times New Roman" w:cs="Times New Roman"/>
          <w:sz w:val="28"/>
          <w:szCs w:val="28"/>
          <w:lang w:eastAsia="ru-RU"/>
        </w:rPr>
        <w:t>гиперидентичности</w:t>
      </w:r>
      <w:proofErr w:type="spellEnd"/>
      <w:r w:rsidRPr="00220240">
        <w:rPr>
          <w:rFonts w:ascii="Times New Roman" w:eastAsia="Times New Roman" w:hAnsi="Times New Roman" w:cs="Times New Roman"/>
          <w:sz w:val="28"/>
          <w:szCs w:val="28"/>
          <w:lang w:eastAsia="ru-RU"/>
        </w:rPr>
        <w:t xml:space="preserve">, которая соответствует в </w:t>
      </w:r>
      <w:proofErr w:type="spellStart"/>
      <w:r w:rsidRPr="00220240">
        <w:rPr>
          <w:rFonts w:ascii="Times New Roman" w:eastAsia="Times New Roman" w:hAnsi="Times New Roman" w:cs="Times New Roman"/>
          <w:sz w:val="28"/>
          <w:szCs w:val="28"/>
          <w:lang w:eastAsia="ru-RU"/>
        </w:rPr>
        <w:t>опроснике</w:t>
      </w:r>
      <w:proofErr w:type="spellEnd"/>
      <w:r w:rsidRPr="00220240">
        <w:rPr>
          <w:rFonts w:ascii="Times New Roman" w:eastAsia="Times New Roman" w:hAnsi="Times New Roman" w:cs="Times New Roman"/>
          <w:sz w:val="28"/>
          <w:szCs w:val="28"/>
          <w:lang w:eastAsia="ru-RU"/>
        </w:rPr>
        <w:t xml:space="preserve"> трем шкалам: </w:t>
      </w: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4. </w:t>
      </w:r>
      <w:proofErr w:type="spellStart"/>
      <w:r w:rsidRPr="00220240">
        <w:rPr>
          <w:rFonts w:ascii="Times New Roman" w:eastAsia="Times New Roman" w:hAnsi="Times New Roman" w:cs="Times New Roman"/>
          <w:i/>
          <w:sz w:val="28"/>
          <w:szCs w:val="28"/>
          <w:lang w:eastAsia="ru-RU"/>
        </w:rPr>
        <w:t>Этноэгоизм</w:t>
      </w:r>
      <w:proofErr w:type="spellEnd"/>
      <w:r w:rsidRPr="00220240">
        <w:rPr>
          <w:rFonts w:ascii="Times New Roman" w:eastAsia="Times New Roman" w:hAnsi="Times New Roman" w:cs="Times New Roman"/>
          <w:sz w:val="28"/>
          <w:szCs w:val="28"/>
          <w:lang w:eastAsia="ru-RU"/>
        </w:rPr>
        <w:t xml:space="preserve"> – данный тип </w:t>
      </w:r>
      <w:proofErr w:type="spellStart"/>
      <w:r w:rsidRPr="00220240">
        <w:rPr>
          <w:rFonts w:ascii="Times New Roman" w:eastAsia="Times New Roman" w:hAnsi="Times New Roman" w:cs="Times New Roman"/>
          <w:sz w:val="28"/>
          <w:szCs w:val="28"/>
          <w:lang w:eastAsia="ru-RU"/>
        </w:rPr>
        <w:t>идентичностиможет</w:t>
      </w:r>
      <w:proofErr w:type="spellEnd"/>
      <w:r w:rsidRPr="00220240">
        <w:rPr>
          <w:rFonts w:ascii="Times New Roman" w:eastAsia="Times New Roman" w:hAnsi="Times New Roman" w:cs="Times New Roman"/>
          <w:sz w:val="28"/>
          <w:szCs w:val="28"/>
          <w:lang w:eastAsia="ru-RU"/>
        </w:rPr>
        <w:t xml:space="preserve"> выражаться в безобидной форме на вербальном уровне как результат восприятия через призму конструкта "мой народ", но может предполагать, например, напряженность и раздражение в общении с представителями других </w:t>
      </w:r>
      <w:r w:rsidRPr="00220240">
        <w:rPr>
          <w:rFonts w:ascii="Times New Roman" w:eastAsia="Times New Roman" w:hAnsi="Times New Roman" w:cs="Times New Roman"/>
          <w:sz w:val="28"/>
          <w:szCs w:val="28"/>
          <w:lang w:eastAsia="ru-RU"/>
        </w:rPr>
        <w:lastRenderedPageBreak/>
        <w:t>этнических групп или признание за своим народом права решать проблемы за "чужой" счет.</w:t>
      </w: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5. </w:t>
      </w:r>
      <w:proofErr w:type="spellStart"/>
      <w:r w:rsidRPr="00220240">
        <w:rPr>
          <w:rFonts w:ascii="Times New Roman" w:eastAsia="Times New Roman" w:hAnsi="Times New Roman" w:cs="Times New Roman"/>
          <w:i/>
          <w:sz w:val="28"/>
          <w:szCs w:val="28"/>
          <w:lang w:eastAsia="ru-RU"/>
        </w:rPr>
        <w:t>Этноизоляционизм</w:t>
      </w:r>
      <w:proofErr w:type="spellEnd"/>
      <w:r w:rsidRPr="00220240">
        <w:rPr>
          <w:rFonts w:ascii="Times New Roman" w:eastAsia="Times New Roman" w:hAnsi="Times New Roman" w:cs="Times New Roman"/>
          <w:sz w:val="28"/>
          <w:szCs w:val="28"/>
          <w:lang w:eastAsia="ru-RU"/>
        </w:rPr>
        <w:t xml:space="preserve"> – убежденность в превосходстве своего народа, признание необходимости "очищения" национальной культуры, негативное отношение к межэтническим брачным союзам, ксенофобия.</w:t>
      </w: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6. </w:t>
      </w:r>
      <w:proofErr w:type="spellStart"/>
      <w:r w:rsidRPr="00220240">
        <w:rPr>
          <w:rFonts w:ascii="Times New Roman" w:eastAsia="Times New Roman" w:hAnsi="Times New Roman" w:cs="Times New Roman"/>
          <w:i/>
          <w:sz w:val="28"/>
          <w:szCs w:val="28"/>
          <w:lang w:eastAsia="ru-RU"/>
        </w:rPr>
        <w:t>Этнофанатизм</w:t>
      </w:r>
      <w:proofErr w:type="spellEnd"/>
      <w:r w:rsidRPr="00220240">
        <w:rPr>
          <w:rFonts w:ascii="Times New Roman" w:eastAsia="Times New Roman" w:hAnsi="Times New Roman" w:cs="Times New Roman"/>
          <w:sz w:val="28"/>
          <w:szCs w:val="28"/>
          <w:lang w:eastAsia="ru-RU"/>
        </w:rPr>
        <w:t xml:space="preserve"> – готовность идти на любые действия во имя так или иначе понятых этнических интересов, вплоть до этнических "чисток", отказа другим народам в праве пользования ресурсами и социальными привилегиями, признание приоритета этнических прав народа над правами человека, оправдание любых жертв в борьбе за благополучие своего народа.</w:t>
      </w:r>
    </w:p>
    <w:p w:rsidR="00220240" w:rsidRPr="00220240" w:rsidRDefault="00220240" w:rsidP="00220240">
      <w:pPr>
        <w:spacing w:after="0"/>
        <w:ind w:firstLine="567"/>
        <w:jc w:val="both"/>
        <w:rPr>
          <w:rFonts w:ascii="Times New Roman" w:hAnsi="Times New Roman"/>
          <w:sz w:val="28"/>
          <w:szCs w:val="28"/>
        </w:rPr>
      </w:pPr>
      <w:proofErr w:type="spellStart"/>
      <w:r w:rsidRPr="00220240">
        <w:rPr>
          <w:rFonts w:ascii="Times New Roman" w:hAnsi="Times New Roman"/>
          <w:sz w:val="28"/>
          <w:szCs w:val="28"/>
        </w:rPr>
        <w:t>Этноэгоизм</w:t>
      </w:r>
      <w:proofErr w:type="spellEnd"/>
      <w:r w:rsidRPr="00220240">
        <w:rPr>
          <w:rFonts w:ascii="Times New Roman" w:hAnsi="Times New Roman"/>
          <w:sz w:val="28"/>
          <w:szCs w:val="28"/>
        </w:rPr>
        <w:t xml:space="preserve">, </w:t>
      </w:r>
      <w:proofErr w:type="spellStart"/>
      <w:r w:rsidRPr="00220240">
        <w:rPr>
          <w:rFonts w:ascii="Times New Roman" w:hAnsi="Times New Roman"/>
          <w:sz w:val="28"/>
          <w:szCs w:val="28"/>
        </w:rPr>
        <w:t>этноизоляционизм</w:t>
      </w:r>
      <w:proofErr w:type="spellEnd"/>
      <w:r w:rsidRPr="00220240">
        <w:rPr>
          <w:rFonts w:ascii="Times New Roman" w:hAnsi="Times New Roman"/>
          <w:sz w:val="28"/>
          <w:szCs w:val="28"/>
        </w:rPr>
        <w:t xml:space="preserve"> и </w:t>
      </w:r>
      <w:proofErr w:type="spellStart"/>
      <w:r w:rsidRPr="00220240">
        <w:rPr>
          <w:rFonts w:ascii="Times New Roman" w:hAnsi="Times New Roman"/>
          <w:sz w:val="28"/>
          <w:szCs w:val="28"/>
        </w:rPr>
        <w:t>этнофанатизм</w:t>
      </w:r>
      <w:proofErr w:type="spellEnd"/>
      <w:r w:rsidRPr="00220240">
        <w:rPr>
          <w:rFonts w:ascii="Times New Roman" w:hAnsi="Times New Roman"/>
          <w:sz w:val="28"/>
          <w:szCs w:val="28"/>
        </w:rPr>
        <w:t xml:space="preserve"> представляют собой ступени гиперболизации этнической идентичности, означающей появление дискриминационных форм межэтнических отношений. В межэтническом взаимодействии </w:t>
      </w:r>
      <w:proofErr w:type="spellStart"/>
      <w:r w:rsidRPr="00220240">
        <w:rPr>
          <w:rFonts w:ascii="Times New Roman" w:hAnsi="Times New Roman"/>
          <w:sz w:val="28"/>
          <w:szCs w:val="28"/>
        </w:rPr>
        <w:t>гиперидентичность</w:t>
      </w:r>
      <w:proofErr w:type="spellEnd"/>
      <w:r w:rsidRPr="00220240">
        <w:rPr>
          <w:rFonts w:ascii="Times New Roman" w:hAnsi="Times New Roman"/>
          <w:sz w:val="28"/>
          <w:szCs w:val="28"/>
        </w:rPr>
        <w:t xml:space="preserve"> проявляется в различных формах этнической нетерпимости: от раздражения, возникающего как реакция на присутствие членов других групп, до отстаивания политики ограничения их прав и возможностей, агрессивных и насильственных действий против другой группы и даже геноцида (</w:t>
      </w:r>
      <w:r w:rsidRPr="00220240">
        <w:rPr>
          <w:rFonts w:ascii="Times New Roman" w:hAnsi="Times New Roman"/>
          <w:i/>
          <w:sz w:val="28"/>
          <w:szCs w:val="28"/>
        </w:rPr>
        <w:t xml:space="preserve">Солдатова, </w:t>
      </w:r>
      <w:r w:rsidRPr="00220240">
        <w:rPr>
          <w:rFonts w:ascii="Times New Roman" w:hAnsi="Times New Roman"/>
          <w:sz w:val="28"/>
          <w:szCs w:val="28"/>
        </w:rPr>
        <w:t>1998).</w:t>
      </w:r>
    </w:p>
    <w:p w:rsidR="00220240" w:rsidRPr="00220240" w:rsidRDefault="00220240" w:rsidP="00220240">
      <w:pPr>
        <w:spacing w:after="0"/>
        <w:ind w:firstLine="567"/>
        <w:jc w:val="both"/>
        <w:rPr>
          <w:rFonts w:ascii="Times New Roman" w:eastAsia="Times New Roman" w:hAnsi="Times New Roman" w:cs="Times New Roman"/>
          <w:bCs/>
          <w:sz w:val="28"/>
          <w:szCs w:val="28"/>
          <w:lang w:eastAsia="ru-RU"/>
        </w:rPr>
      </w:pPr>
      <w:r w:rsidRPr="00220240">
        <w:rPr>
          <w:rFonts w:ascii="Times New Roman" w:eastAsia="Times New Roman" w:hAnsi="Times New Roman" w:cs="Times New Roman"/>
          <w:bCs/>
          <w:sz w:val="28"/>
          <w:szCs w:val="28"/>
          <w:lang w:eastAsia="ru-RU"/>
        </w:rPr>
        <w:t xml:space="preserve">В результате серии экспертных оценок и пилотажных исследований были отобраны 30 суждений – индикаторов, интерпретирующих конец фразы: "Я – человек, который…" Индикаторы отражают отношение к собственной и другим этническим группам в различных ситуациях межэтнического взаимодействия.  </w:t>
      </w:r>
    </w:p>
    <w:p w:rsidR="00220240" w:rsidRPr="00220240" w:rsidRDefault="00220240" w:rsidP="00220240">
      <w:pPr>
        <w:spacing w:after="0"/>
        <w:ind w:firstLine="567"/>
        <w:jc w:val="center"/>
        <w:rPr>
          <w:rFonts w:ascii="Times New Roman" w:eastAsia="Times New Roman" w:hAnsi="Times New Roman" w:cs="Times New Roman"/>
          <w:b/>
          <w:sz w:val="28"/>
          <w:szCs w:val="28"/>
          <w:lang w:eastAsia="ru-RU"/>
        </w:rPr>
      </w:pPr>
    </w:p>
    <w:p w:rsidR="00220240" w:rsidRPr="00220240" w:rsidRDefault="00220240" w:rsidP="00220240">
      <w:pPr>
        <w:spacing w:after="0"/>
        <w:ind w:firstLine="567"/>
        <w:jc w:val="center"/>
        <w:rPr>
          <w:rFonts w:ascii="Times New Roman" w:eastAsia="Times New Roman" w:hAnsi="Times New Roman" w:cs="Times New Roman"/>
          <w:b/>
          <w:sz w:val="28"/>
          <w:szCs w:val="28"/>
          <w:lang w:eastAsia="ru-RU"/>
        </w:rPr>
      </w:pPr>
      <w:r w:rsidRPr="00220240">
        <w:rPr>
          <w:rFonts w:ascii="Times New Roman" w:eastAsia="Times New Roman" w:hAnsi="Times New Roman" w:cs="Times New Roman"/>
          <w:b/>
          <w:sz w:val="28"/>
          <w:szCs w:val="28"/>
          <w:lang w:eastAsia="ru-RU"/>
        </w:rPr>
        <w:t>Бланк методики</w:t>
      </w:r>
    </w:p>
    <w:p w:rsidR="00220240" w:rsidRPr="00220240" w:rsidRDefault="00220240" w:rsidP="00220240">
      <w:pPr>
        <w:spacing w:after="0"/>
        <w:ind w:firstLine="567"/>
        <w:jc w:val="center"/>
        <w:rPr>
          <w:rFonts w:ascii="Times New Roman" w:eastAsia="Times New Roman" w:hAnsi="Times New Roman" w:cs="Times New Roman"/>
          <w:b/>
          <w:sz w:val="28"/>
          <w:szCs w:val="28"/>
          <w:lang w:eastAsia="ru-RU"/>
        </w:rPr>
      </w:pPr>
    </w:p>
    <w:p w:rsidR="00220240" w:rsidRPr="00220240" w:rsidRDefault="00220240" w:rsidP="00220240">
      <w:pPr>
        <w:spacing w:after="0"/>
        <w:ind w:firstLine="567"/>
        <w:jc w:val="both"/>
        <w:rPr>
          <w:rFonts w:ascii="Times New Roman" w:eastAsia="Times New Roman" w:hAnsi="Times New Roman" w:cs="Times New Roman"/>
          <w:b/>
          <w:sz w:val="28"/>
          <w:szCs w:val="28"/>
          <w:lang w:eastAsia="ru-RU"/>
        </w:rPr>
      </w:pPr>
      <w:r w:rsidRPr="00220240">
        <w:rPr>
          <w:rFonts w:ascii="Times New Roman" w:eastAsia="Times New Roman" w:hAnsi="Times New Roman" w:cs="Times New Roman"/>
          <w:b/>
          <w:sz w:val="28"/>
          <w:szCs w:val="28"/>
          <w:lang w:eastAsia="ru-RU"/>
        </w:rPr>
        <w:t xml:space="preserve">Инструкция: </w:t>
      </w:r>
      <w:r w:rsidRPr="00220240">
        <w:rPr>
          <w:rFonts w:ascii="Times New Roman" w:eastAsia="Times New Roman" w:hAnsi="Times New Roman" w:cs="Times New Roman"/>
          <w:i/>
          <w:sz w:val="28"/>
          <w:szCs w:val="28"/>
          <w:lang w:eastAsia="ru-RU"/>
        </w:rPr>
        <w:t>Ниже приводятся высказывания различных людей по вопросам национальных отношений, национальной культуры. Подумайте, насколько Ваше  совпадает с мнением этих людей. Определите свое согласие или несогласие с данными высказываниями.</w:t>
      </w:r>
    </w:p>
    <w:tbl>
      <w:tblPr>
        <w:tblW w:w="0" w:type="auto"/>
        <w:jc w:val="center"/>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09"/>
        <w:gridCol w:w="4820"/>
        <w:gridCol w:w="493"/>
        <w:gridCol w:w="720"/>
        <w:gridCol w:w="720"/>
        <w:gridCol w:w="720"/>
        <w:gridCol w:w="689"/>
      </w:tblGrid>
      <w:tr w:rsidR="00220240" w:rsidRPr="00220240" w:rsidTr="00861491">
        <w:trPr>
          <w:cantSplit/>
          <w:trHeight w:val="2358"/>
          <w:jc w:val="center"/>
        </w:trPr>
        <w:tc>
          <w:tcPr>
            <w:tcW w:w="70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 w:val="24"/>
                <w:szCs w:val="20"/>
                <w:lang w:eastAsia="ru-RU"/>
              </w:rPr>
            </w:pPr>
          </w:p>
        </w:tc>
        <w:tc>
          <w:tcPr>
            <w:tcW w:w="48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ind w:firstLine="567"/>
              <w:rPr>
                <w:rFonts w:ascii="Times New Roman" w:eastAsia="Times New Roman" w:hAnsi="Times New Roman" w:cs="Times New Roman"/>
                <w:b/>
                <w:lang w:eastAsia="ru-RU"/>
              </w:rPr>
            </w:pPr>
          </w:p>
          <w:p w:rsidR="00220240" w:rsidRPr="00220240" w:rsidRDefault="00220240" w:rsidP="00220240">
            <w:pPr>
              <w:ind w:firstLine="567"/>
              <w:rPr>
                <w:rFonts w:ascii="Times New Roman" w:eastAsia="Times New Roman" w:hAnsi="Times New Roman" w:cs="Times New Roman"/>
                <w:b/>
                <w:lang w:eastAsia="ru-RU"/>
              </w:rPr>
            </w:pPr>
          </w:p>
          <w:p w:rsidR="00220240" w:rsidRPr="00220240" w:rsidRDefault="00220240" w:rsidP="00220240">
            <w:pPr>
              <w:ind w:firstLine="567"/>
              <w:rPr>
                <w:rFonts w:ascii="Times New Roman" w:eastAsia="Times New Roman" w:hAnsi="Times New Roman" w:cs="Times New Roman"/>
                <w:b/>
                <w:lang w:eastAsia="ru-RU"/>
              </w:rPr>
            </w:pPr>
          </w:p>
          <w:p w:rsidR="00220240" w:rsidRPr="00220240" w:rsidRDefault="00220240" w:rsidP="00220240">
            <w:pPr>
              <w:ind w:firstLine="567"/>
              <w:rPr>
                <w:rFonts w:ascii="Times New Roman" w:eastAsia="Times New Roman" w:hAnsi="Times New Roman" w:cs="Times New Roman"/>
                <w:b/>
                <w:lang w:eastAsia="ru-RU"/>
              </w:rPr>
            </w:pPr>
            <w:r w:rsidRPr="00220240">
              <w:rPr>
                <w:rFonts w:ascii="Times New Roman" w:eastAsia="Times New Roman" w:hAnsi="Times New Roman" w:cs="Times New Roman"/>
                <w:b/>
                <w:lang w:eastAsia="ru-RU"/>
              </w:rPr>
              <w:t>Я – человек, который…</w:t>
            </w:r>
          </w:p>
          <w:p w:rsidR="00220240" w:rsidRPr="00220240" w:rsidRDefault="00220240" w:rsidP="00220240">
            <w:pPr>
              <w:widowControl w:val="0"/>
              <w:spacing w:after="0" w:line="240" w:lineRule="auto"/>
              <w:rPr>
                <w:rFonts w:ascii="Times New Roman" w:eastAsia="Times New Roman" w:hAnsi="Times New Roman" w:cs="Times New Roman"/>
                <w:sz w:val="24"/>
                <w:szCs w:val="20"/>
                <w:lang w:eastAsia="ru-RU"/>
              </w:rPr>
            </w:pPr>
          </w:p>
        </w:tc>
        <w:tc>
          <w:tcPr>
            <w:tcW w:w="493" w:type="dxa"/>
            <w:tcBorders>
              <w:top w:val="single" w:sz="6" w:space="0" w:color="000000"/>
              <w:left w:val="single" w:sz="6" w:space="0" w:color="000000"/>
              <w:bottom w:val="single" w:sz="6" w:space="0" w:color="000000"/>
              <w:right w:val="single" w:sz="6" w:space="0" w:color="000000"/>
            </w:tcBorders>
            <w:textDirection w:val="btLr"/>
            <w:hideMark/>
          </w:tcPr>
          <w:p w:rsidR="00220240" w:rsidRPr="00220240" w:rsidRDefault="00220240" w:rsidP="00220240">
            <w:pPr>
              <w:widowControl w:val="0"/>
              <w:spacing w:after="0" w:line="240" w:lineRule="auto"/>
              <w:ind w:left="113" w:right="113"/>
              <w:jc w:val="both"/>
              <w:rPr>
                <w:rFonts w:ascii="Times New Roman" w:eastAsia="Times New Roman" w:hAnsi="Times New Roman" w:cs="Times New Roman"/>
                <w:bCs/>
                <w:i/>
                <w:sz w:val="24"/>
                <w:szCs w:val="20"/>
                <w:lang w:eastAsia="ru-RU"/>
              </w:rPr>
            </w:pPr>
            <w:r w:rsidRPr="00220240">
              <w:rPr>
                <w:rFonts w:ascii="Times New Roman" w:eastAsia="Times New Roman" w:hAnsi="Times New Roman" w:cs="Times New Roman"/>
                <w:bCs/>
                <w:i/>
                <w:sz w:val="24"/>
                <w:szCs w:val="20"/>
                <w:lang w:eastAsia="ru-RU"/>
              </w:rPr>
              <w:t>Согласен</w:t>
            </w:r>
          </w:p>
        </w:tc>
        <w:tc>
          <w:tcPr>
            <w:tcW w:w="720" w:type="dxa"/>
            <w:tcBorders>
              <w:top w:val="single" w:sz="6" w:space="0" w:color="000000"/>
              <w:left w:val="single" w:sz="6" w:space="0" w:color="000000"/>
              <w:bottom w:val="single" w:sz="6" w:space="0" w:color="000000"/>
              <w:right w:val="single" w:sz="6" w:space="0" w:color="000000"/>
            </w:tcBorders>
            <w:textDirection w:val="btLr"/>
            <w:hideMark/>
          </w:tcPr>
          <w:p w:rsidR="00220240" w:rsidRPr="00220240" w:rsidRDefault="00220240" w:rsidP="00220240">
            <w:pPr>
              <w:widowControl w:val="0"/>
              <w:spacing w:after="0" w:line="240" w:lineRule="auto"/>
              <w:ind w:left="113" w:right="113"/>
              <w:jc w:val="both"/>
              <w:rPr>
                <w:rFonts w:ascii="Times New Roman" w:eastAsia="Times New Roman" w:hAnsi="Times New Roman" w:cs="Times New Roman"/>
                <w:bCs/>
                <w:i/>
                <w:sz w:val="24"/>
                <w:szCs w:val="20"/>
                <w:lang w:eastAsia="ru-RU"/>
              </w:rPr>
            </w:pPr>
            <w:r w:rsidRPr="00220240">
              <w:rPr>
                <w:rFonts w:ascii="Times New Roman" w:eastAsia="Times New Roman" w:hAnsi="Times New Roman" w:cs="Times New Roman"/>
                <w:bCs/>
                <w:i/>
                <w:sz w:val="24"/>
                <w:szCs w:val="20"/>
                <w:lang w:eastAsia="ru-RU"/>
              </w:rPr>
              <w:t>Скорее согласен</w:t>
            </w:r>
          </w:p>
        </w:tc>
        <w:tc>
          <w:tcPr>
            <w:tcW w:w="720" w:type="dxa"/>
            <w:tcBorders>
              <w:top w:val="single" w:sz="6" w:space="0" w:color="000000"/>
              <w:left w:val="single" w:sz="6" w:space="0" w:color="000000"/>
              <w:bottom w:val="single" w:sz="6" w:space="0" w:color="000000"/>
              <w:right w:val="single" w:sz="6" w:space="0" w:color="000000"/>
            </w:tcBorders>
            <w:textDirection w:val="btLr"/>
            <w:hideMark/>
          </w:tcPr>
          <w:p w:rsidR="00220240" w:rsidRPr="00220240" w:rsidRDefault="00220240" w:rsidP="00220240">
            <w:pPr>
              <w:widowControl w:val="0"/>
              <w:spacing w:after="0" w:line="240" w:lineRule="auto"/>
              <w:ind w:left="113" w:right="113"/>
              <w:jc w:val="both"/>
              <w:rPr>
                <w:rFonts w:ascii="Times New Roman" w:eastAsia="Times New Roman" w:hAnsi="Times New Roman" w:cs="Times New Roman"/>
                <w:bCs/>
                <w:i/>
                <w:sz w:val="24"/>
                <w:szCs w:val="20"/>
                <w:lang w:eastAsia="ru-RU"/>
              </w:rPr>
            </w:pPr>
            <w:r w:rsidRPr="00220240">
              <w:rPr>
                <w:rFonts w:ascii="Times New Roman" w:eastAsia="Times New Roman" w:hAnsi="Times New Roman" w:cs="Times New Roman"/>
                <w:bCs/>
                <w:i/>
                <w:sz w:val="24"/>
                <w:szCs w:val="20"/>
                <w:lang w:eastAsia="ru-RU"/>
              </w:rPr>
              <w:t>В чем-то согласен, в чем-то нет</w:t>
            </w:r>
          </w:p>
        </w:tc>
        <w:tc>
          <w:tcPr>
            <w:tcW w:w="720" w:type="dxa"/>
            <w:tcBorders>
              <w:top w:val="single" w:sz="6" w:space="0" w:color="000000"/>
              <w:left w:val="single" w:sz="6" w:space="0" w:color="000000"/>
              <w:bottom w:val="single" w:sz="6" w:space="0" w:color="000000"/>
              <w:right w:val="single" w:sz="6" w:space="0" w:color="000000"/>
            </w:tcBorders>
            <w:textDirection w:val="btLr"/>
            <w:hideMark/>
          </w:tcPr>
          <w:p w:rsidR="00220240" w:rsidRPr="00220240" w:rsidRDefault="00220240" w:rsidP="00220240">
            <w:pPr>
              <w:widowControl w:val="0"/>
              <w:spacing w:after="0" w:line="240" w:lineRule="auto"/>
              <w:ind w:left="113" w:right="113"/>
              <w:jc w:val="both"/>
              <w:rPr>
                <w:rFonts w:ascii="Times New Roman" w:eastAsia="Times New Roman" w:hAnsi="Times New Roman" w:cs="Times New Roman"/>
                <w:bCs/>
                <w:i/>
                <w:sz w:val="24"/>
                <w:szCs w:val="20"/>
                <w:lang w:eastAsia="ru-RU"/>
              </w:rPr>
            </w:pPr>
            <w:r w:rsidRPr="00220240">
              <w:rPr>
                <w:rFonts w:ascii="Times New Roman" w:eastAsia="Times New Roman" w:hAnsi="Times New Roman" w:cs="Times New Roman"/>
                <w:bCs/>
                <w:i/>
                <w:sz w:val="24"/>
                <w:szCs w:val="20"/>
                <w:lang w:eastAsia="ru-RU"/>
              </w:rPr>
              <w:t>Скорее не согласен</w:t>
            </w:r>
          </w:p>
        </w:tc>
        <w:tc>
          <w:tcPr>
            <w:tcW w:w="689" w:type="dxa"/>
            <w:tcBorders>
              <w:top w:val="single" w:sz="6" w:space="0" w:color="000000"/>
              <w:left w:val="single" w:sz="6" w:space="0" w:color="000000"/>
              <w:bottom w:val="single" w:sz="6" w:space="0" w:color="000000"/>
              <w:right w:val="single" w:sz="6" w:space="0" w:color="000000"/>
            </w:tcBorders>
            <w:textDirection w:val="btLr"/>
            <w:hideMark/>
          </w:tcPr>
          <w:p w:rsidR="00220240" w:rsidRPr="00220240" w:rsidRDefault="00220240" w:rsidP="00220240">
            <w:pPr>
              <w:widowControl w:val="0"/>
              <w:spacing w:after="0" w:line="240" w:lineRule="auto"/>
              <w:ind w:left="113" w:right="113"/>
              <w:jc w:val="both"/>
              <w:rPr>
                <w:rFonts w:ascii="Times New Roman" w:eastAsia="Times New Roman" w:hAnsi="Times New Roman" w:cs="Times New Roman"/>
                <w:bCs/>
                <w:i/>
                <w:sz w:val="24"/>
                <w:szCs w:val="20"/>
                <w:lang w:eastAsia="ru-RU"/>
              </w:rPr>
            </w:pPr>
            <w:r w:rsidRPr="00220240">
              <w:rPr>
                <w:rFonts w:ascii="Times New Roman" w:eastAsia="Times New Roman" w:hAnsi="Times New Roman" w:cs="Times New Roman"/>
                <w:bCs/>
                <w:i/>
                <w:sz w:val="24"/>
                <w:szCs w:val="20"/>
                <w:lang w:eastAsia="ru-RU"/>
              </w:rPr>
              <w:t>Не согласен</w:t>
            </w: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 xml:space="preserve">1. </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предпочитает образ жизни своего народа, но с большим интересом относится к другим народам</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2.</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 xml:space="preserve">считает, что межнациональные браки </w:t>
            </w:r>
            <w:r w:rsidRPr="00220240">
              <w:rPr>
                <w:rFonts w:ascii="Times New Roman" w:eastAsia="Times New Roman" w:hAnsi="Times New Roman" w:cs="Times New Roman"/>
                <w:szCs w:val="20"/>
                <w:lang w:eastAsia="ru-RU"/>
              </w:rPr>
              <w:lastRenderedPageBreak/>
              <w:t>разрушают народ</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lastRenderedPageBreak/>
              <w:t>3.</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часто ощущает превосходство людей другой национальности</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4.</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 xml:space="preserve">считает, что права нации всегда выше прав человека </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5.</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считает, что в повседневном общении национальность не имеет значения</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6.</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предпочитает образ жизни только своего народа</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7.</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обычно не скрывает своей национальности</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8.</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считает, что настоящая дружба может быть только между людьми одной национальности</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9.</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часто испытывает стыд за людей своей национальности</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10.</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считает, что любые средства хороши для защиты интересов своего народа</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11.</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не отдает предпочтения какой-либо национальной культуре, включая и свою собственную</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12.</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нередко чувствует превосходство своего народа над другими</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13.</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любит свой народ, но уважает язык и культуру других народов</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14.</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 xml:space="preserve">считает строго необходимым сохранять чистоту нации </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15.</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трудно уживается с людьми своей национальности</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16.</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считает, что взаимодействие с людьми других национальностей часто бывает источником неприятностей</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17.</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безразлично относится к своей национальной принадлежности</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18.</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испытывает напряжение, когда слышит вокруг себя чужую речь</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19.</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готов иметь дело с представителем любого народа, несмотря на национальные различия</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20.</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считает, что его народ имеет право решать свои проблемы за счет других народов</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21.</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часто чувствует неполноценность из-за своей национальной принадлежности</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22.</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считает свой народ более одаренным и развитым по сравнению с другими народами</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23.</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считает, что люди других национальностей должны быть ограничены в праве проживания на его национальной территории</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24.</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раздражается при близком общении с людьми других национальностей</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25.</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 xml:space="preserve">всегда находит возможность мирно договориться в межнациональном споре </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26.</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 xml:space="preserve">считает необходимым "очищение" культуры своего народа от влияния других культур </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27.</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не уважает свой народ</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28.</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считает, что на его земле все права пользования природными и социальными ресурсами должны принадлежать только его народу</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29.</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 xml:space="preserve">никогда серьезно не относился к </w:t>
            </w:r>
            <w:r w:rsidRPr="00220240">
              <w:rPr>
                <w:rFonts w:ascii="Times New Roman" w:eastAsia="Times New Roman" w:hAnsi="Times New Roman" w:cs="Times New Roman"/>
                <w:szCs w:val="20"/>
                <w:lang w:eastAsia="ru-RU"/>
              </w:rPr>
              <w:lastRenderedPageBreak/>
              <w:t>межнациональным проблемам</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r w:rsidR="00220240" w:rsidRPr="00220240" w:rsidTr="00861491">
        <w:trPr>
          <w:jc w:val="center"/>
        </w:trPr>
        <w:tc>
          <w:tcPr>
            <w:tcW w:w="709"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lastRenderedPageBreak/>
              <w:t>30.</w:t>
            </w:r>
          </w:p>
        </w:tc>
        <w:tc>
          <w:tcPr>
            <w:tcW w:w="4820" w:type="dxa"/>
            <w:tcBorders>
              <w:top w:val="single" w:sz="6" w:space="0" w:color="000000"/>
              <w:left w:val="single" w:sz="6" w:space="0" w:color="000000"/>
              <w:bottom w:val="single" w:sz="6" w:space="0" w:color="000000"/>
              <w:right w:val="single" w:sz="6" w:space="0" w:color="000000"/>
            </w:tcBorders>
            <w:hideMark/>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r w:rsidRPr="00220240">
              <w:rPr>
                <w:rFonts w:ascii="Times New Roman" w:eastAsia="Times New Roman" w:hAnsi="Times New Roman" w:cs="Times New Roman"/>
                <w:szCs w:val="20"/>
                <w:lang w:eastAsia="ru-RU"/>
              </w:rPr>
              <w:t xml:space="preserve">считает, что его народ не лучше и не хуже других народов </w:t>
            </w:r>
          </w:p>
        </w:tc>
        <w:tc>
          <w:tcPr>
            <w:tcW w:w="493"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720"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c>
          <w:tcPr>
            <w:tcW w:w="689" w:type="dxa"/>
            <w:tcBorders>
              <w:top w:val="single" w:sz="6" w:space="0" w:color="000000"/>
              <w:left w:val="single" w:sz="6" w:space="0" w:color="000000"/>
              <w:bottom w:val="single" w:sz="6" w:space="0" w:color="000000"/>
              <w:right w:val="single" w:sz="6" w:space="0" w:color="000000"/>
            </w:tcBorders>
          </w:tcPr>
          <w:p w:rsidR="00220240" w:rsidRPr="00220240" w:rsidRDefault="00220240" w:rsidP="00220240">
            <w:pPr>
              <w:widowControl w:val="0"/>
              <w:spacing w:after="0" w:line="240" w:lineRule="auto"/>
              <w:rPr>
                <w:rFonts w:ascii="Times New Roman" w:eastAsia="Times New Roman" w:hAnsi="Times New Roman" w:cs="Times New Roman"/>
                <w:szCs w:val="20"/>
                <w:lang w:eastAsia="ru-RU"/>
              </w:rPr>
            </w:pPr>
          </w:p>
        </w:tc>
      </w:tr>
    </w:tbl>
    <w:p w:rsidR="00220240" w:rsidRPr="00220240" w:rsidRDefault="00220240" w:rsidP="00220240">
      <w:pPr>
        <w:ind w:firstLine="567"/>
        <w:rPr>
          <w:rFonts w:ascii="Calibri" w:eastAsia="Times New Roman" w:hAnsi="Calibri" w:cs="Times New Roman"/>
          <w:b/>
          <w:highlight w:val="cyan"/>
          <w:lang w:eastAsia="ru-RU"/>
        </w:rPr>
      </w:pPr>
    </w:p>
    <w:p w:rsidR="00220240" w:rsidRPr="00220240" w:rsidRDefault="00220240" w:rsidP="00220240">
      <w:pPr>
        <w:spacing w:after="0"/>
        <w:jc w:val="center"/>
        <w:rPr>
          <w:rFonts w:ascii="Times New Roman" w:eastAsia="Times New Roman" w:hAnsi="Times New Roman" w:cs="Times New Roman"/>
          <w:b/>
          <w:sz w:val="28"/>
          <w:szCs w:val="28"/>
          <w:lang w:eastAsia="ru-RU"/>
        </w:rPr>
      </w:pPr>
      <w:r w:rsidRPr="00220240">
        <w:rPr>
          <w:rFonts w:ascii="Times New Roman" w:eastAsia="Times New Roman" w:hAnsi="Times New Roman" w:cs="Times New Roman"/>
          <w:b/>
          <w:sz w:val="28"/>
          <w:szCs w:val="28"/>
          <w:lang w:eastAsia="ru-RU"/>
        </w:rPr>
        <w:t>Обработка результатов</w:t>
      </w:r>
    </w:p>
    <w:p w:rsidR="00220240" w:rsidRPr="00220240" w:rsidRDefault="00220240" w:rsidP="00220240">
      <w:pPr>
        <w:spacing w:after="0"/>
        <w:ind w:firstLine="567"/>
        <w:jc w:val="center"/>
        <w:rPr>
          <w:rFonts w:ascii="Times New Roman" w:eastAsia="Times New Roman" w:hAnsi="Times New Roman" w:cs="Times New Roman"/>
          <w:b/>
          <w:sz w:val="28"/>
          <w:szCs w:val="28"/>
          <w:lang w:eastAsia="ru-RU"/>
        </w:rPr>
      </w:pP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Ответы испытуемых переводятся в баллы в соответствии со шкалой:</w:t>
      </w:r>
    </w:p>
    <w:p w:rsidR="00220240" w:rsidRPr="00220240" w:rsidRDefault="00220240" w:rsidP="00220240">
      <w:pPr>
        <w:spacing w:after="0"/>
        <w:ind w:firstLine="1276"/>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"согласен" –  4 балла;</w:t>
      </w:r>
    </w:p>
    <w:p w:rsidR="00220240" w:rsidRPr="00220240" w:rsidRDefault="00220240" w:rsidP="00220240">
      <w:pPr>
        <w:spacing w:after="0"/>
        <w:ind w:firstLine="1276"/>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"скорее согласен" – 3 балла;</w:t>
      </w:r>
    </w:p>
    <w:p w:rsidR="00220240" w:rsidRPr="00220240" w:rsidRDefault="00220240" w:rsidP="00220240">
      <w:pPr>
        <w:spacing w:after="0"/>
        <w:ind w:firstLine="1276"/>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"в чем-то согласен, в чем-то нет" – 2 балла;</w:t>
      </w:r>
    </w:p>
    <w:p w:rsidR="00220240" w:rsidRPr="00220240" w:rsidRDefault="00220240" w:rsidP="00220240">
      <w:pPr>
        <w:spacing w:after="0"/>
        <w:ind w:firstLine="1276"/>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"скорее не согласен" – 1 балл;</w:t>
      </w:r>
    </w:p>
    <w:p w:rsidR="00220240" w:rsidRPr="00220240" w:rsidRDefault="00220240" w:rsidP="00220240">
      <w:pPr>
        <w:spacing w:after="0"/>
        <w:ind w:firstLine="1276"/>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"не согласен" – 0 баллов.</w:t>
      </w:r>
    </w:p>
    <w:p w:rsidR="00220240" w:rsidRPr="00220240" w:rsidRDefault="00220240" w:rsidP="00220240">
      <w:pPr>
        <w:spacing w:after="0"/>
        <w:ind w:firstLine="567"/>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Затем подсчитывается количество баллов по каждому из типов этнической идентичности (в скобках указаны пункты, работающие на данный тип):</w:t>
      </w:r>
    </w:p>
    <w:p w:rsidR="00220240" w:rsidRPr="00220240" w:rsidRDefault="00220240" w:rsidP="00220240">
      <w:pPr>
        <w:spacing w:after="0"/>
        <w:ind w:firstLine="1276"/>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1. </w:t>
      </w:r>
      <w:proofErr w:type="spellStart"/>
      <w:r w:rsidRPr="00220240">
        <w:rPr>
          <w:rFonts w:ascii="Times New Roman" w:eastAsia="Times New Roman" w:hAnsi="Times New Roman" w:cs="Times New Roman"/>
          <w:sz w:val="28"/>
          <w:szCs w:val="28"/>
          <w:lang w:eastAsia="ru-RU"/>
        </w:rPr>
        <w:t>Этнонигилизм</w:t>
      </w:r>
      <w:proofErr w:type="spellEnd"/>
      <w:r w:rsidRPr="00220240">
        <w:rPr>
          <w:rFonts w:ascii="Times New Roman" w:eastAsia="Times New Roman" w:hAnsi="Times New Roman" w:cs="Times New Roman"/>
          <w:sz w:val="28"/>
          <w:szCs w:val="28"/>
          <w:lang w:eastAsia="ru-RU"/>
        </w:rPr>
        <w:t xml:space="preserve"> (пункты: 3, 9, 15, 21, 27). </w:t>
      </w:r>
    </w:p>
    <w:p w:rsidR="00220240" w:rsidRPr="00220240" w:rsidRDefault="00220240" w:rsidP="00220240">
      <w:pPr>
        <w:spacing w:after="0"/>
        <w:ind w:firstLine="1276"/>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2. Этническая индифферентность (5, 11, 17, 29, 30). </w:t>
      </w:r>
    </w:p>
    <w:p w:rsidR="00220240" w:rsidRPr="00220240" w:rsidRDefault="00220240" w:rsidP="00220240">
      <w:pPr>
        <w:spacing w:after="0"/>
        <w:ind w:firstLine="1276"/>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3. Норма (позитивная этническая идентичность) (1, 7, 13, 19, 25). </w:t>
      </w:r>
    </w:p>
    <w:p w:rsidR="00220240" w:rsidRPr="00220240" w:rsidRDefault="00220240" w:rsidP="00220240">
      <w:pPr>
        <w:spacing w:after="0"/>
        <w:ind w:firstLine="1276"/>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4. </w:t>
      </w:r>
      <w:proofErr w:type="spellStart"/>
      <w:r w:rsidRPr="00220240">
        <w:rPr>
          <w:rFonts w:ascii="Times New Roman" w:eastAsia="Times New Roman" w:hAnsi="Times New Roman" w:cs="Times New Roman"/>
          <w:sz w:val="28"/>
          <w:szCs w:val="28"/>
          <w:lang w:eastAsia="ru-RU"/>
        </w:rPr>
        <w:t>Этноэгоизм</w:t>
      </w:r>
      <w:proofErr w:type="spellEnd"/>
      <w:r w:rsidRPr="00220240">
        <w:rPr>
          <w:rFonts w:ascii="Times New Roman" w:eastAsia="Times New Roman" w:hAnsi="Times New Roman" w:cs="Times New Roman"/>
          <w:sz w:val="28"/>
          <w:szCs w:val="28"/>
          <w:lang w:eastAsia="ru-RU"/>
        </w:rPr>
        <w:t xml:space="preserve"> (6, 12, 16, 18, 24).</w:t>
      </w:r>
    </w:p>
    <w:p w:rsidR="00220240" w:rsidRPr="00220240" w:rsidRDefault="00220240" w:rsidP="00220240">
      <w:pPr>
        <w:spacing w:after="0"/>
        <w:ind w:firstLine="1276"/>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5. </w:t>
      </w:r>
      <w:proofErr w:type="spellStart"/>
      <w:r w:rsidRPr="00220240">
        <w:rPr>
          <w:rFonts w:ascii="Times New Roman" w:eastAsia="Times New Roman" w:hAnsi="Times New Roman" w:cs="Times New Roman"/>
          <w:sz w:val="28"/>
          <w:szCs w:val="28"/>
          <w:lang w:eastAsia="ru-RU"/>
        </w:rPr>
        <w:t>Этноизоляционизм</w:t>
      </w:r>
      <w:proofErr w:type="spellEnd"/>
      <w:r w:rsidRPr="00220240">
        <w:rPr>
          <w:rFonts w:ascii="Times New Roman" w:eastAsia="Times New Roman" w:hAnsi="Times New Roman" w:cs="Times New Roman"/>
          <w:sz w:val="28"/>
          <w:szCs w:val="28"/>
          <w:lang w:eastAsia="ru-RU"/>
        </w:rPr>
        <w:t xml:space="preserve"> (2, 8, 20, 22, 26). </w:t>
      </w:r>
    </w:p>
    <w:p w:rsidR="00220240" w:rsidRPr="00220240" w:rsidRDefault="00220240" w:rsidP="00220240">
      <w:pPr>
        <w:spacing w:after="0"/>
        <w:ind w:firstLine="1276"/>
        <w:jc w:val="both"/>
        <w:rPr>
          <w:rFonts w:ascii="Times New Roman" w:eastAsia="Times New Roman" w:hAnsi="Times New Roman" w:cs="Times New Roman"/>
          <w:sz w:val="28"/>
          <w:szCs w:val="28"/>
          <w:lang w:eastAsia="ru-RU"/>
        </w:rPr>
      </w:pPr>
      <w:r w:rsidRPr="00220240">
        <w:rPr>
          <w:rFonts w:ascii="Times New Roman" w:eastAsia="Times New Roman" w:hAnsi="Times New Roman" w:cs="Times New Roman"/>
          <w:sz w:val="28"/>
          <w:szCs w:val="28"/>
          <w:lang w:eastAsia="ru-RU"/>
        </w:rPr>
        <w:t xml:space="preserve">6. </w:t>
      </w:r>
      <w:proofErr w:type="spellStart"/>
      <w:r w:rsidRPr="00220240">
        <w:rPr>
          <w:rFonts w:ascii="Times New Roman" w:eastAsia="Times New Roman" w:hAnsi="Times New Roman" w:cs="Times New Roman"/>
          <w:sz w:val="28"/>
          <w:szCs w:val="28"/>
          <w:lang w:eastAsia="ru-RU"/>
        </w:rPr>
        <w:t>Этнофанатизм</w:t>
      </w:r>
      <w:proofErr w:type="spellEnd"/>
      <w:r w:rsidRPr="00220240">
        <w:rPr>
          <w:rFonts w:ascii="Times New Roman" w:eastAsia="Times New Roman" w:hAnsi="Times New Roman" w:cs="Times New Roman"/>
          <w:sz w:val="28"/>
          <w:szCs w:val="28"/>
          <w:lang w:eastAsia="ru-RU"/>
        </w:rPr>
        <w:t xml:space="preserve"> (4, 10, 14, 23, 28). </w:t>
      </w:r>
    </w:p>
    <w:p w:rsidR="00220240" w:rsidRPr="00220240" w:rsidRDefault="00220240" w:rsidP="00220240">
      <w:pPr>
        <w:spacing w:after="0"/>
        <w:ind w:firstLine="567"/>
        <w:jc w:val="both"/>
        <w:rPr>
          <w:rFonts w:ascii="Times New Roman" w:hAnsi="Times New Roman"/>
          <w:sz w:val="28"/>
          <w:szCs w:val="28"/>
        </w:rPr>
      </w:pPr>
      <w:r w:rsidRPr="00220240">
        <w:rPr>
          <w:rFonts w:ascii="Times New Roman" w:hAnsi="Times New Roman"/>
          <w:sz w:val="28"/>
          <w:szCs w:val="28"/>
        </w:rPr>
        <w:t>В зависимости от суммы баллов, набранных испытуемым по той или иной шкале (возможный диапазон – от 0 до 20 баллов), можно судить о выраженности соответствующего типа этнической идентичности, а сравнение результатов по всем шкалам между собой позволяет выделить один или несколько доминирующих типов.</w:t>
      </w:r>
    </w:p>
    <w:p w:rsidR="00220240" w:rsidRPr="00220240" w:rsidRDefault="00220240" w:rsidP="00220240">
      <w:pPr>
        <w:spacing w:after="0"/>
        <w:jc w:val="both"/>
        <w:rPr>
          <w:rFonts w:ascii="Times New Roman" w:hAnsi="Times New Roman"/>
          <w:sz w:val="28"/>
          <w:szCs w:val="28"/>
        </w:rPr>
      </w:pPr>
    </w:p>
    <w:p w:rsidR="00220240" w:rsidRPr="00220240" w:rsidRDefault="00220240" w:rsidP="00220240">
      <w:pPr>
        <w:spacing w:after="0"/>
        <w:rPr>
          <w:rFonts w:ascii="Times New Roman" w:hAnsi="Times New Roman"/>
        </w:rPr>
      </w:pPr>
    </w:p>
    <w:p w:rsidR="00220240" w:rsidRPr="00220240" w:rsidRDefault="00220240" w:rsidP="00220240">
      <w:pPr>
        <w:spacing w:after="0"/>
        <w:rPr>
          <w:rFonts w:ascii="Times New Roman" w:hAnsi="Times New Roman"/>
        </w:rPr>
      </w:pPr>
    </w:p>
    <w:p w:rsidR="00220240" w:rsidRPr="00220240" w:rsidRDefault="00220240" w:rsidP="00220240">
      <w:pPr>
        <w:spacing w:after="0"/>
        <w:rPr>
          <w:rFonts w:ascii="Times New Roman" w:hAnsi="Times New Roman"/>
        </w:rPr>
      </w:pPr>
    </w:p>
    <w:p w:rsidR="00220240" w:rsidRPr="00220240" w:rsidRDefault="00220240" w:rsidP="00220240">
      <w:pPr>
        <w:spacing w:after="0"/>
        <w:rPr>
          <w:rFonts w:ascii="Times New Roman" w:hAnsi="Times New Roman"/>
        </w:rPr>
      </w:pPr>
    </w:p>
    <w:p w:rsidR="00220240" w:rsidRPr="00220240" w:rsidRDefault="00220240" w:rsidP="00220240">
      <w:pPr>
        <w:spacing w:after="0"/>
        <w:rPr>
          <w:rFonts w:ascii="Times New Roman" w:hAnsi="Times New Roman"/>
        </w:rPr>
      </w:pPr>
    </w:p>
    <w:p w:rsidR="00220240" w:rsidRPr="00220240" w:rsidRDefault="00220240" w:rsidP="00220240">
      <w:pPr>
        <w:spacing w:after="0"/>
        <w:jc w:val="center"/>
        <w:rPr>
          <w:rFonts w:ascii="Times New Roman" w:hAnsi="Times New Roman"/>
          <w:b/>
          <w:sz w:val="28"/>
          <w:szCs w:val="28"/>
        </w:rPr>
      </w:pPr>
      <w:r w:rsidRPr="00220240">
        <w:rPr>
          <w:rFonts w:ascii="Times New Roman" w:hAnsi="Times New Roman"/>
          <w:b/>
          <w:sz w:val="28"/>
          <w:szCs w:val="28"/>
        </w:rPr>
        <w:t>Методика диагностики риска возникновения межэтнических и межконфессиональных конфликтов</w:t>
      </w:r>
    </w:p>
    <w:p w:rsidR="00220240" w:rsidRPr="00220240" w:rsidRDefault="00220240" w:rsidP="00220240">
      <w:pPr>
        <w:spacing w:after="0"/>
        <w:jc w:val="center"/>
        <w:rPr>
          <w:rFonts w:ascii="Times New Roman" w:hAnsi="Times New Roman"/>
          <w:i/>
          <w:sz w:val="28"/>
          <w:szCs w:val="28"/>
        </w:rPr>
      </w:pPr>
      <w:r w:rsidRPr="00220240">
        <w:rPr>
          <w:rFonts w:ascii="Times New Roman" w:hAnsi="Times New Roman"/>
          <w:i/>
          <w:sz w:val="28"/>
          <w:szCs w:val="28"/>
        </w:rPr>
        <w:t>(</w:t>
      </w:r>
      <w:proofErr w:type="spellStart"/>
      <w:r w:rsidRPr="00220240">
        <w:rPr>
          <w:rFonts w:ascii="Times New Roman" w:hAnsi="Times New Roman"/>
          <w:i/>
          <w:sz w:val="28"/>
          <w:szCs w:val="28"/>
        </w:rPr>
        <w:t>Чеверикина</w:t>
      </w:r>
      <w:proofErr w:type="spellEnd"/>
      <w:r w:rsidRPr="00220240">
        <w:rPr>
          <w:rFonts w:ascii="Times New Roman" w:hAnsi="Times New Roman"/>
          <w:i/>
          <w:sz w:val="28"/>
          <w:szCs w:val="28"/>
        </w:rPr>
        <w:t xml:space="preserve"> Е.А., </w:t>
      </w:r>
      <w:proofErr w:type="spellStart"/>
      <w:r w:rsidRPr="00220240">
        <w:rPr>
          <w:rFonts w:ascii="Times New Roman" w:hAnsi="Times New Roman"/>
          <w:i/>
          <w:sz w:val="28"/>
          <w:szCs w:val="28"/>
        </w:rPr>
        <w:t>Фахрутдинов</w:t>
      </w:r>
      <w:proofErr w:type="spellEnd"/>
      <w:r w:rsidRPr="00220240">
        <w:rPr>
          <w:rFonts w:ascii="Times New Roman" w:hAnsi="Times New Roman"/>
          <w:i/>
          <w:sz w:val="28"/>
          <w:szCs w:val="28"/>
        </w:rPr>
        <w:t xml:space="preserve"> Р.Р.)</w:t>
      </w:r>
    </w:p>
    <w:p w:rsidR="00220240" w:rsidRPr="00220240" w:rsidRDefault="00220240" w:rsidP="00220240">
      <w:pPr>
        <w:spacing w:after="0"/>
        <w:ind w:firstLine="708"/>
        <w:jc w:val="both"/>
        <w:rPr>
          <w:rFonts w:ascii="Times New Roman" w:hAnsi="Times New Roman"/>
          <w:sz w:val="28"/>
          <w:szCs w:val="28"/>
        </w:rPr>
      </w:pPr>
      <w:r w:rsidRPr="00220240">
        <w:rPr>
          <w:rFonts w:ascii="Times New Roman" w:hAnsi="Times New Roman"/>
          <w:sz w:val="28"/>
          <w:szCs w:val="28"/>
        </w:rPr>
        <w:t>Основой методики является диагностика степени выраженности таких факторов, как межнациональная межконфессиональная толерантность, межнациональная и межконфессиональная идентичность, агрессивность, стереотипность мышления, а также направленность социальных установок на разделение или интеграцию, волюнтаризм или фатализм, преобразование или изоляцию от мира или адаптацию к нему. Проведение социально-</w:t>
      </w:r>
      <w:r w:rsidRPr="00220240">
        <w:rPr>
          <w:rFonts w:ascii="Times New Roman" w:hAnsi="Times New Roman"/>
          <w:sz w:val="28"/>
          <w:szCs w:val="28"/>
        </w:rPr>
        <w:lastRenderedPageBreak/>
        <w:t>психологических исследований с помощью данной методики в различных социальных группах позволит определить их психологическую готовность к вовлечению в межнациональные и межконфессиональные конфликты и своевременно принять меры по снижению межнациональной и межконфессиональной напряженности.</w:t>
      </w:r>
    </w:p>
    <w:p w:rsidR="00220240" w:rsidRPr="00220240" w:rsidRDefault="00220240" w:rsidP="00220240">
      <w:pPr>
        <w:spacing w:after="0"/>
        <w:rPr>
          <w:rFonts w:ascii="Times New Roman" w:hAnsi="Times New Roman"/>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57"/>
        <w:gridCol w:w="4935"/>
        <w:gridCol w:w="601"/>
        <w:gridCol w:w="1122"/>
        <w:gridCol w:w="896"/>
        <w:gridCol w:w="1073"/>
        <w:gridCol w:w="487"/>
      </w:tblGrid>
      <w:tr w:rsidR="00220240" w:rsidRPr="00220240" w:rsidTr="00861491">
        <w:tc>
          <w:tcPr>
            <w:tcW w:w="0" w:type="auto"/>
            <w:tcBorders>
              <w:top w:val="single" w:sz="4" w:space="0" w:color="000000"/>
              <w:left w:val="single" w:sz="4" w:space="0" w:color="000000"/>
              <w:bottom w:val="single" w:sz="4" w:space="0" w:color="000000"/>
              <w:right w:val="single" w:sz="4" w:space="0" w:color="000000"/>
            </w:tcBorders>
          </w:tcPr>
          <w:p w:rsidR="00220240" w:rsidRPr="00220240" w:rsidRDefault="00220240" w:rsidP="0022024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220240" w:rsidRPr="00220240" w:rsidRDefault="00220240" w:rsidP="00220240">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Нет</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Скорее нет</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И да, и нет</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Скорее да</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Да</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Культура моего народа должна оставаться самобытной и неизменной</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Я считаю, что мой народ лучше других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В споре я всегда стремлюсь настоять на своем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Люди с отклонениями психики должны быть изолированы от общества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Лидер моего народа – авторитет для меня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Необходимо придерживаться образа жизни своего народа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Представители моей национальности – самые красивые люди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В любом конфликте должен быть победитель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Я настороженно отношусь ко всему непривычному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Я всегда придерживаюсь существующих правил и норм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11</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Важно избегать влияния культур других народов</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Я считаю, что мой народ заслуживает лучшей жизни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Свою точку зрения важно отстаивать любыми способами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Мне трудно общаться с теми, кто не похож на меня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Сильные, волевые люди всегда заслуживают уважения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Культура и религия моего народа – основная ценность для меня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Моя религия наиболее истинная и гуманная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Мнения других людей для меня ничего не значат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19</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Инакомыслие разрушает привычные устои жизни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Я верю в сверхъестественные силы и их влияние на жизнь людей</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21</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Чистота культуры и религии – основа существования нации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Проблемы моего народа должны решаться в первую очередь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23</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 xml:space="preserve">Я могу позволить себе вмешиваться в чужие </w:t>
            </w:r>
            <w:r w:rsidRPr="00220240">
              <w:rPr>
                <w:rFonts w:ascii="Times New Roman" w:hAnsi="Times New Roman"/>
                <w:sz w:val="24"/>
                <w:szCs w:val="24"/>
              </w:rPr>
              <w:lastRenderedPageBreak/>
              <w:t>дела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lastRenderedPageBreak/>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lastRenderedPageBreak/>
              <w:t>24</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Я стараюсь избегать того, что кажется мне странным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r w:rsidR="00220240" w:rsidRPr="00220240" w:rsidTr="00861491">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hideMark/>
          </w:tcPr>
          <w:p w:rsidR="00220240" w:rsidRPr="00220240" w:rsidRDefault="00220240" w:rsidP="00220240">
            <w:pPr>
              <w:spacing w:after="0" w:line="240" w:lineRule="auto"/>
              <w:rPr>
                <w:rFonts w:ascii="Times New Roman" w:hAnsi="Times New Roman"/>
                <w:sz w:val="24"/>
                <w:szCs w:val="24"/>
              </w:rPr>
            </w:pPr>
            <w:r w:rsidRPr="00220240">
              <w:rPr>
                <w:rFonts w:ascii="Times New Roman" w:hAnsi="Times New Roman"/>
                <w:sz w:val="24"/>
                <w:szCs w:val="24"/>
              </w:rPr>
              <w:t>Чтобы в обществе был порядок, власть должна быть сильной и непререкаемой</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20240" w:rsidRPr="00220240" w:rsidRDefault="00220240" w:rsidP="00220240">
            <w:pPr>
              <w:spacing w:after="0" w:line="240" w:lineRule="auto"/>
              <w:jc w:val="center"/>
              <w:rPr>
                <w:rFonts w:ascii="Times New Roman" w:hAnsi="Times New Roman"/>
                <w:sz w:val="24"/>
                <w:szCs w:val="24"/>
              </w:rPr>
            </w:pPr>
            <w:r w:rsidRPr="00220240">
              <w:rPr>
                <w:rFonts w:ascii="Times New Roman" w:hAnsi="Times New Roman"/>
                <w:sz w:val="24"/>
                <w:szCs w:val="24"/>
              </w:rPr>
              <w:t>5</w:t>
            </w:r>
          </w:p>
        </w:tc>
      </w:tr>
    </w:tbl>
    <w:p w:rsidR="00220240" w:rsidRPr="00220240" w:rsidRDefault="00220240" w:rsidP="00220240">
      <w:pPr>
        <w:spacing w:line="360" w:lineRule="auto"/>
        <w:ind w:firstLine="425"/>
        <w:jc w:val="both"/>
        <w:rPr>
          <w:rFonts w:ascii="Calibri" w:hAnsi="Calibri"/>
          <w:sz w:val="28"/>
          <w:szCs w:val="28"/>
        </w:rPr>
      </w:pPr>
    </w:p>
    <w:p w:rsidR="00220240" w:rsidRPr="00220240" w:rsidRDefault="00220240" w:rsidP="00220240">
      <w:pPr>
        <w:ind w:firstLine="425"/>
        <w:jc w:val="both"/>
        <w:rPr>
          <w:rFonts w:ascii="Times New Roman" w:hAnsi="Times New Roman"/>
          <w:sz w:val="28"/>
          <w:szCs w:val="28"/>
        </w:rPr>
      </w:pPr>
      <w:r w:rsidRPr="00220240">
        <w:rPr>
          <w:rFonts w:ascii="Times New Roman" w:hAnsi="Times New Roman"/>
          <w:sz w:val="28"/>
          <w:szCs w:val="28"/>
        </w:rPr>
        <w:t>Вопросы по факторам распределились следующим образом:</w:t>
      </w:r>
    </w:p>
    <w:p w:rsidR="00220240" w:rsidRPr="00220240" w:rsidRDefault="00220240" w:rsidP="00220240">
      <w:pPr>
        <w:ind w:firstLine="708"/>
        <w:jc w:val="both"/>
        <w:rPr>
          <w:rFonts w:ascii="Times New Roman" w:hAnsi="Times New Roman"/>
          <w:sz w:val="28"/>
          <w:szCs w:val="28"/>
        </w:rPr>
      </w:pPr>
      <w:r w:rsidRPr="00220240">
        <w:rPr>
          <w:rFonts w:ascii="Times New Roman" w:hAnsi="Times New Roman"/>
          <w:sz w:val="28"/>
          <w:szCs w:val="28"/>
        </w:rPr>
        <w:t>1 фактор – фактор стремления сохранить «чистоту» культуры, традиций и уклада жизни своего народа – 1, 6, 11, 16, 21;</w:t>
      </w:r>
    </w:p>
    <w:p w:rsidR="00220240" w:rsidRPr="00220240" w:rsidRDefault="00220240" w:rsidP="00220240">
      <w:pPr>
        <w:ind w:firstLine="708"/>
        <w:jc w:val="both"/>
        <w:rPr>
          <w:rFonts w:ascii="Times New Roman" w:hAnsi="Times New Roman"/>
          <w:sz w:val="28"/>
          <w:szCs w:val="28"/>
        </w:rPr>
      </w:pPr>
      <w:r w:rsidRPr="00220240">
        <w:rPr>
          <w:rFonts w:ascii="Times New Roman" w:hAnsi="Times New Roman"/>
          <w:sz w:val="28"/>
          <w:szCs w:val="28"/>
        </w:rPr>
        <w:t>2 фактор – фактор ощущения превосходства своего народа над другими – 2, 7, 12, 17, 22;</w:t>
      </w:r>
    </w:p>
    <w:p w:rsidR="00220240" w:rsidRPr="00220240" w:rsidRDefault="00220240" w:rsidP="00220240">
      <w:pPr>
        <w:ind w:firstLine="708"/>
        <w:jc w:val="both"/>
        <w:rPr>
          <w:rFonts w:ascii="Times New Roman" w:hAnsi="Times New Roman"/>
          <w:sz w:val="28"/>
          <w:szCs w:val="28"/>
        </w:rPr>
      </w:pPr>
      <w:r w:rsidRPr="00220240">
        <w:rPr>
          <w:rFonts w:ascii="Times New Roman" w:hAnsi="Times New Roman"/>
          <w:sz w:val="28"/>
          <w:szCs w:val="28"/>
        </w:rPr>
        <w:t xml:space="preserve">3 фактор – фактор </w:t>
      </w:r>
      <w:proofErr w:type="spellStart"/>
      <w:r w:rsidRPr="00220240">
        <w:rPr>
          <w:rFonts w:ascii="Times New Roman" w:hAnsi="Times New Roman"/>
          <w:sz w:val="28"/>
          <w:szCs w:val="28"/>
        </w:rPr>
        <w:t>несформированности</w:t>
      </w:r>
      <w:proofErr w:type="spellEnd"/>
      <w:r w:rsidRPr="00220240">
        <w:rPr>
          <w:rFonts w:ascii="Times New Roman" w:hAnsi="Times New Roman"/>
          <w:sz w:val="28"/>
          <w:szCs w:val="28"/>
        </w:rPr>
        <w:t xml:space="preserve"> толерантности как черты личности – 3, 8, 13, 18,23; </w:t>
      </w:r>
    </w:p>
    <w:p w:rsidR="00220240" w:rsidRPr="00220240" w:rsidRDefault="00220240" w:rsidP="00220240">
      <w:pPr>
        <w:ind w:firstLine="708"/>
        <w:jc w:val="both"/>
        <w:rPr>
          <w:rFonts w:ascii="Times New Roman" w:hAnsi="Times New Roman"/>
          <w:sz w:val="28"/>
          <w:szCs w:val="28"/>
        </w:rPr>
      </w:pPr>
      <w:r w:rsidRPr="00220240">
        <w:rPr>
          <w:rFonts w:ascii="Times New Roman" w:hAnsi="Times New Roman"/>
          <w:sz w:val="28"/>
          <w:szCs w:val="28"/>
        </w:rPr>
        <w:t>4 фактор – фактор категорического непринятия инакомыслия, чужого, иного, непривычного, необычного и кажущегося странным – 4, 9, 14, 19, 24;</w:t>
      </w:r>
    </w:p>
    <w:p w:rsidR="00220240" w:rsidRPr="00220240" w:rsidRDefault="00220240" w:rsidP="00220240">
      <w:pPr>
        <w:ind w:firstLine="720"/>
        <w:jc w:val="both"/>
        <w:rPr>
          <w:rFonts w:ascii="Times New Roman" w:hAnsi="Times New Roman"/>
          <w:sz w:val="28"/>
          <w:szCs w:val="28"/>
        </w:rPr>
      </w:pPr>
      <w:r w:rsidRPr="00220240">
        <w:rPr>
          <w:rFonts w:ascii="Times New Roman" w:hAnsi="Times New Roman"/>
          <w:sz w:val="28"/>
          <w:szCs w:val="28"/>
        </w:rPr>
        <w:t>5 фактор – фактор авторитарности и стереотипии – 5, 10, 15, 20, 25.</w:t>
      </w:r>
    </w:p>
    <w:p w:rsidR="00220240" w:rsidRPr="00220240" w:rsidRDefault="00220240" w:rsidP="00220240">
      <w:pPr>
        <w:ind w:firstLine="720"/>
        <w:jc w:val="both"/>
        <w:rPr>
          <w:rFonts w:ascii="Times New Roman" w:hAnsi="Times New Roman"/>
          <w:sz w:val="28"/>
          <w:szCs w:val="28"/>
        </w:rPr>
      </w:pPr>
      <w:r w:rsidRPr="00220240">
        <w:rPr>
          <w:rFonts w:ascii="Times New Roman" w:hAnsi="Times New Roman"/>
          <w:sz w:val="28"/>
          <w:szCs w:val="28"/>
        </w:rPr>
        <w:t>По каждой шкале минимальное количество баллов – 5, максимальное – 25. Низкие значения указывают на слабую выраженность социально-психологического риска проявления того или иного фактора, высокие говорят о том, что риск существует.</w:t>
      </w:r>
    </w:p>
    <w:p w:rsidR="00220240" w:rsidRPr="00220240" w:rsidRDefault="00220240" w:rsidP="00220240">
      <w:pPr>
        <w:rPr>
          <w:rFonts w:ascii="Calibri" w:hAnsi="Calibri"/>
        </w:rPr>
      </w:pPr>
    </w:p>
    <w:p w:rsidR="00220240" w:rsidRPr="00220240" w:rsidRDefault="00220240" w:rsidP="00220240">
      <w:pPr>
        <w:spacing w:after="0"/>
        <w:rPr>
          <w:rFonts w:ascii="Times New Roman" w:hAnsi="Times New Roman"/>
        </w:rPr>
      </w:pPr>
    </w:p>
    <w:p w:rsidR="00220240" w:rsidRPr="00220240" w:rsidRDefault="00220240" w:rsidP="00220240">
      <w:pPr>
        <w:spacing w:after="0"/>
        <w:rPr>
          <w:rFonts w:ascii="Times New Roman" w:hAnsi="Times New Roman"/>
        </w:rPr>
      </w:pPr>
    </w:p>
    <w:p w:rsidR="00220240" w:rsidRPr="00220240" w:rsidRDefault="00220240" w:rsidP="00220240">
      <w:pPr>
        <w:spacing w:after="0"/>
        <w:rPr>
          <w:rFonts w:ascii="Times New Roman" w:hAnsi="Times New Roman"/>
        </w:rPr>
      </w:pPr>
    </w:p>
    <w:p w:rsidR="00220240" w:rsidRPr="00220240" w:rsidRDefault="00220240" w:rsidP="00220240">
      <w:pPr>
        <w:spacing w:after="0"/>
        <w:rPr>
          <w:rFonts w:ascii="Times New Roman" w:hAnsi="Times New Roman"/>
        </w:rPr>
      </w:pPr>
    </w:p>
    <w:p w:rsidR="00220240" w:rsidRPr="00220240" w:rsidRDefault="00220240" w:rsidP="00220240">
      <w:pPr>
        <w:spacing w:after="0"/>
        <w:rPr>
          <w:rFonts w:ascii="Times New Roman" w:hAnsi="Times New Roman"/>
        </w:rPr>
      </w:pPr>
    </w:p>
    <w:p w:rsidR="00220240" w:rsidRPr="005936BE" w:rsidRDefault="005936BE" w:rsidP="00220240">
      <w:pPr>
        <w:spacing w:after="0"/>
        <w:rPr>
          <w:rFonts w:ascii="Times New Roman" w:hAnsi="Times New Roman"/>
          <w:b/>
          <w:sz w:val="28"/>
          <w:szCs w:val="28"/>
        </w:rPr>
      </w:pPr>
      <w:r>
        <w:rPr>
          <w:rFonts w:ascii="Times New Roman" w:hAnsi="Times New Roman"/>
          <w:b/>
          <w:sz w:val="28"/>
          <w:szCs w:val="28"/>
        </w:rPr>
        <w:t xml:space="preserve">                                        </w:t>
      </w:r>
      <w:r w:rsidRPr="005936BE">
        <w:rPr>
          <w:rFonts w:ascii="Times New Roman" w:hAnsi="Times New Roman"/>
          <w:b/>
          <w:sz w:val="28"/>
          <w:szCs w:val="28"/>
        </w:rPr>
        <w:t>Приложение №3</w:t>
      </w:r>
    </w:p>
    <w:p w:rsidR="00220240" w:rsidRPr="00220240" w:rsidRDefault="00220240" w:rsidP="00220240">
      <w:pPr>
        <w:spacing w:after="0"/>
        <w:rPr>
          <w:rFonts w:ascii="Times New Roman" w:hAnsi="Times New Roman"/>
        </w:rPr>
      </w:pPr>
    </w:p>
    <w:p w:rsidR="00220240" w:rsidRPr="00220240" w:rsidRDefault="00220240" w:rsidP="00220240">
      <w:pPr>
        <w:spacing w:after="0"/>
        <w:rPr>
          <w:rFonts w:ascii="Times New Roman" w:hAnsi="Times New Roman"/>
        </w:rPr>
      </w:pPr>
    </w:p>
    <w:p w:rsidR="00220240" w:rsidRPr="00220240" w:rsidRDefault="00220240" w:rsidP="00220240">
      <w:pPr>
        <w:spacing w:after="0"/>
        <w:rPr>
          <w:rFonts w:ascii="Times New Roman" w:hAnsi="Times New Roman"/>
        </w:rPr>
      </w:pPr>
    </w:p>
    <w:p w:rsidR="00220240" w:rsidRPr="00220240" w:rsidRDefault="00220240" w:rsidP="00220240">
      <w:pPr>
        <w:spacing w:after="0"/>
        <w:rPr>
          <w:rFonts w:ascii="Times New Roman" w:hAnsi="Times New Roman"/>
        </w:rPr>
      </w:pPr>
    </w:p>
    <w:p w:rsidR="00220240" w:rsidRPr="00220240" w:rsidRDefault="00220240" w:rsidP="00220240">
      <w:pPr>
        <w:spacing w:after="0"/>
        <w:ind w:left="851" w:hanging="851"/>
        <w:rPr>
          <w:rFonts w:ascii="Times New Roman" w:eastAsia="Calibri" w:hAnsi="Times New Roman" w:cs="Times New Roman"/>
          <w:sz w:val="28"/>
          <w:szCs w:val="28"/>
        </w:rPr>
      </w:pPr>
      <w:r w:rsidRPr="00220240">
        <w:rPr>
          <w:rFonts w:ascii="Times New Roman" w:eastAsia="Calibri" w:hAnsi="Times New Roman" w:cs="Times New Roman"/>
          <w:sz w:val="28"/>
          <w:szCs w:val="28"/>
        </w:rPr>
        <w:t xml:space="preserve">     Рекомендуемая  специальная  программа  по антитеррористическому</w:t>
      </w:r>
    </w:p>
    <w:p w:rsidR="00220240" w:rsidRPr="00220240" w:rsidRDefault="00220240" w:rsidP="00220240">
      <w:pPr>
        <w:spacing w:after="0"/>
        <w:ind w:left="851" w:hanging="851"/>
        <w:rPr>
          <w:rFonts w:ascii="Times New Roman" w:eastAsia="Calibri" w:hAnsi="Times New Roman" w:cs="Times New Roman"/>
          <w:sz w:val="28"/>
          <w:szCs w:val="28"/>
        </w:rPr>
      </w:pPr>
      <w:r w:rsidRPr="00220240">
        <w:rPr>
          <w:rFonts w:ascii="Times New Roman" w:eastAsia="Calibri" w:hAnsi="Times New Roman" w:cs="Times New Roman"/>
          <w:sz w:val="28"/>
          <w:szCs w:val="28"/>
        </w:rPr>
        <w:t xml:space="preserve">        образованию и воспитанию учащихся  и  студенческой молодежи</w:t>
      </w:r>
    </w:p>
    <w:p w:rsidR="00220240" w:rsidRPr="00220240" w:rsidRDefault="00220240" w:rsidP="00220240">
      <w:pPr>
        <w:spacing w:after="200"/>
        <w:rPr>
          <w:rFonts w:ascii="Times New Roman" w:eastAsia="Calibri" w:hAnsi="Times New Roman" w:cs="Times New Roman"/>
          <w:b/>
          <w:sz w:val="28"/>
          <w:szCs w:val="28"/>
        </w:rPr>
      </w:pPr>
      <w:r w:rsidRPr="00220240">
        <w:rPr>
          <w:rFonts w:ascii="Times New Roman" w:eastAsia="Calibri" w:hAnsi="Times New Roman" w:cs="Times New Roman"/>
          <w:sz w:val="28"/>
          <w:szCs w:val="28"/>
        </w:rPr>
        <w:t xml:space="preserve">                </w:t>
      </w:r>
      <w:r w:rsidRPr="00220240">
        <w:rPr>
          <w:rFonts w:ascii="Times New Roman" w:eastAsia="Calibri" w:hAnsi="Times New Roman" w:cs="Times New Roman"/>
          <w:b/>
          <w:sz w:val="28"/>
          <w:szCs w:val="28"/>
        </w:rPr>
        <w:t>«Общие основы противодействия терроризму»</w:t>
      </w:r>
    </w:p>
    <w:p w:rsidR="00220240" w:rsidRPr="00220240" w:rsidRDefault="00220240" w:rsidP="00220240">
      <w:pPr>
        <w:spacing w:after="200"/>
        <w:rPr>
          <w:rFonts w:ascii="Times New Roman" w:eastAsia="Calibri" w:hAnsi="Times New Roman" w:cs="Times New Roman"/>
          <w:sz w:val="28"/>
          <w:szCs w:val="28"/>
        </w:rPr>
      </w:pPr>
      <w:r w:rsidRPr="00220240">
        <w:rPr>
          <w:rFonts w:ascii="Times New Roman" w:eastAsia="Calibri" w:hAnsi="Times New Roman" w:cs="Times New Roman"/>
          <w:i/>
          <w:sz w:val="28"/>
          <w:szCs w:val="28"/>
        </w:rPr>
        <w:t xml:space="preserve">                                       </w:t>
      </w:r>
    </w:p>
    <w:p w:rsidR="00220240" w:rsidRPr="00220240" w:rsidRDefault="00220240" w:rsidP="00220240">
      <w:pPr>
        <w:spacing w:after="200"/>
        <w:rPr>
          <w:rFonts w:ascii="Times New Roman" w:eastAsia="Calibri" w:hAnsi="Times New Roman" w:cs="Times New Roman"/>
          <w:i/>
          <w:sz w:val="28"/>
          <w:szCs w:val="28"/>
        </w:rPr>
      </w:pPr>
      <w:r w:rsidRPr="00220240">
        <w:rPr>
          <w:rFonts w:ascii="Times New Roman" w:eastAsia="Calibri" w:hAnsi="Times New Roman" w:cs="Times New Roman"/>
          <w:i/>
          <w:sz w:val="28"/>
          <w:szCs w:val="28"/>
        </w:rPr>
        <w:t xml:space="preserve">                                    Пояснительная записка</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lastRenderedPageBreak/>
        <w:t xml:space="preserve">      Для современной России, как и для многих других стран мира, одним из важнейших дестабилизирующих факторов стал терроризм. Он является серьезным вызовом национальной безопасности, источником рисков и угроз для общества в целом и для каждого отдельного человека. В этой связи формирование антитеррористической идеологии, антитеррористических знаний и навыков, необходимых для обеспечения личной и общественной безопасности, является важнейшей задачей, стоящей перед современным российским обществом.</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Курс "Общие основы противодействия терроризму" предназначен для школьников 10-11 классов. Целью курса является формирование коммуникативной, социально-психологической, социально-правовой, информационной и социально-личностной компетенций.</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Достижение поставленной цели предполагает решение ряда теоретических, практических и воспитательных задач.</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К теоретическим задачам относится формирование коммуникативной, информационной компетентности, которые заключаются:</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в уважительном отношении к разным этнокультурам и религиям (коммуникативная компетентность);</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в знании основных рисков и угроз национальной безопасности России (информационная компетентность).</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В практические задачи курса входит:</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знание конституционных прав и обязанностей граждан, правовых основ обеспечения безопасности (социально-правовая компетентность);</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знание нормативно-правовой базы противодействия терроризму (социально-правовая компетентность);</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умение критически оценивать информацию, отражающую проявления терроризма в России и в мире в целом (информационная компетентность);</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повышение </w:t>
      </w:r>
      <w:proofErr w:type="spellStart"/>
      <w:r w:rsidRPr="00220240">
        <w:rPr>
          <w:rFonts w:ascii="Times New Roman" w:eastAsia="Calibri" w:hAnsi="Times New Roman" w:cs="Times New Roman"/>
          <w:color w:val="000000"/>
          <w:sz w:val="28"/>
          <w:szCs w:val="28"/>
        </w:rPr>
        <w:t>стрессоустойчивости</w:t>
      </w:r>
      <w:proofErr w:type="spellEnd"/>
      <w:r w:rsidRPr="00220240">
        <w:rPr>
          <w:rFonts w:ascii="Times New Roman" w:eastAsia="Calibri" w:hAnsi="Times New Roman" w:cs="Times New Roman"/>
          <w:color w:val="000000"/>
          <w:sz w:val="28"/>
          <w:szCs w:val="28"/>
        </w:rPr>
        <w:t xml:space="preserve"> за счет развития субъектных свойств личности (социально-психологическая компетентность).</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Воспитательные задачи связаны с формированием социально-личностных компетенций, состоящих:</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lastRenderedPageBreak/>
        <w:t xml:space="preserve">-  в принятии различий и </w:t>
      </w:r>
      <w:proofErr w:type="spellStart"/>
      <w:r w:rsidRPr="00220240">
        <w:rPr>
          <w:rFonts w:ascii="Times New Roman" w:eastAsia="Calibri" w:hAnsi="Times New Roman" w:cs="Times New Roman"/>
          <w:color w:val="000000"/>
          <w:sz w:val="28"/>
          <w:szCs w:val="28"/>
        </w:rPr>
        <w:t>мультикультурности</w:t>
      </w:r>
      <w:proofErr w:type="spellEnd"/>
      <w:r w:rsidRPr="00220240">
        <w:rPr>
          <w:rFonts w:ascii="Times New Roman" w:eastAsia="Calibri" w:hAnsi="Times New Roman" w:cs="Times New Roman"/>
          <w:color w:val="000000"/>
          <w:sz w:val="28"/>
          <w:szCs w:val="28"/>
        </w:rPr>
        <w:t xml:space="preserve">, готовности и способности взаимодействовать в поликультурной и </w:t>
      </w:r>
      <w:proofErr w:type="spellStart"/>
      <w:r w:rsidRPr="00220240">
        <w:rPr>
          <w:rFonts w:ascii="Times New Roman" w:eastAsia="Calibri" w:hAnsi="Times New Roman" w:cs="Times New Roman"/>
          <w:color w:val="000000"/>
          <w:sz w:val="28"/>
          <w:szCs w:val="28"/>
        </w:rPr>
        <w:t>инокультурной</w:t>
      </w:r>
      <w:proofErr w:type="spellEnd"/>
      <w:r w:rsidRPr="00220240">
        <w:rPr>
          <w:rFonts w:ascii="Times New Roman" w:eastAsia="Calibri" w:hAnsi="Times New Roman" w:cs="Times New Roman"/>
          <w:color w:val="000000"/>
          <w:sz w:val="28"/>
          <w:szCs w:val="28"/>
        </w:rPr>
        <w:t xml:space="preserve"> среде;</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в формировании гражданственности и социальной активности.</w:t>
      </w:r>
    </w:p>
    <w:p w:rsidR="00220240" w:rsidRPr="00220240" w:rsidRDefault="00220240" w:rsidP="00220240">
      <w:pPr>
        <w:spacing w:after="200"/>
        <w:jc w:val="both"/>
        <w:rPr>
          <w:rFonts w:ascii="Times New Roman" w:eastAsia="Calibri" w:hAnsi="Times New Roman" w:cs="Times New Roman"/>
          <w:color w:val="000000"/>
          <w:sz w:val="28"/>
          <w:szCs w:val="28"/>
        </w:rPr>
      </w:pPr>
      <w:r w:rsidRPr="00220240">
        <w:rPr>
          <w:rFonts w:ascii="Times New Roman" w:eastAsia="Calibri" w:hAnsi="Times New Roman" w:cs="Times New Roman"/>
          <w:color w:val="000000"/>
          <w:sz w:val="28"/>
          <w:szCs w:val="28"/>
        </w:rPr>
        <w:t xml:space="preserve">   В учебном процессе предполагается использовать следующие интерактивные формы и методы обучения: коммуникативно-диалоговые (дискуссия), имитационно-игровые (ролевые игры), проблемно-поисковые (урок-исследование, разработка и защита творческих проектов), рефлексивные (тренинги коммуникативного и рефлексивного характера) и </w:t>
      </w:r>
      <w:proofErr w:type="spellStart"/>
      <w:r w:rsidRPr="00220240">
        <w:rPr>
          <w:rFonts w:ascii="Times New Roman" w:eastAsia="Calibri" w:hAnsi="Times New Roman" w:cs="Times New Roman"/>
          <w:color w:val="000000"/>
          <w:sz w:val="28"/>
          <w:szCs w:val="28"/>
        </w:rPr>
        <w:t>инфокаммуникационные</w:t>
      </w:r>
      <w:proofErr w:type="spellEnd"/>
      <w:r w:rsidRPr="00220240">
        <w:rPr>
          <w:rFonts w:ascii="Times New Roman" w:eastAsia="Calibri" w:hAnsi="Times New Roman" w:cs="Times New Roman"/>
          <w:color w:val="000000"/>
          <w:sz w:val="28"/>
          <w:szCs w:val="28"/>
        </w:rPr>
        <w:t xml:space="preserve"> (электронные средства поддержки и развития образовательного процесса, цифровые образовательные ресурсы, электронные учебно-методические комплексы, </w:t>
      </w:r>
      <w:proofErr w:type="spellStart"/>
      <w:r w:rsidRPr="00220240">
        <w:rPr>
          <w:rFonts w:ascii="Times New Roman" w:eastAsia="Calibri" w:hAnsi="Times New Roman" w:cs="Times New Roman"/>
          <w:color w:val="000000"/>
          <w:sz w:val="28"/>
          <w:szCs w:val="28"/>
        </w:rPr>
        <w:t>слайд-лекции</w:t>
      </w:r>
      <w:proofErr w:type="spellEnd"/>
      <w:r w:rsidRPr="00220240">
        <w:rPr>
          <w:rFonts w:ascii="Times New Roman" w:eastAsia="Calibri" w:hAnsi="Times New Roman" w:cs="Times New Roman"/>
          <w:color w:val="000000"/>
          <w:sz w:val="28"/>
          <w:szCs w:val="28"/>
        </w:rPr>
        <w:t>). Итоговая форма контроля – конференция (круглый стол).</w:t>
      </w:r>
    </w:p>
    <w:p w:rsidR="00220240" w:rsidRPr="00220240" w:rsidRDefault="00220240" w:rsidP="00220240">
      <w:pPr>
        <w:spacing w:after="200"/>
        <w:jc w:val="both"/>
        <w:rPr>
          <w:rFonts w:ascii="Times New Roman" w:eastAsia="Calibri" w:hAnsi="Times New Roman" w:cs="Times New Roman"/>
          <w:sz w:val="28"/>
          <w:szCs w:val="28"/>
        </w:rPr>
      </w:pPr>
    </w:p>
    <w:p w:rsidR="00220240" w:rsidRPr="005936BE" w:rsidRDefault="00220240" w:rsidP="00220240">
      <w:pPr>
        <w:spacing w:after="200"/>
        <w:rPr>
          <w:rFonts w:ascii="Times New Roman" w:eastAsia="Calibri" w:hAnsi="Times New Roman" w:cs="Times New Roman"/>
          <w:b/>
          <w:sz w:val="28"/>
          <w:szCs w:val="28"/>
        </w:rPr>
      </w:pPr>
      <w:r w:rsidRPr="00220240">
        <w:rPr>
          <w:rFonts w:ascii="Times New Roman" w:eastAsia="Calibri" w:hAnsi="Times New Roman" w:cs="Times New Roman"/>
          <w:b/>
          <w:sz w:val="28"/>
          <w:szCs w:val="28"/>
        </w:rPr>
        <w:t xml:space="preserve">                                              </w:t>
      </w:r>
      <w:r w:rsidRPr="005936BE">
        <w:rPr>
          <w:rFonts w:ascii="Times New Roman" w:eastAsia="Calibri" w:hAnsi="Times New Roman" w:cs="Times New Roman"/>
          <w:b/>
          <w:sz w:val="28"/>
          <w:szCs w:val="28"/>
        </w:rPr>
        <w:t>Тематический план</w:t>
      </w:r>
    </w:p>
    <w:p w:rsidR="00220240" w:rsidRPr="005936BE" w:rsidRDefault="00220240" w:rsidP="00220240">
      <w:pPr>
        <w:spacing w:after="200"/>
        <w:rPr>
          <w:rFonts w:ascii="Times New Roman" w:eastAsia="Calibri" w:hAnsi="Times New Roman" w:cs="Times New Roman"/>
          <w:sz w:val="28"/>
          <w:szCs w:val="28"/>
        </w:rPr>
      </w:pPr>
    </w:p>
    <w:tbl>
      <w:tblPr>
        <w:tblStyle w:val="af1"/>
        <w:tblW w:w="9501" w:type="dxa"/>
        <w:tblLook w:val="04A0"/>
      </w:tblPr>
      <w:tblGrid>
        <w:gridCol w:w="941"/>
        <w:gridCol w:w="3834"/>
        <w:gridCol w:w="1031"/>
        <w:gridCol w:w="1804"/>
        <w:gridCol w:w="1891"/>
      </w:tblGrid>
      <w:tr w:rsidR="00220240" w:rsidRPr="005936BE" w:rsidTr="00861491">
        <w:tc>
          <w:tcPr>
            <w:tcW w:w="94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 xml:space="preserve">№ </w:t>
            </w:r>
            <w:proofErr w:type="spellStart"/>
            <w:r w:rsidRPr="005936BE">
              <w:rPr>
                <w:rFonts w:ascii="Times New Roman" w:hAnsi="Times New Roman" w:cs="Times New Roman"/>
                <w:sz w:val="28"/>
                <w:szCs w:val="28"/>
              </w:rPr>
              <w:t>п</w:t>
            </w:r>
            <w:proofErr w:type="spellEnd"/>
            <w:r w:rsidRPr="005936BE">
              <w:rPr>
                <w:rFonts w:ascii="Times New Roman" w:hAnsi="Times New Roman" w:cs="Times New Roman"/>
                <w:sz w:val="28"/>
                <w:szCs w:val="28"/>
              </w:rPr>
              <w:t>/</w:t>
            </w:r>
            <w:proofErr w:type="spellStart"/>
            <w:r w:rsidRPr="005936BE">
              <w:rPr>
                <w:rFonts w:ascii="Times New Roman" w:hAnsi="Times New Roman" w:cs="Times New Roman"/>
                <w:sz w:val="28"/>
                <w:szCs w:val="28"/>
              </w:rPr>
              <w:t>п</w:t>
            </w:r>
            <w:proofErr w:type="spellEnd"/>
          </w:p>
        </w:tc>
        <w:tc>
          <w:tcPr>
            <w:tcW w:w="383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 xml:space="preserve">                Темы курса</w:t>
            </w:r>
          </w:p>
        </w:tc>
        <w:tc>
          <w:tcPr>
            <w:tcW w:w="103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Всего</w:t>
            </w:r>
          </w:p>
        </w:tc>
        <w:tc>
          <w:tcPr>
            <w:tcW w:w="180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Лекционные занятия</w:t>
            </w:r>
          </w:p>
        </w:tc>
        <w:tc>
          <w:tcPr>
            <w:tcW w:w="189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Практические занятия</w:t>
            </w:r>
          </w:p>
        </w:tc>
      </w:tr>
      <w:tr w:rsidR="00220240" w:rsidRPr="005936BE" w:rsidTr="00861491">
        <w:tc>
          <w:tcPr>
            <w:tcW w:w="94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1.</w:t>
            </w:r>
          </w:p>
        </w:tc>
        <w:tc>
          <w:tcPr>
            <w:tcW w:w="383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color w:val="000000"/>
                <w:sz w:val="28"/>
                <w:szCs w:val="28"/>
              </w:rPr>
              <w:t>Цели, задачи и основные понятия курса "Общие основы противодействия терроризму". Обзор информационных ресурсов по проблематике курса</w:t>
            </w:r>
          </w:p>
        </w:tc>
        <w:tc>
          <w:tcPr>
            <w:tcW w:w="103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c>
          <w:tcPr>
            <w:tcW w:w="180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c>
          <w:tcPr>
            <w:tcW w:w="1891" w:type="dxa"/>
          </w:tcPr>
          <w:p w:rsidR="00220240" w:rsidRPr="005936BE" w:rsidRDefault="00220240" w:rsidP="00220240">
            <w:pPr>
              <w:spacing w:after="200"/>
              <w:rPr>
                <w:rFonts w:ascii="Times New Roman" w:hAnsi="Times New Roman" w:cs="Times New Roman"/>
                <w:sz w:val="28"/>
                <w:szCs w:val="28"/>
              </w:rPr>
            </w:pPr>
          </w:p>
        </w:tc>
      </w:tr>
      <w:tr w:rsidR="00220240" w:rsidRPr="005936BE" w:rsidTr="00861491">
        <w:tc>
          <w:tcPr>
            <w:tcW w:w="94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c>
          <w:tcPr>
            <w:tcW w:w="383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color w:val="000000"/>
                <w:sz w:val="28"/>
                <w:szCs w:val="28"/>
              </w:rPr>
              <w:t>Терроризм как глобальная проблема современности</w:t>
            </w:r>
          </w:p>
        </w:tc>
        <w:tc>
          <w:tcPr>
            <w:tcW w:w="103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c>
          <w:tcPr>
            <w:tcW w:w="180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c>
          <w:tcPr>
            <w:tcW w:w="1891" w:type="dxa"/>
          </w:tcPr>
          <w:p w:rsidR="00220240" w:rsidRPr="005936BE" w:rsidRDefault="00220240" w:rsidP="00220240">
            <w:pPr>
              <w:spacing w:after="200"/>
              <w:rPr>
                <w:rFonts w:ascii="Times New Roman" w:hAnsi="Times New Roman" w:cs="Times New Roman"/>
                <w:sz w:val="28"/>
                <w:szCs w:val="28"/>
              </w:rPr>
            </w:pPr>
          </w:p>
        </w:tc>
      </w:tr>
      <w:tr w:rsidR="00220240" w:rsidRPr="005936BE" w:rsidTr="00861491">
        <w:tc>
          <w:tcPr>
            <w:tcW w:w="94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3.</w:t>
            </w:r>
          </w:p>
        </w:tc>
        <w:tc>
          <w:tcPr>
            <w:tcW w:w="3834" w:type="dxa"/>
          </w:tcPr>
          <w:p w:rsidR="00220240" w:rsidRPr="005936BE" w:rsidRDefault="005936BE" w:rsidP="005936BE">
            <w:pPr>
              <w:spacing w:after="200"/>
              <w:rPr>
                <w:rFonts w:ascii="Times New Roman" w:hAnsi="Times New Roman" w:cs="Times New Roman"/>
                <w:sz w:val="28"/>
                <w:szCs w:val="28"/>
              </w:rPr>
            </w:pPr>
            <w:r>
              <w:rPr>
                <w:rFonts w:ascii="Times New Roman" w:hAnsi="Times New Roman" w:cs="Times New Roman"/>
                <w:color w:val="000000"/>
                <w:sz w:val="28"/>
                <w:szCs w:val="28"/>
              </w:rPr>
              <w:t xml:space="preserve">Международный  </w:t>
            </w:r>
            <w:r w:rsidR="00220240" w:rsidRPr="005936BE">
              <w:rPr>
                <w:rFonts w:ascii="Times New Roman" w:hAnsi="Times New Roman" w:cs="Times New Roman"/>
                <w:color w:val="000000"/>
                <w:sz w:val="28"/>
                <w:szCs w:val="28"/>
              </w:rPr>
              <w:t>опыт противодействия терроризму</w:t>
            </w:r>
          </w:p>
        </w:tc>
        <w:tc>
          <w:tcPr>
            <w:tcW w:w="103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4</w:t>
            </w:r>
          </w:p>
        </w:tc>
        <w:tc>
          <w:tcPr>
            <w:tcW w:w="180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c>
          <w:tcPr>
            <w:tcW w:w="189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r>
      <w:tr w:rsidR="00220240" w:rsidRPr="005936BE" w:rsidTr="00861491">
        <w:tc>
          <w:tcPr>
            <w:tcW w:w="94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4.</w:t>
            </w:r>
          </w:p>
        </w:tc>
        <w:tc>
          <w:tcPr>
            <w:tcW w:w="383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color w:val="000000"/>
                <w:sz w:val="28"/>
                <w:szCs w:val="28"/>
              </w:rPr>
              <w:t>Экстремизм и терроризм как угрозы национальной безопасности России</w:t>
            </w:r>
          </w:p>
        </w:tc>
        <w:tc>
          <w:tcPr>
            <w:tcW w:w="103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6</w:t>
            </w:r>
          </w:p>
        </w:tc>
        <w:tc>
          <w:tcPr>
            <w:tcW w:w="180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c>
          <w:tcPr>
            <w:tcW w:w="189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4</w:t>
            </w:r>
          </w:p>
        </w:tc>
      </w:tr>
      <w:tr w:rsidR="00220240" w:rsidRPr="005936BE" w:rsidTr="00861491">
        <w:tc>
          <w:tcPr>
            <w:tcW w:w="94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5.</w:t>
            </w:r>
          </w:p>
        </w:tc>
        <w:tc>
          <w:tcPr>
            <w:tcW w:w="3834" w:type="dxa"/>
          </w:tcPr>
          <w:p w:rsidR="00220240" w:rsidRPr="005936BE" w:rsidRDefault="00220240" w:rsidP="00220240">
            <w:pPr>
              <w:spacing w:after="200"/>
              <w:rPr>
                <w:rFonts w:ascii="Times New Roman" w:hAnsi="Times New Roman" w:cs="Times New Roman"/>
                <w:color w:val="000000"/>
                <w:sz w:val="28"/>
                <w:szCs w:val="28"/>
              </w:rPr>
            </w:pPr>
            <w:r w:rsidRPr="005936BE">
              <w:rPr>
                <w:rFonts w:ascii="Times New Roman" w:hAnsi="Times New Roman" w:cs="Times New Roman"/>
                <w:color w:val="000000"/>
                <w:sz w:val="28"/>
                <w:szCs w:val="28"/>
              </w:rPr>
              <w:t>Основы антитеррористической политики российского государства</w:t>
            </w:r>
          </w:p>
        </w:tc>
        <w:tc>
          <w:tcPr>
            <w:tcW w:w="103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4</w:t>
            </w:r>
          </w:p>
        </w:tc>
        <w:tc>
          <w:tcPr>
            <w:tcW w:w="180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c>
          <w:tcPr>
            <w:tcW w:w="189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r>
      <w:tr w:rsidR="00220240" w:rsidRPr="005936BE" w:rsidTr="00861491">
        <w:tc>
          <w:tcPr>
            <w:tcW w:w="94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lastRenderedPageBreak/>
              <w:t>6.</w:t>
            </w:r>
          </w:p>
        </w:tc>
        <w:tc>
          <w:tcPr>
            <w:tcW w:w="3834" w:type="dxa"/>
          </w:tcPr>
          <w:p w:rsidR="00220240" w:rsidRPr="005936BE" w:rsidRDefault="00220240" w:rsidP="00220240">
            <w:pPr>
              <w:spacing w:after="200"/>
              <w:rPr>
                <w:rFonts w:ascii="Times New Roman" w:hAnsi="Times New Roman" w:cs="Times New Roman"/>
                <w:color w:val="000000"/>
                <w:sz w:val="28"/>
                <w:szCs w:val="28"/>
              </w:rPr>
            </w:pPr>
            <w:r w:rsidRPr="005936BE">
              <w:rPr>
                <w:rFonts w:ascii="Times New Roman" w:hAnsi="Times New Roman" w:cs="Times New Roman"/>
                <w:color w:val="000000"/>
                <w:sz w:val="28"/>
                <w:szCs w:val="28"/>
              </w:rPr>
              <w:t>Роль информационной среды в противодействии терроризму</w:t>
            </w:r>
          </w:p>
        </w:tc>
        <w:tc>
          <w:tcPr>
            <w:tcW w:w="103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4</w:t>
            </w:r>
          </w:p>
        </w:tc>
        <w:tc>
          <w:tcPr>
            <w:tcW w:w="180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c>
          <w:tcPr>
            <w:tcW w:w="189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r>
      <w:tr w:rsidR="00220240" w:rsidRPr="005936BE" w:rsidTr="00861491">
        <w:tc>
          <w:tcPr>
            <w:tcW w:w="94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7.</w:t>
            </w:r>
          </w:p>
        </w:tc>
        <w:tc>
          <w:tcPr>
            <w:tcW w:w="3834" w:type="dxa"/>
          </w:tcPr>
          <w:p w:rsidR="00220240" w:rsidRPr="005936BE" w:rsidRDefault="00220240" w:rsidP="00220240">
            <w:pPr>
              <w:spacing w:after="200"/>
              <w:rPr>
                <w:rFonts w:ascii="Times New Roman" w:hAnsi="Times New Roman" w:cs="Times New Roman"/>
                <w:color w:val="000000"/>
                <w:sz w:val="28"/>
                <w:szCs w:val="28"/>
              </w:rPr>
            </w:pPr>
            <w:r w:rsidRPr="005936BE">
              <w:rPr>
                <w:rFonts w:ascii="Times New Roman" w:hAnsi="Times New Roman" w:cs="Times New Roman"/>
                <w:color w:val="000000"/>
                <w:sz w:val="28"/>
                <w:szCs w:val="28"/>
              </w:rPr>
              <w:t>Безопасность личности в условиях террористической</w:t>
            </w:r>
          </w:p>
        </w:tc>
        <w:tc>
          <w:tcPr>
            <w:tcW w:w="103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6</w:t>
            </w:r>
          </w:p>
        </w:tc>
        <w:tc>
          <w:tcPr>
            <w:tcW w:w="180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c>
          <w:tcPr>
            <w:tcW w:w="189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4</w:t>
            </w:r>
          </w:p>
        </w:tc>
      </w:tr>
      <w:tr w:rsidR="00220240" w:rsidRPr="005936BE" w:rsidTr="00861491">
        <w:tc>
          <w:tcPr>
            <w:tcW w:w="94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8.</w:t>
            </w:r>
          </w:p>
        </w:tc>
        <w:tc>
          <w:tcPr>
            <w:tcW w:w="3834" w:type="dxa"/>
          </w:tcPr>
          <w:p w:rsidR="00220240" w:rsidRPr="005936BE" w:rsidRDefault="00220240" w:rsidP="00220240">
            <w:pPr>
              <w:spacing w:after="200"/>
              <w:rPr>
                <w:rFonts w:ascii="Times New Roman" w:hAnsi="Times New Roman" w:cs="Times New Roman"/>
                <w:color w:val="000000"/>
                <w:sz w:val="28"/>
                <w:szCs w:val="28"/>
              </w:rPr>
            </w:pPr>
            <w:r w:rsidRPr="005936BE">
              <w:rPr>
                <w:rFonts w:ascii="Times New Roman" w:hAnsi="Times New Roman" w:cs="Times New Roman"/>
                <w:color w:val="000000"/>
                <w:sz w:val="28"/>
                <w:szCs w:val="28"/>
              </w:rPr>
              <w:t>Культура межнационального общения как фактор противодействия терроризму</w:t>
            </w:r>
          </w:p>
        </w:tc>
        <w:tc>
          <w:tcPr>
            <w:tcW w:w="103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6</w:t>
            </w:r>
          </w:p>
        </w:tc>
        <w:tc>
          <w:tcPr>
            <w:tcW w:w="180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2</w:t>
            </w:r>
          </w:p>
        </w:tc>
        <w:tc>
          <w:tcPr>
            <w:tcW w:w="189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4</w:t>
            </w:r>
          </w:p>
        </w:tc>
      </w:tr>
      <w:tr w:rsidR="00220240" w:rsidRPr="005936BE" w:rsidTr="00861491">
        <w:tc>
          <w:tcPr>
            <w:tcW w:w="941" w:type="dxa"/>
          </w:tcPr>
          <w:p w:rsidR="00220240" w:rsidRPr="005936BE" w:rsidRDefault="00220240" w:rsidP="00220240">
            <w:pPr>
              <w:spacing w:after="200"/>
              <w:rPr>
                <w:rFonts w:ascii="Times New Roman" w:hAnsi="Times New Roman" w:cs="Times New Roman"/>
                <w:sz w:val="28"/>
                <w:szCs w:val="28"/>
              </w:rPr>
            </w:pPr>
          </w:p>
        </w:tc>
        <w:tc>
          <w:tcPr>
            <w:tcW w:w="3834" w:type="dxa"/>
          </w:tcPr>
          <w:p w:rsidR="00220240" w:rsidRPr="005936BE" w:rsidRDefault="00220240" w:rsidP="00220240">
            <w:pPr>
              <w:spacing w:after="200"/>
              <w:rPr>
                <w:rFonts w:ascii="Times New Roman" w:hAnsi="Times New Roman" w:cs="Times New Roman"/>
                <w:color w:val="000000"/>
                <w:sz w:val="28"/>
                <w:szCs w:val="28"/>
              </w:rPr>
            </w:pPr>
            <w:r w:rsidRPr="005936BE">
              <w:rPr>
                <w:rFonts w:ascii="Times New Roman" w:hAnsi="Times New Roman" w:cs="Times New Roman"/>
                <w:color w:val="000000"/>
                <w:sz w:val="28"/>
                <w:szCs w:val="28"/>
              </w:rPr>
              <w:t>Итого:</w:t>
            </w:r>
          </w:p>
        </w:tc>
        <w:tc>
          <w:tcPr>
            <w:tcW w:w="103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34</w:t>
            </w:r>
          </w:p>
        </w:tc>
        <w:tc>
          <w:tcPr>
            <w:tcW w:w="1804"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16</w:t>
            </w:r>
          </w:p>
        </w:tc>
        <w:tc>
          <w:tcPr>
            <w:tcW w:w="1891" w:type="dxa"/>
          </w:tcPr>
          <w:p w:rsidR="00220240" w:rsidRPr="005936BE" w:rsidRDefault="00220240" w:rsidP="00220240">
            <w:pPr>
              <w:spacing w:after="200"/>
              <w:rPr>
                <w:rFonts w:ascii="Times New Roman" w:hAnsi="Times New Roman" w:cs="Times New Roman"/>
                <w:sz w:val="28"/>
                <w:szCs w:val="28"/>
              </w:rPr>
            </w:pPr>
            <w:r w:rsidRPr="005936BE">
              <w:rPr>
                <w:rFonts w:ascii="Times New Roman" w:hAnsi="Times New Roman" w:cs="Times New Roman"/>
                <w:sz w:val="28"/>
                <w:szCs w:val="28"/>
              </w:rPr>
              <w:t>18</w:t>
            </w:r>
          </w:p>
        </w:tc>
      </w:tr>
    </w:tbl>
    <w:p w:rsidR="00220240" w:rsidRPr="00220240" w:rsidRDefault="00220240" w:rsidP="00220240">
      <w:pPr>
        <w:spacing w:after="200"/>
        <w:rPr>
          <w:rFonts w:ascii="Times New Roman" w:eastAsia="Calibri" w:hAnsi="Times New Roman" w:cs="Times New Roman"/>
          <w:sz w:val="28"/>
          <w:szCs w:val="28"/>
        </w:rPr>
      </w:pPr>
    </w:p>
    <w:p w:rsidR="00220240" w:rsidRPr="00220240" w:rsidRDefault="00220240" w:rsidP="00220240">
      <w:pPr>
        <w:spacing w:after="200"/>
        <w:rPr>
          <w:rFonts w:ascii="Times New Roman" w:eastAsia="Calibri" w:hAnsi="Times New Roman" w:cs="Times New Roman"/>
          <w:sz w:val="28"/>
          <w:szCs w:val="28"/>
        </w:rPr>
      </w:pPr>
    </w:p>
    <w:p w:rsidR="00220240" w:rsidRPr="00220240" w:rsidRDefault="00220240" w:rsidP="00220240">
      <w:pPr>
        <w:spacing w:after="200"/>
        <w:rPr>
          <w:rFonts w:ascii="Times New Roman" w:eastAsia="Calibri" w:hAnsi="Times New Roman" w:cs="Times New Roman"/>
          <w:b/>
          <w:sz w:val="28"/>
          <w:szCs w:val="28"/>
        </w:rPr>
      </w:pPr>
      <w:r w:rsidRPr="00220240">
        <w:rPr>
          <w:rFonts w:ascii="Times New Roman" w:eastAsia="Calibri" w:hAnsi="Times New Roman" w:cs="Times New Roman"/>
          <w:sz w:val="28"/>
          <w:szCs w:val="28"/>
        </w:rPr>
        <w:t xml:space="preserve">                                               </w:t>
      </w:r>
      <w:r w:rsidRPr="00220240">
        <w:rPr>
          <w:rFonts w:ascii="Times New Roman" w:eastAsia="Calibri" w:hAnsi="Times New Roman" w:cs="Times New Roman"/>
          <w:b/>
          <w:sz w:val="28"/>
          <w:szCs w:val="28"/>
        </w:rPr>
        <w:t xml:space="preserve">  Содержание курса</w:t>
      </w:r>
    </w:p>
    <w:p w:rsidR="00220240" w:rsidRPr="00220240" w:rsidRDefault="00220240" w:rsidP="00220240">
      <w:pPr>
        <w:spacing w:after="200"/>
        <w:rPr>
          <w:rFonts w:ascii="Times New Roman" w:eastAsia="Calibri" w:hAnsi="Times New Roman" w:cs="Times New Roman"/>
          <w:sz w:val="28"/>
          <w:szCs w:val="28"/>
        </w:rPr>
      </w:pP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sz w:val="28"/>
          <w:szCs w:val="28"/>
        </w:rPr>
        <w:t xml:space="preserve">1. </w:t>
      </w:r>
      <w:r w:rsidRPr="00220240">
        <w:rPr>
          <w:rFonts w:ascii="Times New Roman" w:eastAsia="Calibri" w:hAnsi="Times New Roman" w:cs="Times New Roman"/>
          <w:b/>
          <w:sz w:val="28"/>
          <w:szCs w:val="28"/>
        </w:rPr>
        <w:t>Цели, задачи и основные понятия курса "Общие основы противодействия терроризму". Обзор информационных ресурсов по проблематике курса</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Курс "Общие основы противодействия терроризму", его основное содержание, цели и задачи. Основные понятия курса: терроризм, международный терроризм, сепаратизм, экстремизм, террористическая угроза, террористический акт, информационная среда, национальная безопасность, безопасность личности, культура межнационального общения.</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Обзор информационных ресурсов по проблематике курса. Печатные ресурсы: 1) нормативные документы; 2) монографии, статьи, публицистика. Электронные ресурсы: основные Интернет-ресурсы по проблематике курса, их типология, направленность и практическая значимость.</w:t>
      </w:r>
    </w:p>
    <w:p w:rsidR="00220240" w:rsidRPr="00220240" w:rsidRDefault="00220240" w:rsidP="00220240">
      <w:pPr>
        <w:spacing w:after="200"/>
        <w:jc w:val="both"/>
        <w:rPr>
          <w:rFonts w:ascii="Times New Roman" w:eastAsia="Calibri" w:hAnsi="Times New Roman" w:cs="Times New Roman"/>
          <w:sz w:val="28"/>
          <w:szCs w:val="28"/>
        </w:rPr>
      </w:pP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sz w:val="28"/>
          <w:szCs w:val="28"/>
        </w:rPr>
        <w:t xml:space="preserve">2. </w:t>
      </w:r>
      <w:r w:rsidRPr="00220240">
        <w:rPr>
          <w:rFonts w:ascii="Times New Roman" w:eastAsia="Calibri" w:hAnsi="Times New Roman" w:cs="Times New Roman"/>
          <w:b/>
          <w:sz w:val="28"/>
          <w:szCs w:val="28"/>
        </w:rPr>
        <w:t>Терроризм как глобальная проблема современности</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Терроризм как особый тип войны в XXI веке. Причины возникновения терроризма: политические, социально-экономические, духовные. Виды терроризма: революционный, политический, националистический, религиозный, информационный. Цели террористической деятельности. Последствия террористической деятельности.</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lastRenderedPageBreak/>
        <w:t>Особенности современного терроризма. Глобализация террористических угроз. Современные террористические организации, их идеология, источники финансирования.</w:t>
      </w:r>
    </w:p>
    <w:p w:rsidR="00220240" w:rsidRPr="00220240" w:rsidRDefault="00220240" w:rsidP="00220240">
      <w:pPr>
        <w:spacing w:after="200"/>
        <w:jc w:val="both"/>
        <w:rPr>
          <w:rFonts w:ascii="Times New Roman" w:eastAsia="Calibri" w:hAnsi="Times New Roman" w:cs="Times New Roman"/>
          <w:sz w:val="28"/>
          <w:szCs w:val="28"/>
        </w:rPr>
      </w:pP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sz w:val="28"/>
          <w:szCs w:val="28"/>
        </w:rPr>
        <w:t xml:space="preserve">3. </w:t>
      </w:r>
      <w:r w:rsidRPr="00220240">
        <w:rPr>
          <w:rFonts w:ascii="Times New Roman" w:eastAsia="Calibri" w:hAnsi="Times New Roman" w:cs="Times New Roman"/>
          <w:b/>
          <w:sz w:val="28"/>
          <w:szCs w:val="28"/>
        </w:rPr>
        <w:t>Международный  опыт противодействия терроризму</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Международный терроризм как вызов безопасности мирового сообщества. Межгосударственное сотрудничество и его роль в борьбе с терроризмом.</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Роль ООН в выработке и реализации стандартов в сфере предупреждения и пресечения терроризма. Глобальная </w:t>
      </w:r>
      <w:proofErr w:type="spellStart"/>
      <w:r w:rsidRPr="00220240">
        <w:rPr>
          <w:rFonts w:ascii="Times New Roman" w:eastAsia="Calibri" w:hAnsi="Times New Roman" w:cs="Times New Roman"/>
          <w:color w:val="000000"/>
          <w:sz w:val="28"/>
          <w:szCs w:val="28"/>
        </w:rPr>
        <w:t>контртеррористическая</w:t>
      </w:r>
      <w:proofErr w:type="spellEnd"/>
      <w:r w:rsidRPr="00220240">
        <w:rPr>
          <w:rFonts w:ascii="Times New Roman" w:eastAsia="Calibri" w:hAnsi="Times New Roman" w:cs="Times New Roman"/>
          <w:color w:val="000000"/>
          <w:sz w:val="28"/>
          <w:szCs w:val="28"/>
        </w:rPr>
        <w:t xml:space="preserve"> стратегия ООН, ее задачи. Целевая группа по осуществлению </w:t>
      </w:r>
      <w:proofErr w:type="spellStart"/>
      <w:r w:rsidRPr="00220240">
        <w:rPr>
          <w:rFonts w:ascii="Times New Roman" w:eastAsia="Calibri" w:hAnsi="Times New Roman" w:cs="Times New Roman"/>
          <w:color w:val="000000"/>
          <w:sz w:val="28"/>
          <w:szCs w:val="28"/>
        </w:rPr>
        <w:t>контртеррористической</w:t>
      </w:r>
      <w:proofErr w:type="spellEnd"/>
      <w:r w:rsidRPr="00220240">
        <w:rPr>
          <w:rFonts w:ascii="Times New Roman" w:eastAsia="Calibri" w:hAnsi="Times New Roman" w:cs="Times New Roman"/>
          <w:color w:val="000000"/>
          <w:sz w:val="28"/>
          <w:szCs w:val="28"/>
        </w:rPr>
        <w:t xml:space="preserve"> стратегии (ЦГОКС): цели, задачи, функции.</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Конвенция Совета Европы "О предупреждении терроризма" (27 января 1977 г.); Международная конвенция о борьбе с финансированием терроризма (9 декабря 1999 г.). Шанхайская Конвенция о борьбе с терроризмом, сепаратизмом и экстремизмом (15 июня 2001 г.).</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Опыт </w:t>
      </w:r>
      <w:proofErr w:type="spellStart"/>
      <w:r w:rsidRPr="00220240">
        <w:rPr>
          <w:rFonts w:ascii="Times New Roman" w:eastAsia="Calibri" w:hAnsi="Times New Roman" w:cs="Times New Roman"/>
          <w:color w:val="000000"/>
          <w:sz w:val="28"/>
          <w:szCs w:val="28"/>
        </w:rPr>
        <w:t>контртеррористической</w:t>
      </w:r>
      <w:proofErr w:type="spellEnd"/>
      <w:r w:rsidRPr="00220240">
        <w:rPr>
          <w:rFonts w:ascii="Times New Roman" w:eastAsia="Calibri" w:hAnsi="Times New Roman" w:cs="Times New Roman"/>
          <w:color w:val="000000"/>
          <w:sz w:val="28"/>
          <w:szCs w:val="28"/>
        </w:rPr>
        <w:t xml:space="preserve"> деятельности спецслужб зарубежных стран. Деятельность </w:t>
      </w:r>
      <w:proofErr w:type="spellStart"/>
      <w:r w:rsidRPr="00220240">
        <w:rPr>
          <w:rFonts w:ascii="Times New Roman" w:eastAsia="Calibri" w:hAnsi="Times New Roman" w:cs="Times New Roman"/>
          <w:color w:val="000000"/>
          <w:sz w:val="28"/>
          <w:szCs w:val="28"/>
        </w:rPr>
        <w:t>Антитерроритстического</w:t>
      </w:r>
      <w:proofErr w:type="spellEnd"/>
      <w:r w:rsidRPr="00220240">
        <w:rPr>
          <w:rFonts w:ascii="Times New Roman" w:eastAsia="Calibri" w:hAnsi="Times New Roman" w:cs="Times New Roman"/>
          <w:color w:val="000000"/>
          <w:sz w:val="28"/>
          <w:szCs w:val="28"/>
        </w:rPr>
        <w:t xml:space="preserve"> центра государств-участников Содружества Независимых Государств.</w:t>
      </w:r>
    </w:p>
    <w:p w:rsidR="00220240" w:rsidRPr="00220240" w:rsidRDefault="00220240" w:rsidP="00220240">
      <w:pPr>
        <w:spacing w:after="200"/>
        <w:jc w:val="both"/>
        <w:rPr>
          <w:rFonts w:ascii="Times New Roman" w:eastAsia="Calibri" w:hAnsi="Times New Roman" w:cs="Times New Roman"/>
          <w:sz w:val="28"/>
          <w:szCs w:val="28"/>
        </w:rPr>
      </w:pP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sz w:val="28"/>
          <w:szCs w:val="28"/>
        </w:rPr>
        <w:t>4</w:t>
      </w:r>
      <w:r w:rsidRPr="00220240">
        <w:rPr>
          <w:rFonts w:ascii="Times New Roman" w:eastAsia="Calibri" w:hAnsi="Times New Roman" w:cs="Times New Roman"/>
          <w:b/>
          <w:sz w:val="28"/>
          <w:szCs w:val="28"/>
        </w:rPr>
        <w:t>. Экстремизм и терроризм как угрозы национальной безопасности России</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Экстремизм как угроза национальной безопасности и целостности Российской Федерации. Рост проявлений экстремизма в современной России. Виды экстремизма: националистический, политический, религиозный, экологический, экономический. Экстремизм и терроризм, их характерные черты. Терроризм как крайняя форма проявления экстремизма.</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Политические, экономические, социальные, </w:t>
      </w:r>
      <w:proofErr w:type="spellStart"/>
      <w:r w:rsidRPr="00220240">
        <w:rPr>
          <w:rFonts w:ascii="Times New Roman" w:eastAsia="Calibri" w:hAnsi="Times New Roman" w:cs="Times New Roman"/>
          <w:color w:val="000000"/>
          <w:sz w:val="28"/>
          <w:szCs w:val="28"/>
        </w:rPr>
        <w:t>культурно-цивилизационные</w:t>
      </w:r>
      <w:proofErr w:type="spellEnd"/>
      <w:r w:rsidRPr="00220240">
        <w:rPr>
          <w:rFonts w:ascii="Times New Roman" w:eastAsia="Calibri" w:hAnsi="Times New Roman" w:cs="Times New Roman"/>
          <w:color w:val="000000"/>
          <w:sz w:val="28"/>
          <w:szCs w:val="28"/>
        </w:rPr>
        <w:t xml:space="preserve"> и идеологические причины возрастания террористических угроз в современной России. Хроника террористических актов на территории постсоветской России.</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Северный Кавказ как сфера интересов международного терроризма. Террористическое подполье на Северном Кавказе и его идеология.</w:t>
      </w:r>
    </w:p>
    <w:p w:rsidR="00220240" w:rsidRPr="00220240" w:rsidRDefault="00220240" w:rsidP="00220240">
      <w:pPr>
        <w:spacing w:after="200"/>
        <w:jc w:val="both"/>
        <w:rPr>
          <w:rFonts w:ascii="Times New Roman" w:eastAsia="Calibri" w:hAnsi="Times New Roman" w:cs="Times New Roman"/>
          <w:sz w:val="28"/>
          <w:szCs w:val="28"/>
        </w:rPr>
      </w:pP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sz w:val="28"/>
          <w:szCs w:val="28"/>
        </w:rPr>
        <w:t xml:space="preserve">5. </w:t>
      </w:r>
      <w:r w:rsidRPr="00220240">
        <w:rPr>
          <w:rFonts w:ascii="Times New Roman" w:eastAsia="Calibri" w:hAnsi="Times New Roman" w:cs="Times New Roman"/>
          <w:b/>
          <w:sz w:val="28"/>
          <w:szCs w:val="28"/>
        </w:rPr>
        <w:t>Основы антитеррористической политики российского государства</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Государственная стратегия противодействия терроризму. Задачи по реализации стратегии. Основные принципы противодействия терроризму в Российской Федерации. Законодательная и нормативно-правовая база борьбы с терроризмом в России.</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Органы государства, осуществляющие противодействие терроризму, их компетенции, задачи и функции. Национальный антитеррористический комитет. Роль гражданского общества, политических партий, общественных организаций и объединений в борьбе с терроризмом.</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Государственная идеология противодействия терроризму. Формы и методы противодействия терроризму: профилактика терроризма, борьба с терроризмом, минимизация и (или) ликвидация последствий проявлений терроризма, создание антитеррористической идеологии.</w:t>
      </w:r>
    </w:p>
    <w:p w:rsidR="00220240" w:rsidRPr="00220240" w:rsidRDefault="00220240" w:rsidP="00220240">
      <w:pPr>
        <w:spacing w:after="200"/>
        <w:jc w:val="both"/>
        <w:rPr>
          <w:rFonts w:ascii="Times New Roman" w:eastAsia="Calibri" w:hAnsi="Times New Roman" w:cs="Times New Roman"/>
          <w:sz w:val="28"/>
          <w:szCs w:val="28"/>
        </w:rPr>
      </w:pPr>
    </w:p>
    <w:p w:rsidR="00220240" w:rsidRPr="00220240" w:rsidRDefault="00220240" w:rsidP="00220240">
      <w:pPr>
        <w:spacing w:after="200"/>
        <w:jc w:val="both"/>
        <w:rPr>
          <w:rFonts w:ascii="Times New Roman" w:eastAsia="Calibri" w:hAnsi="Times New Roman" w:cs="Times New Roman"/>
          <w:b/>
          <w:sz w:val="28"/>
          <w:szCs w:val="28"/>
        </w:rPr>
      </w:pPr>
      <w:r w:rsidRPr="00220240">
        <w:rPr>
          <w:rFonts w:ascii="Times New Roman" w:eastAsia="Calibri" w:hAnsi="Times New Roman" w:cs="Times New Roman"/>
          <w:sz w:val="28"/>
          <w:szCs w:val="28"/>
        </w:rPr>
        <w:t xml:space="preserve">6. </w:t>
      </w:r>
      <w:r w:rsidRPr="00220240">
        <w:rPr>
          <w:rFonts w:ascii="Times New Roman" w:eastAsia="Calibri" w:hAnsi="Times New Roman" w:cs="Times New Roman"/>
          <w:b/>
          <w:sz w:val="28"/>
          <w:szCs w:val="28"/>
        </w:rPr>
        <w:t>Роль информационной среды в противодействии терроризму</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Возрастание роли информации в современном мире. Формирование информационной среды и информационного общества. Россия как часть глобального информационного общества.</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Глобальная информационная среда и ее роль в противодействии терроризму. Новые информационные технологии в противодействии терроризму. Роль средств массовой информации в формировании негативного образа террориста и негативного отношения общества к феномену терроризма. Российские информационные ресурсы по проблемам противодействия терроризму, их воздействие на общественное мнение.</w:t>
      </w:r>
    </w:p>
    <w:p w:rsidR="00220240" w:rsidRPr="00220240" w:rsidRDefault="00220240" w:rsidP="00220240">
      <w:pPr>
        <w:spacing w:after="200"/>
        <w:jc w:val="both"/>
        <w:rPr>
          <w:rFonts w:ascii="Times New Roman" w:eastAsia="Calibri" w:hAnsi="Times New Roman" w:cs="Times New Roman"/>
          <w:sz w:val="28"/>
          <w:szCs w:val="28"/>
        </w:rPr>
      </w:pP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sz w:val="28"/>
          <w:szCs w:val="28"/>
        </w:rPr>
        <w:t xml:space="preserve">7. </w:t>
      </w:r>
      <w:r w:rsidRPr="00220240">
        <w:rPr>
          <w:rFonts w:ascii="Times New Roman" w:eastAsia="Calibri" w:hAnsi="Times New Roman" w:cs="Times New Roman"/>
          <w:b/>
          <w:sz w:val="28"/>
          <w:szCs w:val="28"/>
        </w:rPr>
        <w:t>Безопасность личности в условиях террористической угрозы</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Терроризм как угроза мирному населению. Обеспечение безопасности граждан России с учетом террористических угроз глобального характера. Функционирование государства и общества в режиме повышенной террористической опасности.</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lastRenderedPageBreak/>
        <w:t xml:space="preserve">    Культура безопасности жизнедеятельности. Меры личной безопасности в условиях террористических угроз. Правила поведения при обнаружении подозрительных предметов. Реагирование на террористические атаки с применением химического, биологического, радиологического и ядерного оружия. Способы противостояния стрессовым факторам.</w:t>
      </w:r>
    </w:p>
    <w:p w:rsidR="00220240" w:rsidRPr="00220240" w:rsidRDefault="00220240" w:rsidP="00220240">
      <w:pPr>
        <w:spacing w:after="200"/>
        <w:jc w:val="both"/>
        <w:rPr>
          <w:rFonts w:ascii="Times New Roman" w:eastAsia="Calibri" w:hAnsi="Times New Roman" w:cs="Times New Roman"/>
          <w:sz w:val="28"/>
          <w:szCs w:val="28"/>
        </w:rPr>
      </w:pPr>
    </w:p>
    <w:p w:rsidR="00220240" w:rsidRPr="00220240" w:rsidRDefault="00220240" w:rsidP="00220240">
      <w:pPr>
        <w:spacing w:after="200"/>
        <w:jc w:val="both"/>
        <w:rPr>
          <w:rFonts w:ascii="Times New Roman" w:eastAsia="Calibri" w:hAnsi="Times New Roman" w:cs="Times New Roman"/>
          <w:b/>
          <w:sz w:val="28"/>
          <w:szCs w:val="28"/>
        </w:rPr>
      </w:pPr>
      <w:r w:rsidRPr="00220240">
        <w:rPr>
          <w:rFonts w:ascii="Times New Roman" w:eastAsia="Calibri" w:hAnsi="Times New Roman" w:cs="Times New Roman"/>
          <w:sz w:val="28"/>
          <w:szCs w:val="28"/>
        </w:rPr>
        <w:t xml:space="preserve">8. </w:t>
      </w:r>
      <w:r w:rsidRPr="00220240">
        <w:rPr>
          <w:rFonts w:ascii="Times New Roman" w:eastAsia="Calibri" w:hAnsi="Times New Roman" w:cs="Times New Roman"/>
          <w:b/>
          <w:sz w:val="28"/>
          <w:szCs w:val="28"/>
        </w:rPr>
        <w:t>Культура межнационального общения как фактор противодействия терроризму</w:t>
      </w:r>
    </w:p>
    <w:p w:rsidR="00220240" w:rsidRPr="00220240" w:rsidRDefault="00220240" w:rsidP="00220240">
      <w:pPr>
        <w:spacing w:after="200"/>
        <w:jc w:val="both"/>
        <w:rPr>
          <w:rFonts w:ascii="Times New Roman" w:eastAsia="Calibri" w:hAnsi="Times New Roman" w:cs="Times New Roman"/>
          <w:sz w:val="28"/>
          <w:szCs w:val="28"/>
        </w:rPr>
      </w:pPr>
      <w:r w:rsidRPr="00220240">
        <w:rPr>
          <w:rFonts w:ascii="Times New Roman" w:eastAsia="Calibri" w:hAnsi="Times New Roman" w:cs="Times New Roman"/>
          <w:color w:val="000000"/>
          <w:sz w:val="28"/>
          <w:szCs w:val="28"/>
        </w:rPr>
        <w:t xml:space="preserve">    Межнациональное общение и культура межнационального общения. Межнациональные отношения в современной России: проблемы и перспективы. Факторы формирования культуры межнационального общения. Культура межнационального общения в современной России.</w:t>
      </w:r>
    </w:p>
    <w:p w:rsidR="00220240" w:rsidRPr="00220240" w:rsidRDefault="00220240" w:rsidP="00220240">
      <w:pPr>
        <w:spacing w:after="200"/>
        <w:jc w:val="both"/>
        <w:rPr>
          <w:rFonts w:ascii="Times New Roman" w:eastAsia="Calibri" w:hAnsi="Times New Roman" w:cs="Times New Roman"/>
          <w:color w:val="000000"/>
          <w:sz w:val="28"/>
          <w:szCs w:val="28"/>
        </w:rPr>
      </w:pPr>
      <w:r w:rsidRPr="00220240">
        <w:rPr>
          <w:rFonts w:ascii="Times New Roman" w:eastAsia="Calibri" w:hAnsi="Times New Roman" w:cs="Times New Roman"/>
          <w:color w:val="000000"/>
          <w:sz w:val="28"/>
          <w:szCs w:val="28"/>
        </w:rPr>
        <w:t xml:space="preserve">    Культура межнационального общения как условие обеспечения межэтнического согласия и диалога в Российской Федерации. Формирование культуры межнационального общения в молодежной среде как фактор выработки </w:t>
      </w:r>
      <w:proofErr w:type="spellStart"/>
      <w:r w:rsidRPr="00220240">
        <w:rPr>
          <w:rFonts w:ascii="Times New Roman" w:eastAsia="Calibri" w:hAnsi="Times New Roman" w:cs="Times New Roman"/>
          <w:color w:val="000000"/>
          <w:sz w:val="28"/>
          <w:szCs w:val="28"/>
        </w:rPr>
        <w:t>антиэкстремистских</w:t>
      </w:r>
      <w:proofErr w:type="spellEnd"/>
      <w:r w:rsidRPr="00220240">
        <w:rPr>
          <w:rFonts w:ascii="Times New Roman" w:eastAsia="Calibri" w:hAnsi="Times New Roman" w:cs="Times New Roman"/>
          <w:color w:val="000000"/>
          <w:sz w:val="28"/>
          <w:szCs w:val="28"/>
        </w:rPr>
        <w:t xml:space="preserve"> и антитеррористических установок сознания и поведения.</w:t>
      </w:r>
    </w:p>
    <w:p w:rsidR="00220240" w:rsidRPr="00220240" w:rsidRDefault="00220240" w:rsidP="00220240">
      <w:pPr>
        <w:spacing w:after="200"/>
        <w:jc w:val="both"/>
        <w:rPr>
          <w:rFonts w:ascii="Times New Roman" w:eastAsia="Calibri" w:hAnsi="Times New Roman" w:cs="Times New Roman"/>
          <w:color w:val="000000"/>
          <w:sz w:val="28"/>
          <w:szCs w:val="28"/>
        </w:rPr>
      </w:pPr>
    </w:p>
    <w:p w:rsidR="00220240" w:rsidRPr="00220240" w:rsidRDefault="00220240" w:rsidP="00220240">
      <w:pPr>
        <w:spacing w:after="200"/>
        <w:jc w:val="both"/>
        <w:rPr>
          <w:rFonts w:ascii="Times New Roman" w:eastAsia="Calibri" w:hAnsi="Times New Roman" w:cs="Times New Roman"/>
          <w:color w:val="000000"/>
          <w:sz w:val="28"/>
          <w:szCs w:val="28"/>
        </w:rPr>
      </w:pPr>
    </w:p>
    <w:p w:rsidR="00220240" w:rsidRPr="00220240" w:rsidRDefault="00220240" w:rsidP="00220240">
      <w:pPr>
        <w:spacing w:after="200"/>
        <w:jc w:val="both"/>
        <w:rPr>
          <w:rFonts w:ascii="Times New Roman" w:eastAsia="Calibri" w:hAnsi="Times New Roman" w:cs="Times New Roman"/>
          <w:color w:val="000000"/>
          <w:sz w:val="28"/>
          <w:szCs w:val="28"/>
        </w:rPr>
      </w:pPr>
    </w:p>
    <w:p w:rsidR="00220240" w:rsidRPr="00220240" w:rsidRDefault="00220240" w:rsidP="00220240">
      <w:pPr>
        <w:spacing w:after="200"/>
        <w:jc w:val="both"/>
        <w:rPr>
          <w:rFonts w:ascii="Times New Roman" w:eastAsia="Calibri" w:hAnsi="Times New Roman" w:cs="Times New Roman"/>
          <w:color w:val="000000"/>
          <w:sz w:val="28"/>
          <w:szCs w:val="28"/>
        </w:rPr>
      </w:pPr>
    </w:p>
    <w:p w:rsidR="00220240" w:rsidRDefault="00220240" w:rsidP="00220240">
      <w:pPr>
        <w:spacing w:after="200"/>
        <w:jc w:val="both"/>
        <w:rPr>
          <w:rFonts w:ascii="Times New Roman" w:eastAsia="Calibri" w:hAnsi="Times New Roman" w:cs="Times New Roman"/>
          <w:color w:val="000000"/>
          <w:sz w:val="28"/>
          <w:szCs w:val="28"/>
        </w:rPr>
      </w:pPr>
    </w:p>
    <w:p w:rsidR="00A35A27" w:rsidRDefault="00A35A27" w:rsidP="00220240">
      <w:pPr>
        <w:spacing w:after="200"/>
        <w:jc w:val="both"/>
        <w:rPr>
          <w:rFonts w:ascii="Times New Roman" w:eastAsia="Calibri" w:hAnsi="Times New Roman" w:cs="Times New Roman"/>
          <w:color w:val="000000"/>
          <w:sz w:val="28"/>
          <w:szCs w:val="28"/>
        </w:rPr>
      </w:pPr>
    </w:p>
    <w:p w:rsidR="00A35A27" w:rsidRDefault="00A35A27" w:rsidP="00220240">
      <w:pPr>
        <w:spacing w:after="200"/>
        <w:jc w:val="both"/>
        <w:rPr>
          <w:rFonts w:ascii="Times New Roman" w:eastAsia="Calibri" w:hAnsi="Times New Roman" w:cs="Times New Roman"/>
          <w:color w:val="000000"/>
          <w:sz w:val="28"/>
          <w:szCs w:val="28"/>
        </w:rPr>
      </w:pPr>
    </w:p>
    <w:p w:rsidR="00A35A27" w:rsidRDefault="00A35A27" w:rsidP="00220240">
      <w:pPr>
        <w:spacing w:after="200"/>
        <w:jc w:val="both"/>
        <w:rPr>
          <w:rFonts w:ascii="Times New Roman" w:eastAsia="Calibri" w:hAnsi="Times New Roman" w:cs="Times New Roman"/>
          <w:color w:val="000000"/>
          <w:sz w:val="28"/>
          <w:szCs w:val="28"/>
        </w:rPr>
      </w:pPr>
    </w:p>
    <w:p w:rsidR="00A35A27" w:rsidRDefault="00A35A27" w:rsidP="00220240">
      <w:pPr>
        <w:spacing w:after="200"/>
        <w:jc w:val="both"/>
        <w:rPr>
          <w:rFonts w:ascii="Times New Roman" w:eastAsia="Calibri" w:hAnsi="Times New Roman" w:cs="Times New Roman"/>
          <w:color w:val="000000"/>
          <w:sz w:val="28"/>
          <w:szCs w:val="28"/>
        </w:rPr>
      </w:pPr>
    </w:p>
    <w:p w:rsidR="00A35A27" w:rsidRDefault="00A35A27" w:rsidP="00220240">
      <w:pPr>
        <w:spacing w:after="200"/>
        <w:jc w:val="both"/>
        <w:rPr>
          <w:rFonts w:ascii="Times New Roman" w:eastAsia="Calibri" w:hAnsi="Times New Roman" w:cs="Times New Roman"/>
          <w:color w:val="000000"/>
          <w:sz w:val="28"/>
          <w:szCs w:val="28"/>
        </w:rPr>
      </w:pPr>
    </w:p>
    <w:p w:rsidR="00A35A27" w:rsidRDefault="00A35A27" w:rsidP="00220240">
      <w:pPr>
        <w:spacing w:after="200"/>
        <w:jc w:val="both"/>
        <w:rPr>
          <w:rFonts w:ascii="Times New Roman" w:eastAsia="Calibri" w:hAnsi="Times New Roman" w:cs="Times New Roman"/>
          <w:color w:val="000000"/>
          <w:sz w:val="28"/>
          <w:szCs w:val="28"/>
        </w:rPr>
      </w:pPr>
    </w:p>
    <w:p w:rsidR="00A35A27" w:rsidRDefault="00A35A27" w:rsidP="00220240">
      <w:pPr>
        <w:spacing w:after="200"/>
        <w:jc w:val="both"/>
        <w:rPr>
          <w:rFonts w:ascii="Times New Roman" w:eastAsia="Calibri" w:hAnsi="Times New Roman" w:cs="Times New Roman"/>
          <w:color w:val="000000"/>
          <w:sz w:val="28"/>
          <w:szCs w:val="28"/>
        </w:rPr>
      </w:pPr>
    </w:p>
    <w:p w:rsidR="00A35A27" w:rsidRDefault="00A35A27" w:rsidP="00220240">
      <w:pPr>
        <w:spacing w:after="200"/>
        <w:jc w:val="both"/>
        <w:rPr>
          <w:rFonts w:ascii="Times New Roman" w:eastAsia="Calibri" w:hAnsi="Times New Roman" w:cs="Times New Roman"/>
          <w:color w:val="000000"/>
          <w:sz w:val="28"/>
          <w:szCs w:val="28"/>
        </w:rPr>
      </w:pPr>
    </w:p>
    <w:p w:rsidR="00220240" w:rsidRPr="005936BE" w:rsidRDefault="005936BE" w:rsidP="00220240">
      <w:pPr>
        <w:spacing w:after="200"/>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lastRenderedPageBreak/>
        <w:t xml:space="preserve">                                        </w:t>
      </w:r>
      <w:r w:rsidRPr="005936BE">
        <w:rPr>
          <w:rFonts w:ascii="Times New Roman" w:eastAsia="Calibri" w:hAnsi="Times New Roman" w:cs="Times New Roman"/>
          <w:b/>
          <w:color w:val="000000"/>
          <w:sz w:val="28"/>
          <w:szCs w:val="28"/>
        </w:rPr>
        <w:t>Приложение №4</w:t>
      </w:r>
    </w:p>
    <w:p w:rsidR="00220240" w:rsidRPr="00220240" w:rsidRDefault="00220240" w:rsidP="00220240">
      <w:pPr>
        <w:spacing w:after="200"/>
        <w:ind w:hanging="540"/>
        <w:jc w:val="both"/>
        <w:rPr>
          <w:rFonts w:ascii="Times New Roman" w:eastAsia="Calibri" w:hAnsi="Times New Roman" w:cs="Times New Roman"/>
          <w:b/>
          <w:sz w:val="28"/>
          <w:szCs w:val="28"/>
        </w:rPr>
      </w:pPr>
      <w:r w:rsidRPr="00220240">
        <w:rPr>
          <w:rFonts w:ascii="Times New Roman" w:eastAsia="Calibri" w:hAnsi="Times New Roman" w:cs="Times New Roman"/>
          <w:b/>
          <w:sz w:val="28"/>
          <w:szCs w:val="28"/>
        </w:rPr>
        <w:t xml:space="preserve">        Комплексная программа  «Профилактика религиозно - политического экстремизма среди школьников»</w:t>
      </w:r>
    </w:p>
    <w:p w:rsidR="00220240" w:rsidRPr="00220240" w:rsidRDefault="00220240" w:rsidP="00220240">
      <w:pPr>
        <w:spacing w:after="200"/>
        <w:ind w:hanging="540"/>
        <w:jc w:val="both"/>
        <w:rPr>
          <w:rFonts w:ascii="Times New Roman" w:eastAsia="Calibri" w:hAnsi="Times New Roman" w:cs="Times New Roman"/>
          <w:sz w:val="24"/>
          <w:szCs w:val="24"/>
        </w:rPr>
      </w:pPr>
      <w:r w:rsidRPr="00220240">
        <w:rPr>
          <w:rFonts w:ascii="Times New Roman" w:eastAsia="Calibri" w:hAnsi="Times New Roman" w:cs="Times New Roman"/>
          <w:b/>
          <w:sz w:val="24"/>
          <w:szCs w:val="24"/>
        </w:rPr>
        <w:t xml:space="preserve"> </w:t>
      </w: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828"/>
        <w:gridCol w:w="992"/>
        <w:gridCol w:w="1560"/>
        <w:gridCol w:w="1984"/>
        <w:gridCol w:w="2268"/>
      </w:tblGrid>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p>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w:t>
            </w:r>
          </w:p>
        </w:tc>
        <w:tc>
          <w:tcPr>
            <w:tcW w:w="3828" w:type="dxa"/>
          </w:tcPr>
          <w:p w:rsidR="00220240" w:rsidRPr="00220240" w:rsidRDefault="00220240" w:rsidP="00220240">
            <w:pPr>
              <w:spacing w:after="200"/>
              <w:rPr>
                <w:rFonts w:ascii="Times New Roman" w:eastAsia="Arial Unicode MS" w:hAnsi="Times New Roman" w:cs="Times New Roman"/>
                <w:b/>
                <w:sz w:val="24"/>
                <w:szCs w:val="24"/>
              </w:rPr>
            </w:pPr>
          </w:p>
          <w:p w:rsidR="00220240" w:rsidRPr="00220240" w:rsidRDefault="00220240" w:rsidP="00220240">
            <w:pPr>
              <w:spacing w:after="200"/>
              <w:rPr>
                <w:rFonts w:ascii="Times New Roman" w:eastAsia="Arial Unicode MS" w:hAnsi="Times New Roman" w:cs="Times New Roman"/>
                <w:b/>
                <w:sz w:val="24"/>
                <w:szCs w:val="24"/>
              </w:rPr>
            </w:pPr>
            <w:r w:rsidRPr="00220240">
              <w:rPr>
                <w:rFonts w:ascii="Times New Roman" w:eastAsia="Arial Unicode MS" w:hAnsi="Times New Roman" w:cs="Times New Roman"/>
                <w:b/>
                <w:sz w:val="24"/>
                <w:szCs w:val="24"/>
              </w:rPr>
              <w:t>Наименование программных мероприятий</w:t>
            </w:r>
          </w:p>
        </w:tc>
        <w:tc>
          <w:tcPr>
            <w:tcW w:w="992"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Охват уч-ся</w:t>
            </w:r>
          </w:p>
          <w:p w:rsidR="00220240" w:rsidRPr="00220240" w:rsidRDefault="00220240" w:rsidP="00220240">
            <w:pPr>
              <w:spacing w:after="200"/>
              <w:rPr>
                <w:rFonts w:ascii="Times New Roman" w:eastAsia="Calibri" w:hAnsi="Times New Roman" w:cs="Times New Roman"/>
                <w:b/>
                <w:sz w:val="24"/>
                <w:szCs w:val="24"/>
              </w:rPr>
            </w:pPr>
          </w:p>
        </w:tc>
        <w:tc>
          <w:tcPr>
            <w:tcW w:w="1560"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 xml:space="preserve">Время проведения  </w:t>
            </w:r>
            <w:r w:rsidRPr="00220240">
              <w:rPr>
                <w:rFonts w:ascii="Times New Roman" w:eastAsia="Calibri" w:hAnsi="Times New Roman" w:cs="Times New Roman"/>
                <w:sz w:val="24"/>
                <w:szCs w:val="24"/>
              </w:rPr>
              <w:t>(примерное)</w:t>
            </w:r>
          </w:p>
        </w:tc>
        <w:tc>
          <w:tcPr>
            <w:tcW w:w="1984" w:type="dxa"/>
          </w:tcPr>
          <w:p w:rsidR="00220240" w:rsidRPr="00220240" w:rsidRDefault="00220240" w:rsidP="00220240">
            <w:pPr>
              <w:spacing w:after="0"/>
              <w:rPr>
                <w:rFonts w:ascii="Times New Roman" w:eastAsia="Calibri" w:hAnsi="Times New Roman" w:cs="Times New Roman"/>
                <w:b/>
                <w:sz w:val="24"/>
                <w:szCs w:val="24"/>
              </w:rPr>
            </w:pPr>
            <w:r w:rsidRPr="00220240">
              <w:rPr>
                <w:rFonts w:ascii="Times New Roman" w:eastAsia="Calibri" w:hAnsi="Times New Roman" w:cs="Times New Roman"/>
                <w:b/>
                <w:sz w:val="24"/>
                <w:szCs w:val="24"/>
              </w:rPr>
              <w:t xml:space="preserve">Ответственные. </w:t>
            </w:r>
          </w:p>
          <w:p w:rsidR="00220240" w:rsidRPr="00220240" w:rsidRDefault="00220240" w:rsidP="00220240">
            <w:pPr>
              <w:spacing w:after="0"/>
              <w:rPr>
                <w:rFonts w:ascii="Times New Roman" w:eastAsia="Calibri" w:hAnsi="Times New Roman" w:cs="Times New Roman"/>
                <w:b/>
                <w:sz w:val="24"/>
                <w:szCs w:val="24"/>
              </w:rPr>
            </w:pPr>
            <w:r w:rsidRPr="00220240">
              <w:rPr>
                <w:rFonts w:ascii="Times New Roman" w:eastAsia="Calibri" w:hAnsi="Times New Roman" w:cs="Times New Roman"/>
                <w:b/>
                <w:sz w:val="24"/>
                <w:szCs w:val="24"/>
              </w:rPr>
              <w:t xml:space="preserve">за проведение </w:t>
            </w:r>
          </w:p>
        </w:tc>
        <w:tc>
          <w:tcPr>
            <w:tcW w:w="2268"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Привлекаемые к проведению плановых мероприятий</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1</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Организационный семинар</w:t>
            </w:r>
            <w:r w:rsidRPr="00220240">
              <w:rPr>
                <w:rFonts w:ascii="Times New Roman" w:eastAsia="Calibri" w:hAnsi="Times New Roman" w:cs="Times New Roman"/>
                <w:b/>
                <w:sz w:val="24"/>
                <w:szCs w:val="24"/>
              </w:rPr>
              <w:t xml:space="preserve"> </w:t>
            </w:r>
            <w:r w:rsidRPr="00220240">
              <w:rPr>
                <w:rFonts w:ascii="Times New Roman" w:eastAsia="Calibri" w:hAnsi="Times New Roman" w:cs="Times New Roman"/>
                <w:sz w:val="24"/>
                <w:szCs w:val="24"/>
              </w:rPr>
              <w:t xml:space="preserve">- совещание обсуждение программы с ответственными за ее выполнение лицами: </w:t>
            </w:r>
          </w:p>
          <w:p w:rsidR="00220240" w:rsidRPr="00220240" w:rsidRDefault="00220240" w:rsidP="00220240">
            <w:pPr>
              <w:spacing w:after="200"/>
              <w:rPr>
                <w:rFonts w:ascii="Times New Roman" w:eastAsia="Calibri" w:hAnsi="Times New Roman" w:cs="Times New Roman"/>
                <w:b/>
                <w:sz w:val="24"/>
                <w:szCs w:val="24"/>
                <w:u w:val="single"/>
              </w:rPr>
            </w:pPr>
            <w:r w:rsidRPr="00220240">
              <w:rPr>
                <w:rFonts w:ascii="Times New Roman" w:eastAsia="Calibri" w:hAnsi="Times New Roman" w:cs="Times New Roman"/>
                <w:b/>
                <w:sz w:val="24"/>
                <w:szCs w:val="24"/>
                <w:u w:val="single"/>
              </w:rPr>
              <w:t>«Задачи реализации и методы осуществления мероприятий в рамках программы».</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ind w:left="-524" w:firstLine="524"/>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январь</w:t>
            </w:r>
          </w:p>
          <w:p w:rsidR="00220240" w:rsidRPr="00220240" w:rsidRDefault="00220240" w:rsidP="00220240">
            <w:pPr>
              <w:spacing w:after="200"/>
              <w:ind w:left="-524" w:firstLine="524"/>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Ответств</w:t>
            </w:r>
            <w:proofErr w:type="spellEnd"/>
            <w:r w:rsidRPr="00220240">
              <w:rPr>
                <w:rFonts w:ascii="Times New Roman" w:eastAsia="Calibri" w:hAnsi="Times New Roman" w:cs="Times New Roman"/>
                <w:sz w:val="24"/>
                <w:szCs w:val="24"/>
              </w:rPr>
              <w:t>. исполнители программы</w:t>
            </w:r>
          </w:p>
          <w:p w:rsidR="00220240" w:rsidRPr="00220240" w:rsidRDefault="00220240" w:rsidP="00220240">
            <w:pPr>
              <w:spacing w:after="200"/>
              <w:rPr>
                <w:rFonts w:ascii="Times New Roman" w:eastAsia="Calibri" w:hAnsi="Times New Roman" w:cs="Times New Roman"/>
                <w:sz w:val="24"/>
                <w:szCs w:val="24"/>
              </w:rPr>
            </w:pP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  муниципальных органов власти, общественности.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Представители </w:t>
            </w:r>
            <w:proofErr w:type="spellStart"/>
            <w:r w:rsidRPr="00220240">
              <w:rPr>
                <w:rFonts w:ascii="Times New Roman" w:eastAsia="Calibri" w:hAnsi="Times New Roman" w:cs="Times New Roman"/>
                <w:sz w:val="24"/>
                <w:szCs w:val="24"/>
              </w:rPr>
              <w:t>правоохр</w:t>
            </w:r>
            <w:proofErr w:type="spellEnd"/>
            <w:r w:rsidRPr="00220240">
              <w:rPr>
                <w:rFonts w:ascii="Times New Roman" w:eastAsia="Calibri" w:hAnsi="Times New Roman" w:cs="Times New Roman"/>
                <w:sz w:val="24"/>
                <w:szCs w:val="24"/>
              </w:rPr>
              <w:t xml:space="preserve">. органов,  религиозные деятели. </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2</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Семинар</w:t>
            </w:r>
            <w:r w:rsidRPr="00220240">
              <w:rPr>
                <w:rFonts w:ascii="Times New Roman" w:eastAsia="Calibri" w:hAnsi="Times New Roman" w:cs="Times New Roman"/>
                <w:sz w:val="24"/>
                <w:szCs w:val="24"/>
              </w:rPr>
              <w:t xml:space="preserve"> – встреча ответственных исполнителей программы с учителями начальных классов: </w:t>
            </w:r>
            <w:r w:rsidRPr="00220240">
              <w:rPr>
                <w:rFonts w:ascii="Times New Roman" w:eastAsia="Calibri" w:hAnsi="Times New Roman" w:cs="Times New Roman"/>
                <w:b/>
                <w:sz w:val="24"/>
                <w:szCs w:val="24"/>
                <w:u w:val="single"/>
              </w:rPr>
              <w:t xml:space="preserve">«Задачи </w:t>
            </w:r>
            <w:proofErr w:type="spellStart"/>
            <w:r w:rsidRPr="00220240">
              <w:rPr>
                <w:rFonts w:ascii="Times New Roman" w:eastAsia="Calibri" w:hAnsi="Times New Roman" w:cs="Times New Roman"/>
                <w:b/>
                <w:sz w:val="24"/>
                <w:szCs w:val="24"/>
                <w:u w:val="single"/>
              </w:rPr>
              <w:t>педколлектива</w:t>
            </w:r>
            <w:proofErr w:type="spellEnd"/>
            <w:r w:rsidRPr="00220240">
              <w:rPr>
                <w:rFonts w:ascii="Times New Roman" w:eastAsia="Calibri" w:hAnsi="Times New Roman" w:cs="Times New Roman"/>
                <w:b/>
                <w:sz w:val="24"/>
                <w:szCs w:val="24"/>
                <w:u w:val="single"/>
              </w:rPr>
              <w:t xml:space="preserve"> учителей начальных классов по морально- нравственному воспитанию учащихся».</w:t>
            </w:r>
          </w:p>
        </w:tc>
        <w:tc>
          <w:tcPr>
            <w:tcW w:w="992"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январь</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Ответств</w:t>
            </w:r>
            <w:proofErr w:type="spellEnd"/>
            <w:r w:rsidRPr="00220240">
              <w:rPr>
                <w:rFonts w:ascii="Times New Roman" w:eastAsia="Calibri" w:hAnsi="Times New Roman" w:cs="Times New Roman"/>
                <w:sz w:val="24"/>
                <w:szCs w:val="24"/>
              </w:rPr>
              <w:t>. исполнители программы</w:t>
            </w:r>
          </w:p>
          <w:p w:rsidR="00220240" w:rsidRPr="00220240" w:rsidRDefault="00220240" w:rsidP="00220240">
            <w:pPr>
              <w:spacing w:after="200"/>
              <w:rPr>
                <w:rFonts w:ascii="Times New Roman" w:eastAsia="Calibri" w:hAnsi="Times New Roman" w:cs="Times New Roman"/>
                <w:sz w:val="24"/>
                <w:szCs w:val="24"/>
              </w:rPr>
            </w:pP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Директор.</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Администрация школы.</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Учителя </w:t>
            </w:r>
            <w:proofErr w:type="spellStart"/>
            <w:r w:rsidRPr="00220240">
              <w:rPr>
                <w:rFonts w:ascii="Times New Roman" w:eastAsia="Calibri" w:hAnsi="Times New Roman" w:cs="Times New Roman"/>
                <w:sz w:val="24"/>
                <w:szCs w:val="24"/>
              </w:rPr>
              <w:t>нач</w:t>
            </w:r>
            <w:proofErr w:type="spellEnd"/>
            <w:r w:rsidRPr="00220240">
              <w:rPr>
                <w:rFonts w:ascii="Times New Roman" w:eastAsia="Calibri" w:hAnsi="Times New Roman" w:cs="Times New Roman"/>
                <w:sz w:val="24"/>
                <w:szCs w:val="24"/>
              </w:rPr>
              <w:t>. классов.</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Методисты.</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3.</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Семинар</w:t>
            </w:r>
            <w:r w:rsidRPr="00220240">
              <w:rPr>
                <w:rFonts w:ascii="Times New Roman" w:eastAsia="Calibri" w:hAnsi="Times New Roman" w:cs="Times New Roman"/>
                <w:sz w:val="24"/>
                <w:szCs w:val="24"/>
              </w:rPr>
              <w:t xml:space="preserve"> – встреча ответственных исполнителей программы с классными руководителями старших  классов: </w:t>
            </w:r>
            <w:r w:rsidRPr="00220240">
              <w:rPr>
                <w:rFonts w:ascii="Times New Roman" w:eastAsia="Calibri" w:hAnsi="Times New Roman" w:cs="Times New Roman"/>
                <w:b/>
                <w:sz w:val="24"/>
                <w:szCs w:val="24"/>
                <w:u w:val="single"/>
              </w:rPr>
              <w:t xml:space="preserve">«Задачи </w:t>
            </w:r>
            <w:proofErr w:type="spellStart"/>
            <w:r w:rsidRPr="00220240">
              <w:rPr>
                <w:rFonts w:ascii="Times New Roman" w:eastAsia="Calibri" w:hAnsi="Times New Roman" w:cs="Times New Roman"/>
                <w:b/>
                <w:sz w:val="24"/>
                <w:szCs w:val="24"/>
                <w:u w:val="single"/>
              </w:rPr>
              <w:t>педколлектива</w:t>
            </w:r>
            <w:proofErr w:type="spellEnd"/>
            <w:r w:rsidRPr="00220240">
              <w:rPr>
                <w:rFonts w:ascii="Times New Roman" w:eastAsia="Calibri" w:hAnsi="Times New Roman" w:cs="Times New Roman"/>
                <w:b/>
                <w:sz w:val="24"/>
                <w:szCs w:val="24"/>
                <w:u w:val="single"/>
              </w:rPr>
              <w:t xml:space="preserve"> по духовно- </w:t>
            </w:r>
            <w:proofErr w:type="spellStart"/>
            <w:r w:rsidRPr="00220240">
              <w:rPr>
                <w:rFonts w:ascii="Times New Roman" w:eastAsia="Calibri" w:hAnsi="Times New Roman" w:cs="Times New Roman"/>
                <w:b/>
                <w:sz w:val="24"/>
                <w:szCs w:val="24"/>
                <w:u w:val="single"/>
              </w:rPr>
              <w:t>нравствен-ному</w:t>
            </w:r>
            <w:proofErr w:type="spellEnd"/>
            <w:r w:rsidRPr="00220240">
              <w:rPr>
                <w:rFonts w:ascii="Times New Roman" w:eastAsia="Calibri" w:hAnsi="Times New Roman" w:cs="Times New Roman"/>
                <w:b/>
                <w:sz w:val="24"/>
                <w:szCs w:val="24"/>
                <w:u w:val="single"/>
              </w:rPr>
              <w:t>,  религиозному воспитанию уч-ся старших классов».</w:t>
            </w:r>
          </w:p>
        </w:tc>
        <w:tc>
          <w:tcPr>
            <w:tcW w:w="992"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январь</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Ответств</w:t>
            </w:r>
            <w:proofErr w:type="spellEnd"/>
            <w:r w:rsidRPr="00220240">
              <w:rPr>
                <w:rFonts w:ascii="Times New Roman" w:eastAsia="Calibri" w:hAnsi="Times New Roman" w:cs="Times New Roman"/>
                <w:sz w:val="24"/>
                <w:szCs w:val="24"/>
              </w:rPr>
              <w:t>. исполнители программы</w:t>
            </w:r>
          </w:p>
          <w:p w:rsidR="00220240" w:rsidRPr="00220240" w:rsidRDefault="00220240" w:rsidP="00220240">
            <w:pPr>
              <w:spacing w:after="200"/>
              <w:rPr>
                <w:rFonts w:ascii="Times New Roman" w:eastAsia="Calibri" w:hAnsi="Times New Roman" w:cs="Times New Roman"/>
                <w:sz w:val="24"/>
                <w:szCs w:val="24"/>
              </w:rPr>
            </w:pP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Директор. Администрация школы</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Кл. руководители старших  классов.</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Методическая служба школы.</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4.</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Семинар</w:t>
            </w:r>
            <w:r w:rsidRPr="00220240">
              <w:rPr>
                <w:rFonts w:ascii="Times New Roman" w:eastAsia="Calibri" w:hAnsi="Times New Roman" w:cs="Times New Roman"/>
                <w:sz w:val="24"/>
                <w:szCs w:val="24"/>
              </w:rPr>
              <w:t xml:space="preserve"> – встреча с руководителями подведомственных организаций Муниципальных Образований:  </w:t>
            </w:r>
            <w:r w:rsidRPr="00220240">
              <w:rPr>
                <w:rFonts w:ascii="Times New Roman" w:eastAsia="Calibri" w:hAnsi="Times New Roman" w:cs="Times New Roman"/>
                <w:b/>
                <w:sz w:val="24"/>
                <w:szCs w:val="24"/>
                <w:u w:val="single"/>
              </w:rPr>
              <w:t xml:space="preserve">«Занятость населения, социально- бытовые условия работы, оплата труда- как стимулирующие складывания </w:t>
            </w:r>
            <w:r w:rsidRPr="00220240">
              <w:rPr>
                <w:rFonts w:ascii="Times New Roman" w:eastAsia="Calibri" w:hAnsi="Times New Roman" w:cs="Times New Roman"/>
                <w:b/>
                <w:sz w:val="24"/>
                <w:szCs w:val="24"/>
                <w:u w:val="single"/>
              </w:rPr>
              <w:lastRenderedPageBreak/>
              <w:t>духовно- нравственных ценностей  молодежи».</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lastRenderedPageBreak/>
              <w:t>.</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январь</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Ответств</w:t>
            </w:r>
            <w:proofErr w:type="spellEnd"/>
            <w:r w:rsidRPr="00220240">
              <w:rPr>
                <w:rFonts w:ascii="Times New Roman" w:eastAsia="Calibri" w:hAnsi="Times New Roman" w:cs="Times New Roman"/>
                <w:sz w:val="24"/>
                <w:szCs w:val="24"/>
              </w:rPr>
              <w:t>. исполнители программы</w:t>
            </w:r>
          </w:p>
          <w:p w:rsidR="00220240" w:rsidRPr="00220240" w:rsidRDefault="00220240" w:rsidP="00220240">
            <w:pPr>
              <w:spacing w:after="200"/>
              <w:rPr>
                <w:rFonts w:ascii="Times New Roman" w:eastAsia="Calibri" w:hAnsi="Times New Roman" w:cs="Times New Roman"/>
                <w:sz w:val="24"/>
                <w:szCs w:val="24"/>
              </w:rPr>
            </w:pP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Руководители подведомственных</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организаций и учреждений соцкультбыта МО района.</w:t>
            </w:r>
          </w:p>
          <w:p w:rsidR="00220240" w:rsidRPr="00220240" w:rsidRDefault="00220240" w:rsidP="00220240">
            <w:pPr>
              <w:spacing w:after="200"/>
              <w:rPr>
                <w:rFonts w:ascii="Times New Roman" w:eastAsia="Calibri" w:hAnsi="Times New Roman" w:cs="Times New Roman"/>
                <w:sz w:val="24"/>
                <w:szCs w:val="24"/>
              </w:rPr>
            </w:pP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lastRenderedPageBreak/>
              <w:t>5.</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Круглый стол </w:t>
            </w:r>
            <w:r w:rsidRPr="00220240">
              <w:rPr>
                <w:rFonts w:ascii="Times New Roman" w:eastAsia="Calibri" w:hAnsi="Times New Roman" w:cs="Times New Roman"/>
                <w:sz w:val="24"/>
                <w:szCs w:val="24"/>
              </w:rPr>
              <w:t xml:space="preserve">с участием членов муниципальной администрации, представителей местной власти, родительского комитета, общественных организаций, духовенства, органов правопорядка, членов педагогического коллектива: </w:t>
            </w:r>
            <w:r w:rsidRPr="00220240">
              <w:rPr>
                <w:rFonts w:ascii="Times New Roman" w:eastAsia="Calibri" w:hAnsi="Times New Roman" w:cs="Times New Roman"/>
                <w:b/>
                <w:sz w:val="24"/>
                <w:szCs w:val="24"/>
                <w:u w:val="single"/>
              </w:rPr>
              <w:t>«Обсуждение программы и плановых мероприятий по ней»</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январь</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Ответств</w:t>
            </w:r>
            <w:proofErr w:type="spellEnd"/>
            <w:r w:rsidRPr="00220240">
              <w:rPr>
                <w:rFonts w:ascii="Times New Roman" w:eastAsia="Calibri" w:hAnsi="Times New Roman" w:cs="Times New Roman"/>
                <w:sz w:val="24"/>
                <w:szCs w:val="24"/>
              </w:rPr>
              <w:t>. исполнители программы</w:t>
            </w: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  общественности, местной и районной администрации,</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правоохранитель -</w:t>
            </w:r>
            <w:proofErr w:type="spellStart"/>
            <w:r w:rsidRPr="00220240">
              <w:rPr>
                <w:rFonts w:ascii="Times New Roman" w:eastAsia="Calibri" w:hAnsi="Times New Roman" w:cs="Times New Roman"/>
                <w:sz w:val="24"/>
                <w:szCs w:val="24"/>
              </w:rPr>
              <w:t>ных</w:t>
            </w:r>
            <w:proofErr w:type="spellEnd"/>
            <w:r w:rsidRPr="00220240">
              <w:rPr>
                <w:rFonts w:ascii="Times New Roman" w:eastAsia="Calibri" w:hAnsi="Times New Roman" w:cs="Times New Roman"/>
                <w:sz w:val="24"/>
                <w:szCs w:val="24"/>
              </w:rPr>
              <w:t xml:space="preserve"> и религиозных организаций. Члены родительского комитета и администрации</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школы.</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6.</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 xml:space="preserve">Индивидуальные встречи и собеседования </w:t>
            </w:r>
            <w:r w:rsidRPr="00220240">
              <w:rPr>
                <w:rFonts w:ascii="Times New Roman" w:eastAsia="Calibri" w:hAnsi="Times New Roman" w:cs="Times New Roman"/>
                <w:sz w:val="24"/>
                <w:szCs w:val="24"/>
              </w:rPr>
              <w:t>с ответственными и привлекаемыми к реализации плановых</w:t>
            </w:r>
            <w:r w:rsidRPr="00220240">
              <w:rPr>
                <w:rFonts w:ascii="Times New Roman" w:eastAsia="Calibri" w:hAnsi="Times New Roman" w:cs="Times New Roman"/>
                <w:b/>
                <w:i/>
                <w:sz w:val="24"/>
                <w:szCs w:val="24"/>
              </w:rPr>
              <w:t xml:space="preserve"> </w:t>
            </w:r>
            <w:r w:rsidRPr="00220240">
              <w:rPr>
                <w:rFonts w:ascii="Times New Roman" w:eastAsia="Calibri" w:hAnsi="Times New Roman" w:cs="Times New Roman"/>
                <w:sz w:val="24"/>
                <w:szCs w:val="24"/>
              </w:rPr>
              <w:t xml:space="preserve">мероприятий по программе </w:t>
            </w:r>
            <w:r w:rsidRPr="00220240">
              <w:rPr>
                <w:rFonts w:ascii="Times New Roman" w:eastAsia="Calibri" w:hAnsi="Times New Roman" w:cs="Times New Roman"/>
                <w:b/>
                <w:sz w:val="24"/>
                <w:szCs w:val="24"/>
              </w:rPr>
              <w:t>--планерки</w:t>
            </w:r>
            <w:r w:rsidRPr="00220240">
              <w:rPr>
                <w:rFonts w:ascii="Times New Roman" w:eastAsia="Calibri" w:hAnsi="Times New Roman" w:cs="Times New Roman"/>
                <w:sz w:val="24"/>
                <w:szCs w:val="24"/>
              </w:rPr>
              <w:t>.</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Регулярно 1раз в неделю</w:t>
            </w:r>
          </w:p>
        </w:tc>
        <w:tc>
          <w:tcPr>
            <w:tcW w:w="1984" w:type="dxa"/>
          </w:tcPr>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Ответств</w:t>
            </w:r>
            <w:proofErr w:type="spellEnd"/>
            <w:r w:rsidRPr="00220240">
              <w:rPr>
                <w:rFonts w:ascii="Times New Roman" w:eastAsia="Calibri" w:hAnsi="Times New Roman" w:cs="Times New Roman"/>
                <w:sz w:val="24"/>
                <w:szCs w:val="24"/>
              </w:rPr>
              <w:t>. исполнители  программы</w:t>
            </w: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Все участники программы.</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(по мере необходимости).                      </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sz w:val="24"/>
                <w:szCs w:val="24"/>
              </w:rPr>
              <w:t>7</w:t>
            </w:r>
            <w:r w:rsidRPr="00220240">
              <w:rPr>
                <w:rFonts w:ascii="Times New Roman" w:eastAsia="Calibri" w:hAnsi="Times New Roman" w:cs="Times New Roman"/>
                <w:sz w:val="24"/>
                <w:szCs w:val="24"/>
              </w:rPr>
              <w:t>.</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Дополнительные ежемесячные классные часы</w:t>
            </w:r>
            <w:r w:rsidRPr="00220240">
              <w:rPr>
                <w:rFonts w:ascii="Times New Roman" w:eastAsia="Calibri" w:hAnsi="Times New Roman" w:cs="Times New Roman"/>
                <w:i/>
                <w:sz w:val="24"/>
                <w:szCs w:val="24"/>
              </w:rPr>
              <w:t>,</w:t>
            </w:r>
            <w:r w:rsidRPr="00220240">
              <w:rPr>
                <w:rFonts w:ascii="Times New Roman" w:eastAsia="Calibri" w:hAnsi="Times New Roman" w:cs="Times New Roman"/>
                <w:sz w:val="24"/>
                <w:szCs w:val="24"/>
              </w:rPr>
              <w:t xml:space="preserve"> посвященные морально-нравственному, патриотическому, </w:t>
            </w:r>
            <w:proofErr w:type="spellStart"/>
            <w:r w:rsidRPr="00220240">
              <w:rPr>
                <w:rFonts w:ascii="Times New Roman" w:eastAsia="Calibri" w:hAnsi="Times New Roman" w:cs="Times New Roman"/>
                <w:sz w:val="24"/>
                <w:szCs w:val="24"/>
              </w:rPr>
              <w:t>религиоз-ному</w:t>
            </w:r>
            <w:proofErr w:type="spellEnd"/>
            <w:r w:rsidRPr="00220240">
              <w:rPr>
                <w:rFonts w:ascii="Times New Roman" w:eastAsia="Calibri" w:hAnsi="Times New Roman" w:cs="Times New Roman"/>
                <w:sz w:val="24"/>
                <w:szCs w:val="24"/>
              </w:rPr>
              <w:t xml:space="preserve">,  половому, интернациональному, </w:t>
            </w:r>
            <w:proofErr w:type="spellStart"/>
            <w:r w:rsidRPr="00220240">
              <w:rPr>
                <w:rFonts w:ascii="Times New Roman" w:eastAsia="Calibri" w:hAnsi="Times New Roman" w:cs="Times New Roman"/>
                <w:sz w:val="24"/>
                <w:szCs w:val="24"/>
              </w:rPr>
              <w:t>антинаркотическому</w:t>
            </w:r>
            <w:proofErr w:type="spellEnd"/>
            <w:r w:rsidRPr="00220240">
              <w:rPr>
                <w:rFonts w:ascii="Times New Roman" w:eastAsia="Calibri" w:hAnsi="Times New Roman" w:cs="Times New Roman"/>
                <w:sz w:val="24"/>
                <w:szCs w:val="24"/>
              </w:rPr>
              <w:t xml:space="preserve"> воспитанию уч-ся по отдельному тематическому плану-графику.</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1-4,</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5-11</w:t>
            </w:r>
          </w:p>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Каждую</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неделю по тематике в </w:t>
            </w:r>
            <w:proofErr w:type="spellStart"/>
            <w:r w:rsidRPr="00220240">
              <w:rPr>
                <w:rFonts w:ascii="Times New Roman" w:eastAsia="Calibri" w:hAnsi="Times New Roman" w:cs="Times New Roman"/>
                <w:sz w:val="24"/>
                <w:szCs w:val="24"/>
              </w:rPr>
              <w:t>соответств</w:t>
            </w:r>
            <w:proofErr w:type="spellEnd"/>
            <w:r w:rsidRPr="00220240">
              <w:rPr>
                <w:rFonts w:ascii="Times New Roman" w:eastAsia="Calibri" w:hAnsi="Times New Roman" w:cs="Times New Roman"/>
                <w:sz w:val="24"/>
                <w:szCs w:val="24"/>
              </w:rPr>
              <w:t>.</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с  графиком.</w:t>
            </w:r>
          </w:p>
        </w:tc>
        <w:tc>
          <w:tcPr>
            <w:tcW w:w="1984" w:type="dxa"/>
          </w:tcPr>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Исполнител</w:t>
            </w:r>
            <w:proofErr w:type="spellEnd"/>
            <w:r w:rsidRPr="00220240">
              <w:rPr>
                <w:rFonts w:ascii="Times New Roman" w:eastAsia="Calibri" w:hAnsi="Times New Roman" w:cs="Times New Roman"/>
                <w:sz w:val="24"/>
                <w:szCs w:val="24"/>
              </w:rPr>
              <w:t>. программы</w:t>
            </w: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Кл. руководители.</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Учителя</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нач</w:t>
            </w:r>
            <w:proofErr w:type="spellEnd"/>
            <w:r w:rsidRPr="00220240">
              <w:rPr>
                <w:rFonts w:ascii="Times New Roman" w:eastAsia="Calibri" w:hAnsi="Times New Roman" w:cs="Times New Roman"/>
                <w:sz w:val="24"/>
                <w:szCs w:val="24"/>
              </w:rPr>
              <w:t>. классов.</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Зам. директора по воспитательной. работе.</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Рук МО классных руководителей.</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8.</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Оценочно - диагностическое сопровождение  </w:t>
            </w:r>
            <w:r w:rsidRPr="00220240">
              <w:rPr>
                <w:rFonts w:ascii="Times New Roman" w:eastAsia="Calibri" w:hAnsi="Times New Roman" w:cs="Times New Roman"/>
                <w:sz w:val="24"/>
                <w:szCs w:val="24"/>
              </w:rPr>
              <w:t>процесса национальной и религиозной терпимости, неприятия идеологии религиозно-политического экстремизма как механизм обеспечения обратной связи в процессе реализации программы.</w:t>
            </w:r>
          </w:p>
        </w:tc>
        <w:tc>
          <w:tcPr>
            <w:tcW w:w="992" w:type="dxa"/>
          </w:tcPr>
          <w:p w:rsidR="00220240" w:rsidRPr="00220240" w:rsidRDefault="00220240" w:rsidP="00220240">
            <w:pPr>
              <w:spacing w:after="200"/>
              <w:ind w:left="36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4-11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w:t>
            </w:r>
          </w:p>
          <w:p w:rsidR="00220240" w:rsidRPr="00220240" w:rsidRDefault="00220240" w:rsidP="00220240">
            <w:pPr>
              <w:spacing w:after="200"/>
              <w:ind w:left="720"/>
              <w:contextualSpacing/>
              <w:rPr>
                <w:rFonts w:ascii="Times New Roman" w:eastAsia="Calibri" w:hAnsi="Times New Roman" w:cs="Times New Roman"/>
                <w:sz w:val="24"/>
                <w:szCs w:val="24"/>
              </w:rPr>
            </w:pPr>
          </w:p>
          <w:p w:rsidR="00220240" w:rsidRPr="00220240" w:rsidRDefault="00220240" w:rsidP="00220240">
            <w:pPr>
              <w:spacing w:after="200"/>
              <w:ind w:left="720"/>
              <w:contextualSpacing/>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w:t>
            </w:r>
          </w:p>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Постоянно по ходу реализации программы</w:t>
            </w:r>
          </w:p>
        </w:tc>
        <w:tc>
          <w:tcPr>
            <w:tcW w:w="1984" w:type="dxa"/>
          </w:tcPr>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Исполнител</w:t>
            </w:r>
            <w:proofErr w:type="spellEnd"/>
            <w:r w:rsidRPr="00220240">
              <w:rPr>
                <w:rFonts w:ascii="Times New Roman" w:eastAsia="Calibri" w:hAnsi="Times New Roman" w:cs="Times New Roman"/>
                <w:sz w:val="24"/>
                <w:szCs w:val="24"/>
              </w:rPr>
              <w:t>. программы</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p w:rsidR="00220240" w:rsidRPr="00220240" w:rsidRDefault="00220240" w:rsidP="00220240">
            <w:pPr>
              <w:spacing w:after="200"/>
              <w:rPr>
                <w:rFonts w:ascii="Times New Roman" w:eastAsia="Calibri" w:hAnsi="Times New Roman" w:cs="Times New Roman"/>
                <w:sz w:val="24"/>
                <w:szCs w:val="24"/>
              </w:rPr>
            </w:pP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Социальная и психологическая службы, администрация школы, руководители организаций и учреждений.</w:t>
            </w:r>
          </w:p>
        </w:tc>
      </w:tr>
      <w:tr w:rsidR="00220240" w:rsidRPr="00220240" w:rsidTr="00861491">
        <w:trPr>
          <w:trHeight w:val="2243"/>
        </w:trPr>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lastRenderedPageBreak/>
              <w:t>9.</w:t>
            </w:r>
          </w:p>
        </w:tc>
        <w:tc>
          <w:tcPr>
            <w:tcW w:w="3828" w:type="dxa"/>
          </w:tcPr>
          <w:p w:rsidR="00220240" w:rsidRPr="00220240" w:rsidRDefault="00220240" w:rsidP="00220240">
            <w:pPr>
              <w:spacing w:after="200"/>
              <w:rPr>
                <w:rFonts w:ascii="Times New Roman" w:eastAsia="Calibri" w:hAnsi="Times New Roman" w:cs="Times New Roman"/>
                <w:b/>
                <w:sz w:val="24"/>
                <w:szCs w:val="24"/>
                <w:u w:val="single"/>
              </w:rPr>
            </w:pPr>
            <w:r w:rsidRPr="00220240">
              <w:rPr>
                <w:rFonts w:ascii="Times New Roman" w:eastAsia="Calibri" w:hAnsi="Times New Roman" w:cs="Times New Roman"/>
                <w:b/>
                <w:i/>
                <w:sz w:val="24"/>
                <w:szCs w:val="24"/>
              </w:rPr>
              <w:t>Круглые  столы</w:t>
            </w:r>
            <w:r w:rsidRPr="00220240">
              <w:rPr>
                <w:rFonts w:ascii="Times New Roman" w:eastAsia="Calibri" w:hAnsi="Times New Roman" w:cs="Times New Roman"/>
                <w:i/>
                <w:sz w:val="24"/>
                <w:szCs w:val="24"/>
              </w:rPr>
              <w:t xml:space="preserve"> </w:t>
            </w:r>
            <w:r w:rsidRPr="00220240">
              <w:rPr>
                <w:rFonts w:ascii="Times New Roman" w:eastAsia="Calibri" w:hAnsi="Times New Roman" w:cs="Times New Roman"/>
                <w:sz w:val="24"/>
                <w:szCs w:val="24"/>
              </w:rPr>
              <w:t xml:space="preserve">с участием старшеклассников: </w:t>
            </w:r>
            <w:r w:rsidRPr="00220240">
              <w:rPr>
                <w:rFonts w:ascii="Times New Roman" w:eastAsia="Calibri" w:hAnsi="Times New Roman" w:cs="Times New Roman"/>
                <w:b/>
                <w:sz w:val="24"/>
                <w:szCs w:val="24"/>
                <w:u w:val="single"/>
              </w:rPr>
              <w:t>«О тайном и сокровенном».</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отдельно с мальчиками;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отдельно с девочками старших классов.</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совместно с родителями-мужчинами;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совместно с родителями- женщинами;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совместно с родителями и детьми.</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По графику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с 14 января по 15 февраля</w:t>
            </w:r>
          </w:p>
        </w:tc>
        <w:tc>
          <w:tcPr>
            <w:tcW w:w="1984" w:type="dxa"/>
          </w:tcPr>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Исполнител</w:t>
            </w:r>
            <w:proofErr w:type="spellEnd"/>
            <w:r w:rsidRPr="00220240">
              <w:rPr>
                <w:rFonts w:ascii="Times New Roman" w:eastAsia="Calibri" w:hAnsi="Times New Roman" w:cs="Times New Roman"/>
                <w:sz w:val="24"/>
                <w:szCs w:val="24"/>
              </w:rPr>
              <w:t>.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Мед. работники, члены администрации школы и </w:t>
            </w:r>
            <w:proofErr w:type="spellStart"/>
            <w:r w:rsidRPr="00220240">
              <w:rPr>
                <w:rFonts w:ascii="Times New Roman" w:eastAsia="Calibri" w:hAnsi="Times New Roman" w:cs="Times New Roman"/>
                <w:sz w:val="24"/>
                <w:szCs w:val="24"/>
              </w:rPr>
              <w:t>педколлектива</w:t>
            </w:r>
            <w:proofErr w:type="spellEnd"/>
            <w:r w:rsidRPr="00220240">
              <w:rPr>
                <w:rFonts w:ascii="Times New Roman" w:eastAsia="Calibri" w:hAnsi="Times New Roman" w:cs="Times New Roman"/>
                <w:sz w:val="24"/>
                <w:szCs w:val="24"/>
              </w:rPr>
              <w:t>.</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 религиозных организаций.</w:t>
            </w:r>
          </w:p>
        </w:tc>
      </w:tr>
      <w:tr w:rsidR="00220240" w:rsidRPr="00220240" w:rsidTr="00861491">
        <w:trPr>
          <w:trHeight w:val="2406"/>
        </w:trPr>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10</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Цикл внеклассных мероприятий</w:t>
            </w:r>
            <w:r w:rsidRPr="00220240">
              <w:rPr>
                <w:rFonts w:ascii="Times New Roman" w:eastAsia="Calibri" w:hAnsi="Times New Roman" w:cs="Times New Roman"/>
                <w:i/>
                <w:sz w:val="24"/>
                <w:szCs w:val="24"/>
              </w:rPr>
              <w:t xml:space="preserve"> </w:t>
            </w:r>
            <w:r w:rsidRPr="00220240">
              <w:rPr>
                <w:rFonts w:ascii="Times New Roman" w:eastAsia="Calibri" w:hAnsi="Times New Roman" w:cs="Times New Roman"/>
                <w:sz w:val="24"/>
                <w:szCs w:val="24"/>
              </w:rPr>
              <w:t xml:space="preserve">по профилактике наркомании и </w:t>
            </w:r>
            <w:proofErr w:type="spellStart"/>
            <w:r w:rsidRPr="00220240">
              <w:rPr>
                <w:rFonts w:ascii="Times New Roman" w:eastAsia="Calibri" w:hAnsi="Times New Roman" w:cs="Times New Roman"/>
                <w:sz w:val="24"/>
                <w:szCs w:val="24"/>
              </w:rPr>
              <w:t>табакокурения</w:t>
            </w:r>
            <w:proofErr w:type="spellEnd"/>
            <w:r w:rsidRPr="00220240">
              <w:rPr>
                <w:rFonts w:ascii="Times New Roman" w:eastAsia="Calibri" w:hAnsi="Times New Roman" w:cs="Times New Roman"/>
                <w:sz w:val="24"/>
                <w:szCs w:val="24"/>
              </w:rPr>
              <w:t xml:space="preserve">. </w:t>
            </w:r>
            <w:r w:rsidRPr="00220240">
              <w:rPr>
                <w:rFonts w:ascii="Times New Roman" w:eastAsia="Calibri" w:hAnsi="Times New Roman" w:cs="Times New Roman"/>
                <w:b/>
                <w:sz w:val="24"/>
                <w:szCs w:val="24"/>
              </w:rPr>
              <w:t>Встречи</w:t>
            </w:r>
            <w:r w:rsidRPr="00220240">
              <w:rPr>
                <w:rFonts w:ascii="Times New Roman" w:eastAsia="Calibri" w:hAnsi="Times New Roman" w:cs="Times New Roman"/>
                <w:sz w:val="24"/>
                <w:szCs w:val="24"/>
              </w:rPr>
              <w:t xml:space="preserve"> с работниками службы </w:t>
            </w:r>
            <w:proofErr w:type="spellStart"/>
            <w:r w:rsidRPr="00220240">
              <w:rPr>
                <w:rFonts w:ascii="Times New Roman" w:eastAsia="Calibri" w:hAnsi="Times New Roman" w:cs="Times New Roman"/>
                <w:sz w:val="24"/>
                <w:szCs w:val="24"/>
              </w:rPr>
              <w:t>наркоконтроля</w:t>
            </w:r>
            <w:proofErr w:type="spellEnd"/>
            <w:r w:rsidRPr="00220240">
              <w:rPr>
                <w:rFonts w:ascii="Times New Roman" w:eastAsia="Calibri" w:hAnsi="Times New Roman" w:cs="Times New Roman"/>
                <w:sz w:val="24"/>
                <w:szCs w:val="24"/>
              </w:rPr>
              <w:t>:</w:t>
            </w:r>
          </w:p>
          <w:p w:rsidR="00220240" w:rsidRPr="00220240" w:rsidRDefault="00220240" w:rsidP="00220240">
            <w:pPr>
              <w:spacing w:after="200"/>
              <w:rPr>
                <w:rFonts w:ascii="Times New Roman" w:eastAsia="Calibri" w:hAnsi="Times New Roman" w:cs="Times New Roman"/>
                <w:b/>
                <w:sz w:val="24"/>
                <w:szCs w:val="24"/>
                <w:u w:val="single"/>
              </w:rPr>
            </w:pPr>
            <w:r w:rsidRPr="00220240">
              <w:rPr>
                <w:rFonts w:ascii="Times New Roman" w:eastAsia="Calibri" w:hAnsi="Times New Roman" w:cs="Times New Roman"/>
                <w:i/>
                <w:sz w:val="24"/>
                <w:szCs w:val="24"/>
              </w:rPr>
              <w:t xml:space="preserve"> </w:t>
            </w:r>
            <w:r w:rsidRPr="00220240">
              <w:rPr>
                <w:rFonts w:ascii="Times New Roman" w:eastAsia="Calibri" w:hAnsi="Times New Roman" w:cs="Times New Roman"/>
                <w:b/>
                <w:sz w:val="24"/>
                <w:szCs w:val="24"/>
                <w:u w:val="single"/>
              </w:rPr>
              <w:t>«Курение, ты и твое здоровье»</w:t>
            </w:r>
          </w:p>
          <w:p w:rsidR="00220240" w:rsidRPr="00220240" w:rsidRDefault="00220240" w:rsidP="00220240">
            <w:pPr>
              <w:spacing w:after="200"/>
              <w:rPr>
                <w:rFonts w:ascii="Times New Roman" w:eastAsia="Calibri" w:hAnsi="Times New Roman" w:cs="Times New Roman"/>
                <w:b/>
                <w:sz w:val="24"/>
                <w:szCs w:val="24"/>
                <w:u w:val="single"/>
              </w:rPr>
            </w:pPr>
            <w:r w:rsidRPr="00220240">
              <w:rPr>
                <w:rFonts w:ascii="Times New Roman" w:eastAsia="Calibri" w:hAnsi="Times New Roman" w:cs="Times New Roman"/>
                <w:b/>
                <w:sz w:val="24"/>
                <w:szCs w:val="24"/>
                <w:u w:val="single"/>
              </w:rPr>
              <w:t xml:space="preserve">«Наркотики…, как от них </w:t>
            </w:r>
            <w:proofErr w:type="spellStart"/>
            <w:r w:rsidRPr="00220240">
              <w:rPr>
                <w:rFonts w:ascii="Times New Roman" w:eastAsia="Calibri" w:hAnsi="Times New Roman" w:cs="Times New Roman"/>
                <w:b/>
                <w:sz w:val="24"/>
                <w:szCs w:val="24"/>
                <w:u w:val="single"/>
              </w:rPr>
              <w:t>предосторечься</w:t>
            </w:r>
            <w:proofErr w:type="spellEnd"/>
            <w:r w:rsidRPr="00220240">
              <w:rPr>
                <w:rFonts w:ascii="Times New Roman" w:eastAsia="Calibri" w:hAnsi="Times New Roman" w:cs="Times New Roman"/>
                <w:b/>
                <w:sz w:val="24"/>
                <w:szCs w:val="24"/>
                <w:u w:val="single"/>
              </w:rPr>
              <w:t>»</w:t>
            </w:r>
          </w:p>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u w:val="single"/>
              </w:rPr>
              <w:t>«Если хочется попробовать?» и т.д.</w:t>
            </w:r>
          </w:p>
        </w:tc>
        <w:tc>
          <w:tcPr>
            <w:tcW w:w="992"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5-11</w:t>
            </w:r>
          </w:p>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По графику соотв. </w:t>
            </w:r>
            <w:proofErr w:type="spellStart"/>
            <w:r w:rsidRPr="00220240">
              <w:rPr>
                <w:rFonts w:ascii="Times New Roman" w:eastAsia="Calibri" w:hAnsi="Times New Roman" w:cs="Times New Roman"/>
                <w:sz w:val="24"/>
                <w:szCs w:val="24"/>
              </w:rPr>
              <w:t>возр</w:t>
            </w:r>
            <w:proofErr w:type="spellEnd"/>
            <w:r w:rsidRPr="00220240">
              <w:rPr>
                <w:rFonts w:ascii="Times New Roman" w:eastAsia="Calibri" w:hAnsi="Times New Roman" w:cs="Times New Roman"/>
                <w:sz w:val="24"/>
                <w:szCs w:val="24"/>
              </w:rPr>
              <w:t xml:space="preserve">. категориям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с 03 февраля  по 15 марта</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Исполнител</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w:t>
            </w:r>
          </w:p>
          <w:p w:rsidR="00220240" w:rsidRPr="00220240" w:rsidRDefault="00220240" w:rsidP="00220240">
            <w:pPr>
              <w:spacing w:after="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наркоконтроля</w:t>
            </w:r>
            <w:proofErr w:type="spellEnd"/>
            <w:r w:rsidRPr="00220240">
              <w:rPr>
                <w:rFonts w:ascii="Times New Roman" w:eastAsia="Calibri" w:hAnsi="Times New Roman" w:cs="Times New Roman"/>
                <w:sz w:val="24"/>
                <w:szCs w:val="24"/>
              </w:rPr>
              <w:t>. Представители общественных организаций.</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Кл. руководители.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Религиозные лидеры.</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Психолог. Военрук.</w:t>
            </w:r>
          </w:p>
          <w:p w:rsidR="00220240" w:rsidRPr="00220240" w:rsidRDefault="00220240" w:rsidP="00220240">
            <w:pPr>
              <w:spacing w:after="200"/>
              <w:rPr>
                <w:rFonts w:ascii="Times New Roman" w:eastAsia="Calibri" w:hAnsi="Times New Roman" w:cs="Times New Roman"/>
                <w:sz w:val="24"/>
                <w:szCs w:val="24"/>
              </w:rPr>
            </w:pP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11</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Организация  работы службы доверия:</w:t>
            </w:r>
          </w:p>
          <w:p w:rsidR="00220240" w:rsidRPr="00220240" w:rsidRDefault="00220240" w:rsidP="00220240">
            <w:pPr>
              <w:spacing w:after="200"/>
              <w:rPr>
                <w:rFonts w:ascii="Times New Roman" w:eastAsia="Calibri" w:hAnsi="Times New Roman" w:cs="Times New Roman"/>
                <w:b/>
                <w:sz w:val="24"/>
                <w:szCs w:val="24"/>
                <w:u w:val="single"/>
              </w:rPr>
            </w:pPr>
            <w:r w:rsidRPr="00220240">
              <w:rPr>
                <w:rFonts w:ascii="Times New Roman" w:eastAsia="Calibri" w:hAnsi="Times New Roman" w:cs="Times New Roman"/>
                <w:b/>
                <w:sz w:val="24"/>
                <w:szCs w:val="24"/>
                <w:u w:val="single"/>
              </w:rPr>
              <w:t>-«вопросы к директору школы»</w:t>
            </w:r>
          </w:p>
          <w:p w:rsidR="00220240" w:rsidRPr="00220240" w:rsidRDefault="00220240" w:rsidP="00220240">
            <w:pPr>
              <w:spacing w:after="200"/>
              <w:rPr>
                <w:rFonts w:ascii="Times New Roman" w:eastAsia="Calibri" w:hAnsi="Times New Roman" w:cs="Times New Roman"/>
                <w:b/>
                <w:sz w:val="24"/>
                <w:szCs w:val="24"/>
                <w:u w:val="single"/>
              </w:rPr>
            </w:pPr>
            <w:r w:rsidRPr="00220240">
              <w:rPr>
                <w:rFonts w:ascii="Times New Roman" w:eastAsia="Calibri" w:hAnsi="Times New Roman" w:cs="Times New Roman"/>
                <w:b/>
                <w:sz w:val="24"/>
                <w:szCs w:val="24"/>
                <w:u w:val="single"/>
              </w:rPr>
              <w:t>-«вопросы к врачу»</w:t>
            </w:r>
          </w:p>
          <w:p w:rsidR="00220240" w:rsidRPr="00220240" w:rsidRDefault="00220240" w:rsidP="00220240">
            <w:pPr>
              <w:spacing w:after="200"/>
              <w:rPr>
                <w:rFonts w:ascii="Times New Roman" w:eastAsia="Calibri" w:hAnsi="Times New Roman" w:cs="Times New Roman"/>
                <w:b/>
                <w:sz w:val="24"/>
                <w:szCs w:val="24"/>
                <w:u w:val="single"/>
              </w:rPr>
            </w:pPr>
            <w:r w:rsidRPr="00220240">
              <w:rPr>
                <w:rFonts w:ascii="Times New Roman" w:eastAsia="Calibri" w:hAnsi="Times New Roman" w:cs="Times New Roman"/>
                <w:b/>
                <w:sz w:val="24"/>
                <w:szCs w:val="24"/>
                <w:u w:val="single"/>
              </w:rPr>
              <w:t>-«вопросы к психологу»</w:t>
            </w:r>
          </w:p>
          <w:p w:rsidR="00220240" w:rsidRPr="00220240" w:rsidRDefault="00220240" w:rsidP="00220240">
            <w:pPr>
              <w:spacing w:after="200"/>
              <w:rPr>
                <w:rFonts w:ascii="Times New Roman" w:eastAsia="Calibri" w:hAnsi="Times New Roman" w:cs="Times New Roman"/>
                <w:i/>
                <w:sz w:val="24"/>
                <w:szCs w:val="24"/>
              </w:rPr>
            </w:pPr>
            <w:r w:rsidRPr="00220240">
              <w:rPr>
                <w:rFonts w:ascii="Times New Roman" w:eastAsia="Calibri" w:hAnsi="Times New Roman" w:cs="Times New Roman"/>
                <w:b/>
                <w:sz w:val="24"/>
                <w:szCs w:val="24"/>
                <w:u w:val="single"/>
              </w:rPr>
              <w:t>-«вопросы к имаму».</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За весь период реализации программы</w:t>
            </w:r>
          </w:p>
        </w:tc>
        <w:tc>
          <w:tcPr>
            <w:tcW w:w="1984"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Исполнители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Мед. Работники.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Психолог</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Соц. педагог</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Религиозные деятели.</w:t>
            </w:r>
          </w:p>
        </w:tc>
      </w:tr>
      <w:tr w:rsidR="00220240" w:rsidRPr="00220240" w:rsidTr="00861491">
        <w:trPr>
          <w:trHeight w:val="1206"/>
        </w:trPr>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12</w:t>
            </w:r>
          </w:p>
          <w:p w:rsidR="00220240" w:rsidRPr="00220240" w:rsidRDefault="00220240" w:rsidP="00220240">
            <w:pPr>
              <w:spacing w:after="200"/>
              <w:rPr>
                <w:rFonts w:ascii="Times New Roman" w:eastAsia="Calibri" w:hAnsi="Times New Roman" w:cs="Times New Roman"/>
                <w:b/>
                <w:sz w:val="24"/>
                <w:szCs w:val="24"/>
              </w:rPr>
            </w:pPr>
          </w:p>
          <w:p w:rsidR="00220240" w:rsidRPr="00220240" w:rsidRDefault="00220240" w:rsidP="00220240">
            <w:pPr>
              <w:spacing w:after="200"/>
              <w:rPr>
                <w:rFonts w:ascii="Times New Roman" w:eastAsia="Calibri" w:hAnsi="Times New Roman" w:cs="Times New Roman"/>
                <w:b/>
                <w:sz w:val="24"/>
                <w:szCs w:val="24"/>
              </w:rPr>
            </w:pPr>
          </w:p>
        </w:tc>
        <w:tc>
          <w:tcPr>
            <w:tcW w:w="3828" w:type="dxa"/>
          </w:tcPr>
          <w:p w:rsidR="00220240" w:rsidRPr="00220240" w:rsidRDefault="00220240" w:rsidP="00220240">
            <w:pPr>
              <w:spacing w:after="200"/>
              <w:rPr>
                <w:rFonts w:ascii="Times New Roman" w:eastAsia="Calibri" w:hAnsi="Times New Roman" w:cs="Times New Roman"/>
                <w:i/>
                <w:sz w:val="24"/>
                <w:szCs w:val="24"/>
              </w:rPr>
            </w:pPr>
            <w:r w:rsidRPr="00220240">
              <w:rPr>
                <w:rFonts w:ascii="Times New Roman" w:eastAsia="Calibri" w:hAnsi="Times New Roman" w:cs="Times New Roman"/>
                <w:b/>
                <w:i/>
                <w:sz w:val="24"/>
                <w:szCs w:val="24"/>
              </w:rPr>
              <w:t>Встречи</w:t>
            </w:r>
            <w:r w:rsidRPr="00220240">
              <w:rPr>
                <w:rFonts w:ascii="Times New Roman" w:eastAsia="Calibri" w:hAnsi="Times New Roman" w:cs="Times New Roman"/>
                <w:i/>
                <w:sz w:val="24"/>
                <w:szCs w:val="24"/>
              </w:rPr>
              <w:t xml:space="preserve"> </w:t>
            </w:r>
            <w:r w:rsidRPr="00220240">
              <w:rPr>
                <w:rFonts w:ascii="Times New Roman" w:eastAsia="Calibri" w:hAnsi="Times New Roman" w:cs="Times New Roman"/>
                <w:sz w:val="24"/>
                <w:szCs w:val="24"/>
              </w:rPr>
              <w:t>медработников, учителей биологии, психолога, членов педагогического коллектива с девочками по возрастным группам.</w:t>
            </w:r>
          </w:p>
        </w:tc>
        <w:tc>
          <w:tcPr>
            <w:tcW w:w="992"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5-11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Февраль - март.</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Исполнители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Мед.работики</w:t>
            </w:r>
            <w:proofErr w:type="spellEnd"/>
            <w:r w:rsidRPr="00220240">
              <w:rPr>
                <w:rFonts w:ascii="Times New Roman" w:eastAsia="Calibri" w:hAnsi="Times New Roman" w:cs="Times New Roman"/>
                <w:sz w:val="24"/>
                <w:szCs w:val="24"/>
              </w:rPr>
              <w:t>, учителя биологии. Психолог.</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Члены </w:t>
            </w:r>
            <w:proofErr w:type="spellStart"/>
            <w:r w:rsidRPr="00220240">
              <w:rPr>
                <w:rFonts w:ascii="Times New Roman" w:eastAsia="Calibri" w:hAnsi="Times New Roman" w:cs="Times New Roman"/>
                <w:sz w:val="24"/>
                <w:szCs w:val="24"/>
              </w:rPr>
              <w:t>педколлектива</w:t>
            </w:r>
            <w:proofErr w:type="spellEnd"/>
            <w:r w:rsidRPr="00220240">
              <w:rPr>
                <w:rFonts w:ascii="Times New Roman" w:eastAsia="Calibri" w:hAnsi="Times New Roman" w:cs="Times New Roman"/>
                <w:sz w:val="24"/>
                <w:szCs w:val="24"/>
              </w:rPr>
              <w:t xml:space="preserve"> и </w:t>
            </w:r>
            <w:proofErr w:type="spellStart"/>
            <w:r w:rsidRPr="00220240">
              <w:rPr>
                <w:rFonts w:ascii="Times New Roman" w:eastAsia="Calibri" w:hAnsi="Times New Roman" w:cs="Times New Roman"/>
                <w:sz w:val="24"/>
                <w:szCs w:val="24"/>
              </w:rPr>
              <w:t>админ.школы</w:t>
            </w:r>
            <w:proofErr w:type="spellEnd"/>
            <w:r w:rsidRPr="00220240">
              <w:rPr>
                <w:rFonts w:ascii="Times New Roman" w:eastAsia="Calibri" w:hAnsi="Times New Roman" w:cs="Times New Roman"/>
                <w:sz w:val="24"/>
                <w:szCs w:val="24"/>
              </w:rPr>
              <w:t>.</w:t>
            </w:r>
          </w:p>
          <w:p w:rsidR="00220240" w:rsidRPr="00220240" w:rsidRDefault="00220240" w:rsidP="00220240">
            <w:pPr>
              <w:spacing w:after="200"/>
              <w:rPr>
                <w:rFonts w:ascii="Times New Roman" w:eastAsia="Calibri" w:hAnsi="Times New Roman" w:cs="Times New Roman"/>
                <w:sz w:val="24"/>
                <w:szCs w:val="24"/>
              </w:rPr>
            </w:pPr>
          </w:p>
        </w:tc>
      </w:tr>
      <w:tr w:rsidR="00220240" w:rsidRPr="00220240" w:rsidTr="00861491">
        <w:trPr>
          <w:trHeight w:val="1407"/>
        </w:trPr>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lastRenderedPageBreak/>
              <w:t>13</w:t>
            </w:r>
          </w:p>
        </w:tc>
        <w:tc>
          <w:tcPr>
            <w:tcW w:w="382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b/>
                <w:i/>
                <w:sz w:val="24"/>
                <w:szCs w:val="24"/>
              </w:rPr>
              <w:t xml:space="preserve">Встречи </w:t>
            </w:r>
            <w:r w:rsidRPr="00220240">
              <w:rPr>
                <w:rFonts w:ascii="Times New Roman" w:eastAsia="Calibri" w:hAnsi="Times New Roman" w:cs="Times New Roman"/>
                <w:sz w:val="24"/>
                <w:szCs w:val="24"/>
              </w:rPr>
              <w:t>медработников, психолога,</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учителей биологии, членов администрации школы- мужчин, педагогического коллектива с мальчиками по возрастным группам.</w:t>
            </w:r>
          </w:p>
        </w:tc>
        <w:tc>
          <w:tcPr>
            <w:tcW w:w="992"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5-11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Февраль - март</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Исполнители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Мед.работники</w:t>
            </w:r>
            <w:proofErr w:type="spellEnd"/>
            <w:r w:rsidRPr="00220240">
              <w:rPr>
                <w:rFonts w:ascii="Times New Roman" w:eastAsia="Calibri" w:hAnsi="Times New Roman" w:cs="Times New Roman"/>
                <w:sz w:val="24"/>
                <w:szCs w:val="24"/>
              </w:rPr>
              <w:t xml:space="preserve">.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Учителя биологии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Члены администрации школы и </w:t>
            </w:r>
            <w:proofErr w:type="spellStart"/>
            <w:r w:rsidRPr="00220240">
              <w:rPr>
                <w:rFonts w:ascii="Times New Roman" w:eastAsia="Calibri" w:hAnsi="Times New Roman" w:cs="Times New Roman"/>
                <w:sz w:val="24"/>
                <w:szCs w:val="24"/>
              </w:rPr>
              <w:t>педколлектива</w:t>
            </w:r>
            <w:proofErr w:type="spellEnd"/>
            <w:r w:rsidRPr="00220240">
              <w:rPr>
                <w:rFonts w:ascii="Times New Roman" w:eastAsia="Calibri" w:hAnsi="Times New Roman" w:cs="Times New Roman"/>
                <w:sz w:val="24"/>
                <w:szCs w:val="24"/>
              </w:rPr>
              <w:t>.</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14</w:t>
            </w:r>
          </w:p>
        </w:tc>
        <w:tc>
          <w:tcPr>
            <w:tcW w:w="3828" w:type="dxa"/>
          </w:tcPr>
          <w:p w:rsidR="00220240" w:rsidRPr="00220240" w:rsidRDefault="00220240" w:rsidP="00220240">
            <w:pPr>
              <w:spacing w:after="200"/>
              <w:rPr>
                <w:rFonts w:ascii="Times New Roman" w:eastAsia="Calibri" w:hAnsi="Times New Roman" w:cs="Times New Roman"/>
                <w:i/>
                <w:sz w:val="24"/>
                <w:szCs w:val="24"/>
              </w:rPr>
            </w:pPr>
            <w:r w:rsidRPr="00220240">
              <w:rPr>
                <w:rFonts w:ascii="Times New Roman" w:eastAsia="Calibri" w:hAnsi="Times New Roman" w:cs="Times New Roman"/>
                <w:b/>
                <w:i/>
                <w:sz w:val="24"/>
                <w:szCs w:val="24"/>
              </w:rPr>
              <w:t>«Возврат к истокам»</w:t>
            </w:r>
            <w:r w:rsidRPr="00220240">
              <w:rPr>
                <w:rFonts w:ascii="Times New Roman" w:eastAsia="Calibri" w:hAnsi="Times New Roman" w:cs="Times New Roman"/>
                <w:i/>
                <w:sz w:val="24"/>
                <w:szCs w:val="24"/>
              </w:rPr>
              <w:t xml:space="preserve"> - </w:t>
            </w:r>
            <w:r w:rsidRPr="00220240">
              <w:rPr>
                <w:rFonts w:ascii="Times New Roman" w:eastAsia="Calibri" w:hAnsi="Times New Roman" w:cs="Times New Roman"/>
                <w:b/>
                <w:sz w:val="24"/>
                <w:szCs w:val="24"/>
                <w:u w:val="single"/>
              </w:rPr>
              <w:t>вечер вопросов и ответов</w:t>
            </w:r>
            <w:r w:rsidRPr="00220240">
              <w:rPr>
                <w:rFonts w:ascii="Times New Roman" w:eastAsia="Calibri" w:hAnsi="Times New Roman" w:cs="Times New Roman"/>
                <w:b/>
                <w:sz w:val="24"/>
                <w:szCs w:val="24"/>
              </w:rPr>
              <w:t>.</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8-11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март</w:t>
            </w:r>
          </w:p>
        </w:tc>
        <w:tc>
          <w:tcPr>
            <w:tcW w:w="1984"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Исполнители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Общественные организации, религиозные деятели, члены </w:t>
            </w:r>
            <w:proofErr w:type="spellStart"/>
            <w:r w:rsidRPr="00220240">
              <w:rPr>
                <w:rFonts w:ascii="Times New Roman" w:eastAsia="Calibri" w:hAnsi="Times New Roman" w:cs="Times New Roman"/>
                <w:sz w:val="24"/>
                <w:szCs w:val="24"/>
              </w:rPr>
              <w:t>педколлектива</w:t>
            </w:r>
            <w:proofErr w:type="spellEnd"/>
            <w:r w:rsidRPr="00220240">
              <w:rPr>
                <w:rFonts w:ascii="Times New Roman" w:eastAsia="Calibri" w:hAnsi="Times New Roman" w:cs="Times New Roman"/>
                <w:sz w:val="24"/>
                <w:szCs w:val="24"/>
              </w:rPr>
              <w:t>.</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15</w:t>
            </w:r>
          </w:p>
        </w:tc>
        <w:tc>
          <w:tcPr>
            <w:tcW w:w="3828" w:type="dxa"/>
          </w:tcPr>
          <w:p w:rsidR="00220240" w:rsidRPr="00220240" w:rsidRDefault="00220240" w:rsidP="00220240">
            <w:pPr>
              <w:spacing w:after="200"/>
              <w:rPr>
                <w:rFonts w:ascii="Times New Roman" w:eastAsia="Calibri" w:hAnsi="Times New Roman" w:cs="Times New Roman"/>
                <w:i/>
                <w:sz w:val="24"/>
                <w:szCs w:val="24"/>
              </w:rPr>
            </w:pPr>
            <w:r w:rsidRPr="00220240">
              <w:rPr>
                <w:rFonts w:ascii="Times New Roman" w:eastAsia="Calibri" w:hAnsi="Times New Roman" w:cs="Times New Roman"/>
                <w:b/>
                <w:i/>
                <w:sz w:val="24"/>
                <w:szCs w:val="24"/>
              </w:rPr>
              <w:t>Цикл открытых уроков</w:t>
            </w:r>
            <w:r w:rsidRPr="00220240">
              <w:rPr>
                <w:rFonts w:ascii="Times New Roman" w:eastAsia="Calibri" w:hAnsi="Times New Roman" w:cs="Times New Roman"/>
                <w:b/>
                <w:sz w:val="24"/>
                <w:szCs w:val="24"/>
              </w:rPr>
              <w:t xml:space="preserve">  </w:t>
            </w:r>
            <w:r w:rsidRPr="00220240">
              <w:rPr>
                <w:rFonts w:ascii="Times New Roman" w:eastAsia="Calibri" w:hAnsi="Times New Roman" w:cs="Times New Roman"/>
                <w:sz w:val="24"/>
                <w:szCs w:val="24"/>
              </w:rPr>
              <w:t>в рамках предметов национально-регионального компонента: Культура и традиции народов Дагестана, история Дагестана, родная литература, дагестанская литература</w:t>
            </w:r>
            <w:r w:rsidRPr="00220240">
              <w:rPr>
                <w:rFonts w:ascii="Times New Roman" w:eastAsia="Calibri" w:hAnsi="Times New Roman" w:cs="Times New Roman"/>
                <w:i/>
                <w:sz w:val="24"/>
                <w:szCs w:val="24"/>
              </w:rPr>
              <w:t xml:space="preserve">. </w:t>
            </w:r>
          </w:p>
        </w:tc>
        <w:tc>
          <w:tcPr>
            <w:tcW w:w="992"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1-4</w:t>
            </w:r>
          </w:p>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5-11</w:t>
            </w:r>
          </w:p>
        </w:tc>
        <w:tc>
          <w:tcPr>
            <w:tcW w:w="1560"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По отд. </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графику.</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Исполнители программы</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p w:rsidR="00220240" w:rsidRPr="00220240" w:rsidRDefault="00220240" w:rsidP="00220240">
            <w:pPr>
              <w:spacing w:after="200"/>
              <w:rPr>
                <w:rFonts w:ascii="Times New Roman" w:eastAsia="Calibri" w:hAnsi="Times New Roman" w:cs="Times New Roman"/>
                <w:sz w:val="24"/>
                <w:szCs w:val="24"/>
              </w:rPr>
            </w:pP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Учителя предметники, </w:t>
            </w:r>
            <w:proofErr w:type="spellStart"/>
            <w:r w:rsidRPr="00220240">
              <w:rPr>
                <w:rFonts w:ascii="Times New Roman" w:eastAsia="Calibri" w:hAnsi="Times New Roman" w:cs="Times New Roman"/>
                <w:sz w:val="24"/>
                <w:szCs w:val="24"/>
              </w:rPr>
              <w:t>адмиистрация</w:t>
            </w:r>
            <w:proofErr w:type="spellEnd"/>
            <w:r w:rsidRPr="00220240">
              <w:rPr>
                <w:rFonts w:ascii="Times New Roman" w:eastAsia="Calibri" w:hAnsi="Times New Roman" w:cs="Times New Roman"/>
                <w:sz w:val="24"/>
                <w:szCs w:val="24"/>
              </w:rPr>
              <w:t xml:space="preserve"> школы. </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Методическая служба школы.</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16</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Встречи учащихся</w:t>
            </w:r>
            <w:r w:rsidRPr="00220240">
              <w:rPr>
                <w:rFonts w:ascii="Times New Roman" w:eastAsia="Calibri" w:hAnsi="Times New Roman" w:cs="Times New Roman"/>
                <w:sz w:val="24"/>
                <w:szCs w:val="24"/>
              </w:rPr>
              <w:t xml:space="preserve"> с представителями мечети – духовными лидерами района и села:</w:t>
            </w:r>
          </w:p>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-совместно с мальчиками и девочками;</w:t>
            </w:r>
          </w:p>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-отдельно с девочками;</w:t>
            </w:r>
          </w:p>
          <w:p w:rsidR="00220240" w:rsidRPr="00220240" w:rsidRDefault="00220240" w:rsidP="00220240">
            <w:pPr>
              <w:spacing w:after="200"/>
              <w:rPr>
                <w:rFonts w:ascii="Times New Roman" w:eastAsia="Calibri" w:hAnsi="Times New Roman" w:cs="Times New Roman"/>
                <w:i/>
                <w:sz w:val="24"/>
                <w:szCs w:val="24"/>
              </w:rPr>
            </w:pPr>
            <w:r w:rsidRPr="00220240">
              <w:rPr>
                <w:rFonts w:ascii="Times New Roman" w:eastAsia="Calibri" w:hAnsi="Times New Roman" w:cs="Times New Roman"/>
                <w:b/>
                <w:sz w:val="24"/>
                <w:szCs w:val="24"/>
              </w:rPr>
              <w:t>- отдельно с мальчиками</w:t>
            </w:r>
            <w:r w:rsidRPr="00220240">
              <w:rPr>
                <w:rFonts w:ascii="Times New Roman" w:eastAsia="Calibri" w:hAnsi="Times New Roman" w:cs="Times New Roman"/>
                <w:i/>
                <w:sz w:val="24"/>
                <w:szCs w:val="24"/>
              </w:rPr>
              <w:t>.</w:t>
            </w:r>
          </w:p>
        </w:tc>
        <w:tc>
          <w:tcPr>
            <w:tcW w:w="992"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1-4</w:t>
            </w:r>
          </w:p>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5-11кл</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По отд. графику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Исполнители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Имам мечети,   религиозные лидеры района.</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17</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Цикл бесед, лекций, встреч </w:t>
            </w:r>
            <w:r w:rsidRPr="00220240">
              <w:rPr>
                <w:rFonts w:ascii="Times New Roman" w:eastAsia="Calibri" w:hAnsi="Times New Roman" w:cs="Times New Roman"/>
                <w:sz w:val="24"/>
                <w:szCs w:val="24"/>
              </w:rPr>
              <w:t>с религиозными лидерами республики, исламского мира- приверженцами традиционного толка исламской религии.</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5-11 </w:t>
            </w:r>
            <w:proofErr w:type="spellStart"/>
            <w:r w:rsidRPr="00220240">
              <w:rPr>
                <w:rFonts w:ascii="Times New Roman" w:eastAsia="Calibri" w:hAnsi="Times New Roman" w:cs="Times New Roman"/>
                <w:sz w:val="24"/>
                <w:szCs w:val="24"/>
              </w:rPr>
              <w:t>кл</w:t>
            </w:r>
            <w:proofErr w:type="spellEnd"/>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По отд. графику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Исполнители программы</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Имам мечети села, района,  религиозные лидеры района и РД.</w:t>
            </w:r>
          </w:p>
        </w:tc>
      </w:tr>
      <w:tr w:rsidR="00220240" w:rsidRPr="00220240" w:rsidTr="00861491">
        <w:trPr>
          <w:trHeight w:val="1421"/>
        </w:trPr>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18</w:t>
            </w:r>
          </w:p>
        </w:tc>
        <w:tc>
          <w:tcPr>
            <w:tcW w:w="3828" w:type="dxa"/>
          </w:tcPr>
          <w:p w:rsidR="00220240" w:rsidRPr="00220240" w:rsidRDefault="00220240" w:rsidP="00220240">
            <w:pPr>
              <w:spacing w:after="200"/>
              <w:rPr>
                <w:rFonts w:ascii="Times New Roman" w:eastAsia="Calibri" w:hAnsi="Times New Roman" w:cs="Times New Roman"/>
                <w:b/>
                <w:sz w:val="24"/>
                <w:szCs w:val="24"/>
                <w:u w:val="single"/>
              </w:rPr>
            </w:pPr>
            <w:r w:rsidRPr="00220240">
              <w:rPr>
                <w:rFonts w:ascii="Times New Roman" w:eastAsia="Calibri" w:hAnsi="Times New Roman" w:cs="Times New Roman"/>
                <w:b/>
                <w:i/>
                <w:sz w:val="24"/>
                <w:szCs w:val="24"/>
              </w:rPr>
              <w:t>Встречи</w:t>
            </w:r>
            <w:r w:rsidRPr="00220240">
              <w:rPr>
                <w:rFonts w:ascii="Times New Roman" w:eastAsia="Calibri" w:hAnsi="Times New Roman" w:cs="Times New Roman"/>
                <w:i/>
                <w:sz w:val="24"/>
                <w:szCs w:val="24"/>
              </w:rPr>
              <w:t xml:space="preserve"> </w:t>
            </w:r>
            <w:r w:rsidRPr="00220240">
              <w:rPr>
                <w:rFonts w:ascii="Times New Roman" w:eastAsia="Calibri" w:hAnsi="Times New Roman" w:cs="Times New Roman"/>
                <w:sz w:val="24"/>
                <w:szCs w:val="24"/>
              </w:rPr>
              <w:t>с работниками полиции, правоохранительных органов района и поселка</w:t>
            </w:r>
            <w:r w:rsidRPr="00220240">
              <w:rPr>
                <w:rFonts w:ascii="Times New Roman" w:eastAsia="Calibri" w:hAnsi="Times New Roman" w:cs="Times New Roman"/>
                <w:i/>
                <w:sz w:val="24"/>
                <w:szCs w:val="24"/>
              </w:rPr>
              <w:t xml:space="preserve">: </w:t>
            </w:r>
            <w:r w:rsidRPr="00220240">
              <w:rPr>
                <w:rFonts w:ascii="Times New Roman" w:eastAsia="Calibri" w:hAnsi="Times New Roman" w:cs="Times New Roman"/>
                <w:b/>
                <w:sz w:val="24"/>
                <w:szCs w:val="24"/>
                <w:u w:val="single"/>
              </w:rPr>
              <w:t xml:space="preserve">«Насилия, террористические акты, </w:t>
            </w:r>
            <w:r w:rsidRPr="00220240">
              <w:rPr>
                <w:rFonts w:ascii="Times New Roman" w:eastAsia="Calibri" w:hAnsi="Times New Roman" w:cs="Times New Roman"/>
                <w:b/>
                <w:sz w:val="24"/>
                <w:szCs w:val="24"/>
                <w:u w:val="single"/>
              </w:rPr>
              <w:lastRenderedPageBreak/>
              <w:t>действия против них на различных  территориях-районах РД».</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Регулярно</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1 раз в месяц по основной теме </w:t>
            </w:r>
            <w:r w:rsidRPr="00220240">
              <w:rPr>
                <w:rFonts w:ascii="Times New Roman" w:eastAsia="Calibri" w:hAnsi="Times New Roman" w:cs="Times New Roman"/>
                <w:sz w:val="24"/>
                <w:szCs w:val="24"/>
              </w:rPr>
              <w:lastRenderedPageBreak/>
              <w:t>программы</w:t>
            </w:r>
          </w:p>
        </w:tc>
        <w:tc>
          <w:tcPr>
            <w:tcW w:w="1984"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Исполнители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Представители правоохранитель. органов и силовых </w:t>
            </w:r>
            <w:r w:rsidRPr="00220240">
              <w:rPr>
                <w:rFonts w:ascii="Times New Roman" w:eastAsia="Calibri" w:hAnsi="Times New Roman" w:cs="Times New Roman"/>
                <w:sz w:val="24"/>
                <w:szCs w:val="24"/>
              </w:rPr>
              <w:lastRenderedPageBreak/>
              <w:t xml:space="preserve">структур района.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Военрук. </w:t>
            </w:r>
          </w:p>
          <w:p w:rsidR="00220240" w:rsidRPr="00220240" w:rsidRDefault="00220240" w:rsidP="00220240">
            <w:pPr>
              <w:spacing w:after="200"/>
              <w:rPr>
                <w:rFonts w:ascii="Times New Roman" w:eastAsia="Calibri" w:hAnsi="Times New Roman" w:cs="Times New Roman"/>
                <w:sz w:val="24"/>
                <w:szCs w:val="24"/>
              </w:rPr>
            </w:pP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lastRenderedPageBreak/>
              <w:t>19</w:t>
            </w:r>
          </w:p>
        </w:tc>
        <w:tc>
          <w:tcPr>
            <w:tcW w:w="3828" w:type="dxa"/>
          </w:tcPr>
          <w:p w:rsidR="00220240" w:rsidRPr="00220240" w:rsidRDefault="00220240" w:rsidP="00220240">
            <w:pPr>
              <w:spacing w:after="200"/>
              <w:rPr>
                <w:rFonts w:ascii="Times New Roman" w:eastAsia="Calibri" w:hAnsi="Times New Roman" w:cs="Times New Roman"/>
                <w:i/>
                <w:sz w:val="24"/>
                <w:szCs w:val="24"/>
              </w:rPr>
            </w:pPr>
            <w:r w:rsidRPr="00220240">
              <w:rPr>
                <w:rFonts w:ascii="Times New Roman" w:eastAsia="Calibri" w:hAnsi="Times New Roman" w:cs="Times New Roman"/>
                <w:b/>
                <w:i/>
                <w:sz w:val="24"/>
                <w:szCs w:val="24"/>
              </w:rPr>
              <w:t>Встречи</w:t>
            </w:r>
            <w:r w:rsidRPr="00220240">
              <w:rPr>
                <w:rFonts w:ascii="Times New Roman" w:eastAsia="Calibri" w:hAnsi="Times New Roman" w:cs="Times New Roman"/>
                <w:i/>
                <w:sz w:val="24"/>
                <w:szCs w:val="24"/>
              </w:rPr>
              <w:t xml:space="preserve"> </w:t>
            </w:r>
            <w:r w:rsidRPr="00220240">
              <w:rPr>
                <w:rFonts w:ascii="Times New Roman" w:eastAsia="Calibri" w:hAnsi="Times New Roman" w:cs="Times New Roman"/>
                <w:sz w:val="24"/>
                <w:szCs w:val="24"/>
              </w:rPr>
              <w:t>с инспектором по делам несовершеннолетних и представителями правоохранительных органов:</w:t>
            </w:r>
            <w:r w:rsidRPr="00220240">
              <w:rPr>
                <w:rFonts w:ascii="Times New Roman" w:eastAsia="Calibri" w:hAnsi="Times New Roman" w:cs="Times New Roman"/>
                <w:i/>
                <w:sz w:val="24"/>
                <w:szCs w:val="24"/>
              </w:rPr>
              <w:t xml:space="preserve"> </w:t>
            </w:r>
            <w:r w:rsidRPr="00220240">
              <w:rPr>
                <w:rFonts w:ascii="Times New Roman" w:eastAsia="Calibri" w:hAnsi="Times New Roman" w:cs="Times New Roman"/>
                <w:b/>
                <w:sz w:val="24"/>
                <w:szCs w:val="24"/>
                <w:u w:val="single"/>
              </w:rPr>
              <w:t xml:space="preserve">«О правовом аспекте нарушений в области морали и нравственности»,   «Уголовная ответственность </w:t>
            </w:r>
            <w:proofErr w:type="spellStart"/>
            <w:r w:rsidRPr="00220240">
              <w:rPr>
                <w:rFonts w:ascii="Times New Roman" w:eastAsia="Calibri" w:hAnsi="Times New Roman" w:cs="Times New Roman"/>
                <w:b/>
                <w:sz w:val="24"/>
                <w:szCs w:val="24"/>
                <w:u w:val="single"/>
              </w:rPr>
              <w:t>несовершеннолетных</w:t>
            </w:r>
            <w:proofErr w:type="spellEnd"/>
            <w:r w:rsidRPr="00220240">
              <w:rPr>
                <w:rFonts w:ascii="Times New Roman" w:eastAsia="Calibri" w:hAnsi="Times New Roman" w:cs="Times New Roman"/>
                <w:b/>
                <w:sz w:val="24"/>
                <w:szCs w:val="24"/>
                <w:u w:val="single"/>
              </w:rPr>
              <w:t>», «Уголовная ответственность за экстремистскую деятельность» и т.д.</w:t>
            </w:r>
          </w:p>
        </w:tc>
        <w:tc>
          <w:tcPr>
            <w:tcW w:w="992"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1-4</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5-11</w:t>
            </w:r>
          </w:p>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w:t>
            </w:r>
          </w:p>
        </w:tc>
        <w:tc>
          <w:tcPr>
            <w:tcW w:w="1560"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Каждый квартал  </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(4 раза в год).</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Исполнители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Инспектор по делам несовершеннолетних.</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Участковый.</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Администрация школы</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Работники </w:t>
            </w:r>
            <w:proofErr w:type="spellStart"/>
            <w:r w:rsidRPr="00220240">
              <w:rPr>
                <w:rFonts w:ascii="Times New Roman" w:eastAsia="Calibri" w:hAnsi="Times New Roman" w:cs="Times New Roman"/>
                <w:sz w:val="24"/>
                <w:szCs w:val="24"/>
              </w:rPr>
              <w:t>правоохр</w:t>
            </w:r>
            <w:proofErr w:type="spellEnd"/>
            <w:r w:rsidRPr="00220240">
              <w:rPr>
                <w:rFonts w:ascii="Times New Roman" w:eastAsia="Calibri" w:hAnsi="Times New Roman" w:cs="Times New Roman"/>
                <w:sz w:val="24"/>
                <w:szCs w:val="24"/>
              </w:rPr>
              <w:t>. органов</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20</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Организация просмотров</w:t>
            </w:r>
            <w:r w:rsidRPr="00220240">
              <w:rPr>
                <w:rFonts w:ascii="Times New Roman" w:eastAsia="Calibri" w:hAnsi="Times New Roman" w:cs="Times New Roman"/>
                <w:sz w:val="24"/>
                <w:szCs w:val="24"/>
              </w:rPr>
              <w:t xml:space="preserve"> художественных, документально-хроникальных материалов и обсуждение с учащимися старших классов с помощью ТСО, интерактивной доски. Организация тематических чтений.</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5-11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 xml:space="preserve">.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Регулярно, 2 раза в месяц</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Исполнители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Учитель информатики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Кл. руководители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Работники библиотеки.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Представители общественности и </w:t>
            </w:r>
            <w:proofErr w:type="spellStart"/>
            <w:r w:rsidRPr="00220240">
              <w:rPr>
                <w:rFonts w:ascii="Times New Roman" w:eastAsia="Calibri" w:hAnsi="Times New Roman" w:cs="Times New Roman"/>
                <w:sz w:val="24"/>
                <w:szCs w:val="24"/>
              </w:rPr>
              <w:t>религ</w:t>
            </w:r>
            <w:proofErr w:type="spellEnd"/>
            <w:r w:rsidRPr="00220240">
              <w:rPr>
                <w:rFonts w:ascii="Times New Roman" w:eastAsia="Calibri" w:hAnsi="Times New Roman" w:cs="Times New Roman"/>
                <w:sz w:val="24"/>
                <w:szCs w:val="24"/>
              </w:rPr>
              <w:t>. организаций</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21</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Круглые столы – обсуждения</w:t>
            </w:r>
            <w:r w:rsidRPr="00220240">
              <w:rPr>
                <w:rFonts w:ascii="Times New Roman" w:eastAsia="Calibri" w:hAnsi="Times New Roman" w:cs="Times New Roman"/>
                <w:sz w:val="24"/>
                <w:szCs w:val="24"/>
              </w:rPr>
              <w:t xml:space="preserve"> после просмотров  (п.20); по заданным темам; по выбору тем учащимися:</w:t>
            </w:r>
          </w:p>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«История одного поступка».</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5-11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Регулярно, 2 раза в месяц</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Исполнители программы  </w:t>
            </w:r>
          </w:p>
          <w:p w:rsidR="00220240" w:rsidRPr="00220240" w:rsidRDefault="00220240" w:rsidP="00220240">
            <w:pPr>
              <w:spacing w:after="200"/>
              <w:rPr>
                <w:rFonts w:ascii="Times New Roman" w:eastAsia="Calibri" w:hAnsi="Times New Roman" w:cs="Times New Roman"/>
                <w:sz w:val="24"/>
                <w:szCs w:val="24"/>
              </w:rPr>
            </w:pP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 общественности и религиозных организаций,</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педагоги.</w:t>
            </w:r>
          </w:p>
          <w:p w:rsidR="00220240" w:rsidRPr="00220240" w:rsidRDefault="00220240" w:rsidP="00220240">
            <w:pPr>
              <w:spacing w:after="200"/>
              <w:rPr>
                <w:rFonts w:ascii="Times New Roman" w:eastAsia="Calibri" w:hAnsi="Times New Roman" w:cs="Times New Roman"/>
                <w:sz w:val="24"/>
                <w:szCs w:val="24"/>
              </w:rPr>
            </w:pP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22</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Организация </w:t>
            </w:r>
            <w:r w:rsidRPr="00220240">
              <w:rPr>
                <w:rFonts w:ascii="Times New Roman" w:eastAsia="Calibri" w:hAnsi="Times New Roman" w:cs="Times New Roman"/>
                <w:sz w:val="24"/>
                <w:szCs w:val="24"/>
              </w:rPr>
              <w:t>тематических выступлений религиозных лидеров, общественных деятелей, творческих групп по прессе, телевидению, радиовещанию.</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tc>
        <w:tc>
          <w:tcPr>
            <w:tcW w:w="1560"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Регулярно 2 раза в месяц</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Творческая группа</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Религиозные деятели, общественные деятели, пресса, работники телевидения.</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23</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Выпуск </w:t>
            </w:r>
            <w:r w:rsidRPr="00220240">
              <w:rPr>
                <w:rFonts w:ascii="Times New Roman" w:eastAsia="Calibri" w:hAnsi="Times New Roman" w:cs="Times New Roman"/>
                <w:sz w:val="24"/>
                <w:szCs w:val="24"/>
              </w:rPr>
              <w:t xml:space="preserve">печатных изданий, плакатов с информацией об  основной теме программы, организация наглядной агитации с </w:t>
            </w:r>
            <w:r w:rsidRPr="00220240">
              <w:rPr>
                <w:rFonts w:ascii="Times New Roman" w:eastAsia="Calibri" w:hAnsi="Times New Roman" w:cs="Times New Roman"/>
                <w:sz w:val="24"/>
                <w:szCs w:val="24"/>
              </w:rPr>
              <w:lastRenderedPageBreak/>
              <w:t>помощью творческих групп учащихся.</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Регулярно, </w:t>
            </w:r>
            <w:proofErr w:type="spellStart"/>
            <w:r w:rsidRPr="00220240">
              <w:rPr>
                <w:rFonts w:ascii="Times New Roman" w:eastAsia="Calibri" w:hAnsi="Times New Roman" w:cs="Times New Roman"/>
                <w:sz w:val="24"/>
                <w:szCs w:val="24"/>
              </w:rPr>
              <w:t>ежемесяч-но</w:t>
            </w:r>
            <w:proofErr w:type="spellEnd"/>
            <w:r w:rsidRPr="00220240">
              <w:rPr>
                <w:rFonts w:ascii="Times New Roman" w:eastAsia="Calibri" w:hAnsi="Times New Roman" w:cs="Times New Roman"/>
                <w:sz w:val="24"/>
                <w:szCs w:val="24"/>
              </w:rPr>
              <w:t xml:space="preserve">, в течение </w:t>
            </w:r>
            <w:r w:rsidRPr="00220240">
              <w:rPr>
                <w:rFonts w:ascii="Times New Roman" w:eastAsia="Calibri" w:hAnsi="Times New Roman" w:cs="Times New Roman"/>
                <w:sz w:val="24"/>
                <w:szCs w:val="24"/>
              </w:rPr>
              <w:lastRenderedPageBreak/>
              <w:t>года.</w:t>
            </w:r>
          </w:p>
        </w:tc>
        <w:tc>
          <w:tcPr>
            <w:tcW w:w="1984"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Творческая группа  </w:t>
            </w:r>
          </w:p>
          <w:p w:rsidR="00220240" w:rsidRPr="00220240" w:rsidRDefault="00220240" w:rsidP="00220240">
            <w:pPr>
              <w:spacing w:after="200"/>
              <w:rPr>
                <w:rFonts w:ascii="Times New Roman" w:eastAsia="Calibri" w:hAnsi="Times New Roman" w:cs="Times New Roman"/>
                <w:sz w:val="24"/>
                <w:szCs w:val="24"/>
              </w:rPr>
            </w:pP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lastRenderedPageBreak/>
              <w:t xml:space="preserve">Творческая группа молодежи, художники, учащиеся старших </w:t>
            </w:r>
            <w:r w:rsidRPr="00220240">
              <w:rPr>
                <w:rFonts w:ascii="Times New Roman" w:eastAsia="Calibri" w:hAnsi="Times New Roman" w:cs="Times New Roman"/>
                <w:sz w:val="24"/>
                <w:szCs w:val="24"/>
              </w:rPr>
              <w:lastRenderedPageBreak/>
              <w:t>классов.</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lastRenderedPageBreak/>
              <w:t>24</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Организация </w:t>
            </w:r>
            <w:r w:rsidRPr="00220240">
              <w:rPr>
                <w:rFonts w:ascii="Times New Roman" w:eastAsia="Calibri" w:hAnsi="Times New Roman" w:cs="Times New Roman"/>
                <w:sz w:val="24"/>
                <w:szCs w:val="24"/>
              </w:rPr>
              <w:t>работы дискуссионных клубов, регулярное проведение их заседаний.</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9-11кл.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1 раз в месяц.</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Ответственные исполнит. программы</w:t>
            </w: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 общественных и религиозных организаций,</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педагоги. Творческая группа молодежи.</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25</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Открытие в интернете </w:t>
            </w:r>
            <w:r w:rsidRPr="00220240">
              <w:rPr>
                <w:rFonts w:ascii="Times New Roman" w:eastAsia="Calibri" w:hAnsi="Times New Roman" w:cs="Times New Roman"/>
                <w:b/>
                <w:i/>
                <w:sz w:val="24"/>
                <w:szCs w:val="24"/>
              </w:rPr>
              <w:t xml:space="preserve">сайт- страничку, </w:t>
            </w:r>
            <w:r w:rsidRPr="00220240">
              <w:rPr>
                <w:rFonts w:ascii="Times New Roman" w:eastAsia="Calibri" w:hAnsi="Times New Roman" w:cs="Times New Roman"/>
                <w:sz w:val="24"/>
                <w:szCs w:val="24"/>
              </w:rPr>
              <w:t>где необходимо осветить ход реализации</w:t>
            </w:r>
            <w:r w:rsidRPr="00220240">
              <w:rPr>
                <w:rFonts w:ascii="Times New Roman" w:eastAsia="Calibri" w:hAnsi="Times New Roman" w:cs="Times New Roman"/>
                <w:b/>
                <w:i/>
                <w:sz w:val="24"/>
                <w:szCs w:val="24"/>
              </w:rPr>
              <w:t xml:space="preserve"> </w:t>
            </w:r>
            <w:r w:rsidRPr="00220240">
              <w:rPr>
                <w:rFonts w:ascii="Times New Roman" w:eastAsia="Calibri" w:hAnsi="Times New Roman" w:cs="Times New Roman"/>
                <w:sz w:val="24"/>
                <w:szCs w:val="24"/>
              </w:rPr>
              <w:t xml:space="preserve"> программы, разместить в ней весь материал, открыть и дискуссионную страницу.</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Февраль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Исполнители программы  </w:t>
            </w:r>
          </w:p>
          <w:p w:rsidR="00220240" w:rsidRPr="00220240" w:rsidRDefault="00220240" w:rsidP="00220240">
            <w:pPr>
              <w:spacing w:after="200"/>
              <w:rPr>
                <w:rFonts w:ascii="Times New Roman" w:eastAsia="Calibri" w:hAnsi="Times New Roman" w:cs="Times New Roman"/>
                <w:sz w:val="24"/>
                <w:szCs w:val="24"/>
              </w:rPr>
            </w:pP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Учитель информатики.</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26</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Поиск,</w:t>
            </w:r>
            <w:r w:rsidRPr="00220240">
              <w:rPr>
                <w:rFonts w:ascii="Times New Roman" w:eastAsia="Calibri" w:hAnsi="Times New Roman" w:cs="Times New Roman"/>
                <w:sz w:val="24"/>
                <w:szCs w:val="24"/>
              </w:rPr>
              <w:t xml:space="preserve"> обработка, накопление, хранение, и распространение информации, представляющей идейно- культурную, интернациональную, религиозную, познавательную и воспитательную ценность. </w:t>
            </w:r>
            <w:r w:rsidRPr="00220240">
              <w:rPr>
                <w:rFonts w:ascii="Times New Roman" w:eastAsia="Calibri" w:hAnsi="Times New Roman" w:cs="Times New Roman"/>
                <w:b/>
                <w:i/>
                <w:sz w:val="24"/>
                <w:szCs w:val="24"/>
              </w:rPr>
              <w:t>(</w:t>
            </w:r>
            <w:proofErr w:type="spellStart"/>
            <w:r w:rsidRPr="00220240">
              <w:rPr>
                <w:rFonts w:ascii="Times New Roman" w:eastAsia="Calibri" w:hAnsi="Times New Roman" w:cs="Times New Roman"/>
                <w:b/>
                <w:i/>
                <w:sz w:val="24"/>
                <w:szCs w:val="24"/>
              </w:rPr>
              <w:t>Поисково</w:t>
            </w:r>
            <w:proofErr w:type="spellEnd"/>
            <w:r w:rsidRPr="00220240">
              <w:rPr>
                <w:rFonts w:ascii="Times New Roman" w:eastAsia="Calibri" w:hAnsi="Times New Roman" w:cs="Times New Roman"/>
                <w:b/>
                <w:i/>
                <w:sz w:val="24"/>
                <w:szCs w:val="24"/>
              </w:rPr>
              <w:t>-  информационно- справочная работа).</w:t>
            </w:r>
          </w:p>
        </w:tc>
        <w:tc>
          <w:tcPr>
            <w:tcW w:w="992"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 xml:space="preserve">.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В </w:t>
            </w:r>
            <w:proofErr w:type="spellStart"/>
            <w:r w:rsidRPr="00220240">
              <w:rPr>
                <w:rFonts w:ascii="Times New Roman" w:eastAsia="Calibri" w:hAnsi="Times New Roman" w:cs="Times New Roman"/>
                <w:sz w:val="24"/>
                <w:szCs w:val="24"/>
              </w:rPr>
              <w:t>теч</w:t>
            </w:r>
            <w:proofErr w:type="spellEnd"/>
            <w:r w:rsidRPr="00220240">
              <w:rPr>
                <w:rFonts w:ascii="Times New Roman" w:eastAsia="Calibri" w:hAnsi="Times New Roman" w:cs="Times New Roman"/>
                <w:sz w:val="24"/>
                <w:szCs w:val="24"/>
              </w:rPr>
              <w:t>. года по мере реализации программы</w:t>
            </w:r>
          </w:p>
        </w:tc>
        <w:tc>
          <w:tcPr>
            <w:tcW w:w="1984"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Исполнители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Творческая группа молодежи.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Пресса.</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Телевидение.</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Радио.</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27</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Сбор </w:t>
            </w:r>
            <w:proofErr w:type="spellStart"/>
            <w:r w:rsidRPr="00220240">
              <w:rPr>
                <w:rFonts w:ascii="Times New Roman" w:eastAsia="Calibri" w:hAnsi="Times New Roman" w:cs="Times New Roman"/>
                <w:sz w:val="24"/>
                <w:szCs w:val="24"/>
              </w:rPr>
              <w:t>военно</w:t>
            </w:r>
            <w:proofErr w:type="spellEnd"/>
            <w:r w:rsidRPr="00220240">
              <w:rPr>
                <w:rFonts w:ascii="Times New Roman" w:eastAsia="Calibri" w:hAnsi="Times New Roman" w:cs="Times New Roman"/>
                <w:sz w:val="24"/>
                <w:szCs w:val="24"/>
              </w:rPr>
              <w:t xml:space="preserve"> - исторических, </w:t>
            </w:r>
            <w:proofErr w:type="spellStart"/>
            <w:r w:rsidRPr="00220240">
              <w:rPr>
                <w:rFonts w:ascii="Times New Roman" w:eastAsia="Calibri" w:hAnsi="Times New Roman" w:cs="Times New Roman"/>
                <w:sz w:val="24"/>
                <w:szCs w:val="24"/>
              </w:rPr>
              <w:t>историко</w:t>
            </w:r>
            <w:proofErr w:type="spellEnd"/>
            <w:r w:rsidRPr="00220240">
              <w:rPr>
                <w:rFonts w:ascii="Times New Roman" w:eastAsia="Calibri" w:hAnsi="Times New Roman" w:cs="Times New Roman"/>
                <w:sz w:val="24"/>
                <w:szCs w:val="24"/>
              </w:rPr>
              <w:t xml:space="preserve">- культурных, духовно- религиозных, мемуарных, публицистических и </w:t>
            </w:r>
            <w:proofErr w:type="spellStart"/>
            <w:r w:rsidRPr="00220240">
              <w:rPr>
                <w:rFonts w:ascii="Times New Roman" w:eastAsia="Calibri" w:hAnsi="Times New Roman" w:cs="Times New Roman"/>
                <w:sz w:val="24"/>
                <w:szCs w:val="24"/>
              </w:rPr>
              <w:t>новостийных</w:t>
            </w:r>
            <w:proofErr w:type="spellEnd"/>
            <w:r w:rsidRPr="00220240">
              <w:rPr>
                <w:rFonts w:ascii="Times New Roman" w:eastAsia="Calibri" w:hAnsi="Times New Roman" w:cs="Times New Roman"/>
                <w:sz w:val="24"/>
                <w:szCs w:val="24"/>
              </w:rPr>
              <w:t xml:space="preserve"> материалов.</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9-11</w:t>
            </w:r>
          </w:p>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 xml:space="preserve">.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В </w:t>
            </w:r>
            <w:proofErr w:type="spellStart"/>
            <w:r w:rsidRPr="00220240">
              <w:rPr>
                <w:rFonts w:ascii="Times New Roman" w:eastAsia="Calibri" w:hAnsi="Times New Roman" w:cs="Times New Roman"/>
                <w:sz w:val="24"/>
                <w:szCs w:val="24"/>
              </w:rPr>
              <w:t>теч</w:t>
            </w:r>
            <w:proofErr w:type="spellEnd"/>
            <w:r w:rsidRPr="00220240">
              <w:rPr>
                <w:rFonts w:ascii="Times New Roman" w:eastAsia="Calibri" w:hAnsi="Times New Roman" w:cs="Times New Roman"/>
                <w:sz w:val="24"/>
                <w:szCs w:val="24"/>
              </w:rPr>
              <w:t xml:space="preserve">. года, по мере реализации программы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Исполнители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Творческая группа молодежи.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Пресса.</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Телевидение.</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Радио.</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28</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Ведение переписки </w:t>
            </w:r>
            <w:r w:rsidRPr="00220240">
              <w:rPr>
                <w:rFonts w:ascii="Times New Roman" w:eastAsia="Calibri" w:hAnsi="Times New Roman" w:cs="Times New Roman"/>
                <w:sz w:val="24"/>
                <w:szCs w:val="24"/>
              </w:rPr>
              <w:t>и обмен информацией с ветеранами общественной деятельности, общественно- политических движений, ветеранами труда, органами государственной власти и местного самоуправления.</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9-11</w:t>
            </w:r>
          </w:p>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 xml:space="preserve">.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В </w:t>
            </w:r>
            <w:proofErr w:type="spellStart"/>
            <w:r w:rsidRPr="00220240">
              <w:rPr>
                <w:rFonts w:ascii="Times New Roman" w:eastAsia="Calibri" w:hAnsi="Times New Roman" w:cs="Times New Roman"/>
                <w:sz w:val="24"/>
                <w:szCs w:val="24"/>
              </w:rPr>
              <w:t>теч</w:t>
            </w:r>
            <w:proofErr w:type="spellEnd"/>
            <w:r w:rsidRPr="00220240">
              <w:rPr>
                <w:rFonts w:ascii="Times New Roman" w:eastAsia="Calibri" w:hAnsi="Times New Roman" w:cs="Times New Roman"/>
                <w:sz w:val="24"/>
                <w:szCs w:val="24"/>
              </w:rPr>
              <w:t xml:space="preserve">. года по мере реализации программы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Творческая группа молодежи.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Пресса.</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Телевидение.</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Радио.</w:t>
            </w:r>
          </w:p>
        </w:tc>
      </w:tr>
      <w:tr w:rsidR="00220240" w:rsidRPr="00220240" w:rsidTr="00861491">
        <w:trPr>
          <w:trHeight w:val="1166"/>
        </w:trPr>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29</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 xml:space="preserve">Создание </w:t>
            </w:r>
            <w:r w:rsidRPr="00220240">
              <w:rPr>
                <w:rFonts w:ascii="Times New Roman" w:eastAsia="Calibri" w:hAnsi="Times New Roman" w:cs="Times New Roman"/>
                <w:sz w:val="24"/>
                <w:szCs w:val="24"/>
              </w:rPr>
              <w:t xml:space="preserve">календаря эпохальных патриотических событий и фактов, составляющих величие Дагестанской летописи. Заседания </w:t>
            </w:r>
            <w:r w:rsidRPr="00220240">
              <w:rPr>
                <w:rFonts w:ascii="Times New Roman" w:eastAsia="Calibri" w:hAnsi="Times New Roman" w:cs="Times New Roman"/>
                <w:sz w:val="24"/>
                <w:szCs w:val="24"/>
              </w:rPr>
              <w:lastRenderedPageBreak/>
              <w:t>патриотического клуба.</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lastRenderedPageBreak/>
              <w:t>9-11кл</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lang w:val="en-US"/>
              </w:rPr>
              <w:lastRenderedPageBreak/>
              <w:t>II</w:t>
            </w:r>
            <w:r w:rsidRPr="00220240">
              <w:rPr>
                <w:rFonts w:ascii="Times New Roman" w:eastAsia="Calibri" w:hAnsi="Times New Roman" w:cs="Times New Roman"/>
                <w:sz w:val="24"/>
                <w:szCs w:val="24"/>
              </w:rPr>
              <w:t xml:space="preserve">-полугодие. </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Творческая группа молодежи.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Пресса. Радио.</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lastRenderedPageBreak/>
              <w:t>Телевидение.</w:t>
            </w:r>
          </w:p>
          <w:p w:rsidR="00220240" w:rsidRPr="00220240" w:rsidRDefault="00220240" w:rsidP="00220240">
            <w:pPr>
              <w:spacing w:after="200"/>
              <w:rPr>
                <w:rFonts w:ascii="Times New Roman" w:eastAsia="Calibri" w:hAnsi="Times New Roman" w:cs="Times New Roman"/>
                <w:sz w:val="24"/>
                <w:szCs w:val="24"/>
              </w:rPr>
            </w:pP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lastRenderedPageBreak/>
              <w:t>30</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Работа </w:t>
            </w:r>
            <w:r w:rsidRPr="00220240">
              <w:rPr>
                <w:rFonts w:ascii="Times New Roman" w:eastAsia="Calibri" w:hAnsi="Times New Roman" w:cs="Times New Roman"/>
                <w:sz w:val="24"/>
                <w:szCs w:val="24"/>
              </w:rPr>
              <w:t xml:space="preserve">по созданию тематических баз данных таких как: </w:t>
            </w:r>
            <w:r w:rsidRPr="00220240">
              <w:rPr>
                <w:rFonts w:ascii="Times New Roman" w:eastAsia="Calibri" w:hAnsi="Times New Roman" w:cs="Times New Roman"/>
                <w:b/>
                <w:sz w:val="24"/>
                <w:szCs w:val="24"/>
              </w:rPr>
              <w:t>«Аллея героев»; «Библиографии и биографии известных религиозных лидеров традиционной исламской религии в прошлом и в настоящем».</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9-11кл.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lang w:val="en-US"/>
              </w:rPr>
              <w:t>II</w:t>
            </w:r>
            <w:r w:rsidRPr="00220240">
              <w:rPr>
                <w:rFonts w:ascii="Times New Roman" w:eastAsia="Calibri" w:hAnsi="Times New Roman" w:cs="Times New Roman"/>
                <w:sz w:val="24"/>
                <w:szCs w:val="24"/>
              </w:rPr>
              <w:t xml:space="preserve">-полугодие. </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Творческая группа молодежи.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Пресса.</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Телевидение.</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Радио.</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31</w:t>
            </w:r>
          </w:p>
        </w:tc>
        <w:tc>
          <w:tcPr>
            <w:tcW w:w="3828" w:type="dxa"/>
          </w:tcPr>
          <w:p w:rsidR="00220240" w:rsidRPr="00220240" w:rsidRDefault="00220240" w:rsidP="00220240">
            <w:pPr>
              <w:spacing w:after="200"/>
              <w:rPr>
                <w:rFonts w:ascii="Times New Roman" w:eastAsia="Calibri" w:hAnsi="Times New Roman" w:cs="Times New Roman"/>
                <w:b/>
                <w:sz w:val="24"/>
                <w:szCs w:val="24"/>
                <w:u w:val="single"/>
              </w:rPr>
            </w:pPr>
            <w:r w:rsidRPr="00220240">
              <w:rPr>
                <w:rFonts w:ascii="Times New Roman" w:eastAsia="Calibri" w:hAnsi="Times New Roman" w:cs="Times New Roman"/>
                <w:b/>
                <w:i/>
                <w:sz w:val="24"/>
                <w:szCs w:val="24"/>
              </w:rPr>
              <w:t>Конкурс рисунков и плакатов</w:t>
            </w:r>
            <w:r w:rsidRPr="00220240">
              <w:rPr>
                <w:rFonts w:ascii="Times New Roman" w:eastAsia="Calibri" w:hAnsi="Times New Roman" w:cs="Times New Roman"/>
                <w:sz w:val="24"/>
                <w:szCs w:val="24"/>
              </w:rPr>
              <w:t xml:space="preserve"> : </w:t>
            </w:r>
            <w:r w:rsidRPr="00220240">
              <w:rPr>
                <w:rFonts w:ascii="Times New Roman" w:eastAsia="Calibri" w:hAnsi="Times New Roman" w:cs="Times New Roman"/>
                <w:b/>
                <w:sz w:val="24"/>
                <w:szCs w:val="24"/>
                <w:u w:val="single"/>
              </w:rPr>
              <w:t>«Терроризм и насилие глазами детей»;</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sz w:val="24"/>
                <w:szCs w:val="24"/>
                <w:u w:val="single"/>
              </w:rPr>
              <w:t xml:space="preserve">«Религиозный экстремизм и ее последствия»; «Я- интернационалист»; «Сюжеты межнациональных столкновений» </w:t>
            </w:r>
            <w:r w:rsidRPr="00220240">
              <w:rPr>
                <w:rFonts w:ascii="Times New Roman" w:eastAsia="Calibri" w:hAnsi="Times New Roman" w:cs="Times New Roman"/>
                <w:b/>
                <w:sz w:val="24"/>
                <w:szCs w:val="24"/>
              </w:rPr>
              <w:t>и т.д.</w:t>
            </w:r>
            <w:r w:rsidRPr="00220240">
              <w:rPr>
                <w:rFonts w:ascii="Times New Roman" w:eastAsia="Calibri" w:hAnsi="Times New Roman" w:cs="Times New Roman"/>
                <w:sz w:val="24"/>
                <w:szCs w:val="24"/>
              </w:rPr>
              <w:t xml:space="preserve"> </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1-7,</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8-11</w:t>
            </w:r>
          </w:p>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Апрель - май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испол-нители</w:t>
            </w:r>
            <w:proofErr w:type="spellEnd"/>
            <w:r w:rsidRPr="00220240">
              <w:rPr>
                <w:rFonts w:ascii="Times New Roman" w:eastAsia="Calibri" w:hAnsi="Times New Roman" w:cs="Times New Roman"/>
                <w:sz w:val="24"/>
                <w:szCs w:val="24"/>
              </w:rPr>
              <w:t xml:space="preserve">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 общественности, родительского комитета. Религиозные деятели.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Учителя  ИЗО</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32</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Конкурсы стихов</w:t>
            </w:r>
            <w:r w:rsidRPr="00220240">
              <w:rPr>
                <w:rFonts w:ascii="Times New Roman" w:eastAsia="Calibri" w:hAnsi="Times New Roman" w:cs="Times New Roman"/>
                <w:sz w:val="24"/>
                <w:szCs w:val="24"/>
              </w:rPr>
              <w:t xml:space="preserve"> (отрывков поэм в интерпретации), посланий, наставлений по духовно-нравственной, религиозной, межнациональной  тематике из фольклора народов Дагестана и по произведениям современных авторов.</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1-11кл.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Апрель-</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Ответственные </w:t>
            </w:r>
            <w:proofErr w:type="spellStart"/>
            <w:r w:rsidRPr="00220240">
              <w:rPr>
                <w:rFonts w:ascii="Times New Roman" w:eastAsia="Calibri" w:hAnsi="Times New Roman" w:cs="Times New Roman"/>
                <w:sz w:val="24"/>
                <w:szCs w:val="24"/>
              </w:rPr>
              <w:t>испол-нители</w:t>
            </w:r>
            <w:proofErr w:type="spellEnd"/>
            <w:r w:rsidRPr="00220240">
              <w:rPr>
                <w:rFonts w:ascii="Times New Roman" w:eastAsia="Calibri" w:hAnsi="Times New Roman" w:cs="Times New Roman"/>
                <w:sz w:val="24"/>
                <w:szCs w:val="24"/>
              </w:rPr>
              <w:t xml:space="preserve">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  общественности,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Учителя-словесники, педагоги </w:t>
            </w:r>
            <w:proofErr w:type="spellStart"/>
            <w:r w:rsidRPr="00220240">
              <w:rPr>
                <w:rFonts w:ascii="Times New Roman" w:eastAsia="Calibri" w:hAnsi="Times New Roman" w:cs="Times New Roman"/>
                <w:sz w:val="24"/>
                <w:szCs w:val="24"/>
              </w:rPr>
              <w:t>националь-но</w:t>
            </w:r>
            <w:proofErr w:type="spellEnd"/>
            <w:r w:rsidRPr="00220240">
              <w:rPr>
                <w:rFonts w:ascii="Times New Roman" w:eastAsia="Calibri" w:hAnsi="Times New Roman" w:cs="Times New Roman"/>
                <w:sz w:val="24"/>
                <w:szCs w:val="24"/>
              </w:rPr>
              <w:t>- регионального компонента,</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Представители ДК. Пресса. </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33</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Конкурсы  народных национальных песен</w:t>
            </w:r>
            <w:r w:rsidRPr="00220240">
              <w:rPr>
                <w:rFonts w:ascii="Times New Roman" w:eastAsia="Calibri" w:hAnsi="Times New Roman" w:cs="Times New Roman"/>
                <w:sz w:val="24"/>
                <w:szCs w:val="24"/>
              </w:rPr>
              <w:t>.</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1-11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Май-</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испол-нители</w:t>
            </w:r>
            <w:proofErr w:type="spellEnd"/>
            <w:r w:rsidRPr="00220240">
              <w:rPr>
                <w:rFonts w:ascii="Times New Roman" w:eastAsia="Calibri" w:hAnsi="Times New Roman" w:cs="Times New Roman"/>
                <w:sz w:val="24"/>
                <w:szCs w:val="24"/>
              </w:rPr>
              <w:t xml:space="preserve"> программы</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Учителя музыки.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Работники </w:t>
            </w:r>
            <w:proofErr w:type="spellStart"/>
            <w:r w:rsidRPr="00220240">
              <w:rPr>
                <w:rFonts w:ascii="Times New Roman" w:eastAsia="Calibri" w:hAnsi="Times New Roman" w:cs="Times New Roman"/>
                <w:sz w:val="24"/>
                <w:szCs w:val="24"/>
              </w:rPr>
              <w:t>муз.школы</w:t>
            </w:r>
            <w:proofErr w:type="spellEnd"/>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Работники ДК, </w:t>
            </w:r>
            <w:proofErr w:type="spellStart"/>
            <w:r w:rsidRPr="00220240">
              <w:rPr>
                <w:rFonts w:ascii="Times New Roman" w:eastAsia="Calibri" w:hAnsi="Times New Roman" w:cs="Times New Roman"/>
                <w:sz w:val="24"/>
                <w:szCs w:val="24"/>
              </w:rPr>
              <w:t>руков</w:t>
            </w:r>
            <w:proofErr w:type="spellEnd"/>
            <w:r w:rsidRPr="00220240">
              <w:rPr>
                <w:rFonts w:ascii="Times New Roman" w:eastAsia="Calibri" w:hAnsi="Times New Roman" w:cs="Times New Roman"/>
                <w:sz w:val="24"/>
                <w:szCs w:val="24"/>
              </w:rPr>
              <w:t>. худ.  самодеятельных коллективов района. Телевидение. Пресса.</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lastRenderedPageBreak/>
              <w:t>34</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Конкурсы докладов и рефератов</w:t>
            </w:r>
            <w:r w:rsidRPr="00220240">
              <w:rPr>
                <w:rFonts w:ascii="Times New Roman" w:eastAsia="Calibri" w:hAnsi="Times New Roman" w:cs="Times New Roman"/>
                <w:sz w:val="24"/>
                <w:szCs w:val="24"/>
              </w:rPr>
              <w:t xml:space="preserve"> по духовно- нравственной, религиозной, межнациональной тематике.</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9-11кл.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Май</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испол-нители</w:t>
            </w:r>
            <w:proofErr w:type="spellEnd"/>
            <w:r w:rsidRPr="00220240">
              <w:rPr>
                <w:rFonts w:ascii="Times New Roman" w:eastAsia="Calibri" w:hAnsi="Times New Roman" w:cs="Times New Roman"/>
                <w:sz w:val="24"/>
                <w:szCs w:val="24"/>
              </w:rPr>
              <w:t xml:space="preserve">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Религиозные лидеры, учителя-историки,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Представители  общественности и </w:t>
            </w:r>
            <w:proofErr w:type="spellStart"/>
            <w:r w:rsidRPr="00220240">
              <w:rPr>
                <w:rFonts w:ascii="Times New Roman" w:eastAsia="Calibri" w:hAnsi="Times New Roman" w:cs="Times New Roman"/>
                <w:sz w:val="24"/>
                <w:szCs w:val="24"/>
              </w:rPr>
              <w:t>правоохр</w:t>
            </w:r>
            <w:proofErr w:type="spellEnd"/>
            <w:r w:rsidRPr="00220240">
              <w:rPr>
                <w:rFonts w:ascii="Times New Roman" w:eastAsia="Calibri" w:hAnsi="Times New Roman" w:cs="Times New Roman"/>
                <w:sz w:val="24"/>
                <w:szCs w:val="24"/>
              </w:rPr>
              <w:t>. органов.</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35</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Организация работы творческих групп учащихся.</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Поисково-исследовательская деятельность.</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(изучение обычаев, традиций, обрядов разных сел и народов Дагестана- </w:t>
            </w:r>
            <w:proofErr w:type="spellStart"/>
            <w:r w:rsidRPr="00220240">
              <w:rPr>
                <w:rFonts w:ascii="Times New Roman" w:eastAsia="Calibri" w:hAnsi="Times New Roman" w:cs="Times New Roman"/>
                <w:sz w:val="24"/>
                <w:szCs w:val="24"/>
              </w:rPr>
              <w:t>свадеб-ных</w:t>
            </w:r>
            <w:proofErr w:type="spellEnd"/>
            <w:r w:rsidRPr="00220240">
              <w:rPr>
                <w:rFonts w:ascii="Times New Roman" w:eastAsia="Calibri" w:hAnsi="Times New Roman" w:cs="Times New Roman"/>
                <w:sz w:val="24"/>
                <w:szCs w:val="24"/>
              </w:rPr>
              <w:t>, трудовых, бытовых, поминальных, куначества, гостеприимства и т.д.).</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9-11кл.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Май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  общественности,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домов творчества, отделов культуры местных администраций.</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Педагоги.</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36</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Показы и постановка </w:t>
            </w:r>
            <w:r w:rsidRPr="00220240">
              <w:rPr>
                <w:rFonts w:ascii="Times New Roman" w:eastAsia="Calibri" w:hAnsi="Times New Roman" w:cs="Times New Roman"/>
                <w:sz w:val="24"/>
                <w:szCs w:val="24"/>
              </w:rPr>
              <w:t>творческой группой</w:t>
            </w:r>
            <w:r w:rsidRPr="00220240">
              <w:rPr>
                <w:rFonts w:ascii="Times New Roman" w:eastAsia="Calibri" w:hAnsi="Times New Roman" w:cs="Times New Roman"/>
                <w:b/>
                <w:i/>
                <w:sz w:val="24"/>
                <w:szCs w:val="24"/>
              </w:rPr>
              <w:t xml:space="preserve"> </w:t>
            </w:r>
            <w:r w:rsidRPr="00220240">
              <w:rPr>
                <w:rFonts w:ascii="Times New Roman" w:eastAsia="Calibri" w:hAnsi="Times New Roman" w:cs="Times New Roman"/>
                <w:sz w:val="24"/>
                <w:szCs w:val="24"/>
              </w:rPr>
              <w:t>обычаев и традиций</w:t>
            </w:r>
            <w:r w:rsidRPr="00220240">
              <w:rPr>
                <w:rFonts w:ascii="Times New Roman" w:eastAsia="Calibri" w:hAnsi="Times New Roman" w:cs="Times New Roman"/>
                <w:b/>
                <w:i/>
                <w:sz w:val="24"/>
                <w:szCs w:val="24"/>
              </w:rPr>
              <w:t xml:space="preserve"> </w:t>
            </w:r>
            <w:r w:rsidRPr="00220240">
              <w:rPr>
                <w:rFonts w:ascii="Times New Roman" w:eastAsia="Calibri" w:hAnsi="Times New Roman" w:cs="Times New Roman"/>
                <w:sz w:val="24"/>
                <w:szCs w:val="24"/>
              </w:rPr>
              <w:t>народов Дагестана, связанных с рождением, становлением полноправным членом общества и концом человеческой жизни.</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9-11кл.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Май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Представители </w:t>
            </w:r>
            <w:proofErr w:type="spellStart"/>
            <w:r w:rsidRPr="00220240">
              <w:rPr>
                <w:rFonts w:ascii="Times New Roman" w:eastAsia="Calibri" w:hAnsi="Times New Roman" w:cs="Times New Roman"/>
                <w:sz w:val="24"/>
                <w:szCs w:val="24"/>
              </w:rPr>
              <w:t>админ</w:t>
            </w:r>
            <w:proofErr w:type="spellEnd"/>
            <w:r w:rsidRPr="00220240">
              <w:rPr>
                <w:rFonts w:ascii="Times New Roman" w:eastAsia="Calibri" w:hAnsi="Times New Roman" w:cs="Times New Roman"/>
                <w:sz w:val="24"/>
                <w:szCs w:val="24"/>
              </w:rPr>
              <w:t>. района, коллективы худ. самодеятельности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Общественные деятели. Пресса. Телевидение.</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37</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Показ - презентация: «</w:t>
            </w:r>
            <w:r w:rsidRPr="00220240">
              <w:rPr>
                <w:rFonts w:ascii="Times New Roman" w:eastAsia="Calibri" w:hAnsi="Times New Roman" w:cs="Times New Roman"/>
                <w:b/>
                <w:sz w:val="24"/>
                <w:szCs w:val="24"/>
              </w:rPr>
              <w:t>Дагестанская национальная одежда»</w:t>
            </w:r>
            <w:r w:rsidRPr="00220240">
              <w:rPr>
                <w:rFonts w:ascii="Times New Roman" w:eastAsia="Calibri" w:hAnsi="Times New Roman" w:cs="Times New Roman"/>
                <w:sz w:val="24"/>
                <w:szCs w:val="24"/>
              </w:rPr>
              <w:t xml:space="preserve"> с демонстрацией национальной одежды и атрибутов к ней всех народов Дагестана.</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9-11кл.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Май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Представители </w:t>
            </w:r>
            <w:proofErr w:type="spellStart"/>
            <w:r w:rsidRPr="00220240">
              <w:rPr>
                <w:rFonts w:ascii="Times New Roman" w:eastAsia="Calibri" w:hAnsi="Times New Roman" w:cs="Times New Roman"/>
                <w:sz w:val="24"/>
                <w:szCs w:val="24"/>
              </w:rPr>
              <w:t>админ</w:t>
            </w:r>
            <w:proofErr w:type="spellEnd"/>
            <w:r w:rsidRPr="00220240">
              <w:rPr>
                <w:rFonts w:ascii="Times New Roman" w:eastAsia="Calibri" w:hAnsi="Times New Roman" w:cs="Times New Roman"/>
                <w:sz w:val="24"/>
                <w:szCs w:val="24"/>
              </w:rPr>
              <w:t>. района, коллективы худ. самодеятельности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Общественные деятели. Пресса. Телевидение.</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38</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 xml:space="preserve">Организация выставки  </w:t>
            </w:r>
            <w:r w:rsidRPr="00220240">
              <w:rPr>
                <w:rFonts w:ascii="Times New Roman" w:eastAsia="Calibri" w:hAnsi="Times New Roman" w:cs="Times New Roman"/>
                <w:b/>
                <w:i/>
                <w:sz w:val="24"/>
                <w:szCs w:val="24"/>
                <w:u w:val="single"/>
              </w:rPr>
              <w:t xml:space="preserve">« </w:t>
            </w:r>
            <w:r w:rsidRPr="00220240">
              <w:rPr>
                <w:rFonts w:ascii="Times New Roman" w:eastAsia="Calibri" w:hAnsi="Times New Roman" w:cs="Times New Roman"/>
                <w:b/>
                <w:sz w:val="24"/>
                <w:szCs w:val="24"/>
                <w:u w:val="single"/>
              </w:rPr>
              <w:t>Духовная культуры народов Дагестана.»</w:t>
            </w:r>
            <w:r w:rsidRPr="00220240">
              <w:rPr>
                <w:rFonts w:ascii="Times New Roman" w:eastAsia="Calibri" w:hAnsi="Times New Roman" w:cs="Times New Roman"/>
                <w:sz w:val="24"/>
                <w:szCs w:val="24"/>
                <w:u w:val="single"/>
              </w:rPr>
              <w:t xml:space="preserve"> </w:t>
            </w:r>
            <w:r w:rsidRPr="00220240">
              <w:rPr>
                <w:rFonts w:ascii="Times New Roman" w:eastAsia="Calibri" w:hAnsi="Times New Roman" w:cs="Times New Roman"/>
                <w:sz w:val="24"/>
                <w:szCs w:val="24"/>
              </w:rPr>
              <w:t xml:space="preserve">(книги, картины, рукописи известных людей, </w:t>
            </w:r>
            <w:proofErr w:type="spellStart"/>
            <w:r w:rsidRPr="00220240">
              <w:rPr>
                <w:rFonts w:ascii="Times New Roman" w:eastAsia="Calibri" w:hAnsi="Times New Roman" w:cs="Times New Roman"/>
                <w:sz w:val="24"/>
                <w:szCs w:val="24"/>
              </w:rPr>
              <w:t>реце-нзии</w:t>
            </w:r>
            <w:proofErr w:type="spellEnd"/>
            <w:r w:rsidRPr="00220240">
              <w:rPr>
                <w:rFonts w:ascii="Times New Roman" w:eastAsia="Calibri" w:hAnsi="Times New Roman" w:cs="Times New Roman"/>
                <w:sz w:val="24"/>
                <w:szCs w:val="24"/>
              </w:rPr>
              <w:t>, материалы прессы разных лет и т.д.)</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Апреля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Творч</w:t>
            </w:r>
            <w:proofErr w:type="spellEnd"/>
            <w:r w:rsidRPr="00220240">
              <w:rPr>
                <w:rFonts w:ascii="Times New Roman" w:eastAsia="Calibri" w:hAnsi="Times New Roman" w:cs="Times New Roman"/>
                <w:sz w:val="24"/>
                <w:szCs w:val="24"/>
              </w:rPr>
              <w:t xml:space="preserve">. гр. молодежи. Библиотечные службы. Архивные работники.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Ученые. Рел. деятели.</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39</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Оформление стендов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1</w:t>
            </w:r>
            <w:r w:rsidRPr="00220240">
              <w:rPr>
                <w:rFonts w:ascii="Times New Roman" w:eastAsia="Calibri" w:hAnsi="Times New Roman" w:cs="Times New Roman"/>
                <w:b/>
                <w:sz w:val="24"/>
                <w:szCs w:val="24"/>
                <w:u w:val="single"/>
              </w:rPr>
              <w:t>. «Они прославили Дагестан»</w:t>
            </w:r>
            <w:r w:rsidRPr="00220240">
              <w:rPr>
                <w:rFonts w:ascii="Times New Roman" w:eastAsia="Calibri" w:hAnsi="Times New Roman" w:cs="Times New Roman"/>
                <w:sz w:val="24"/>
                <w:szCs w:val="24"/>
              </w:rPr>
              <w:t xml:space="preserve"> ( </w:t>
            </w:r>
            <w:r w:rsidRPr="00220240">
              <w:rPr>
                <w:rFonts w:ascii="Times New Roman" w:eastAsia="Calibri" w:hAnsi="Times New Roman" w:cs="Times New Roman"/>
                <w:sz w:val="24"/>
                <w:szCs w:val="24"/>
              </w:rPr>
              <w:lastRenderedPageBreak/>
              <w:t>о героях, общественных и религиозных деятелях, об известных ученых, знаменитых спортсменах села, района, республики).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2. </w:t>
            </w:r>
            <w:r w:rsidRPr="00220240">
              <w:rPr>
                <w:rFonts w:ascii="Times New Roman" w:eastAsia="Calibri" w:hAnsi="Times New Roman" w:cs="Times New Roman"/>
                <w:b/>
                <w:sz w:val="24"/>
                <w:szCs w:val="24"/>
                <w:u w:val="single"/>
              </w:rPr>
              <w:t>«Известные женщины  села, района, республики, России»</w:t>
            </w:r>
            <w:r w:rsidRPr="00220240">
              <w:rPr>
                <w:rFonts w:ascii="Times New Roman" w:eastAsia="Calibri" w:hAnsi="Times New Roman" w:cs="Times New Roman"/>
                <w:sz w:val="24"/>
                <w:szCs w:val="24"/>
              </w:rPr>
              <w:t xml:space="preserve"> (труженицы, известные общественные и политические деятели настоящего и прошлого).                                         3. </w:t>
            </w:r>
            <w:r w:rsidRPr="00220240">
              <w:rPr>
                <w:rFonts w:ascii="Times New Roman" w:eastAsia="Calibri" w:hAnsi="Times New Roman" w:cs="Times New Roman"/>
                <w:b/>
                <w:sz w:val="24"/>
                <w:szCs w:val="24"/>
                <w:u w:val="single"/>
              </w:rPr>
              <w:t>«Исламские ученые прошлого и настоящего села, района, республики, России».</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lastRenderedPageBreak/>
              <w:t xml:space="preserve">9-11кл.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1 полугодие</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w:t>
            </w:r>
            <w:r w:rsidRPr="00220240">
              <w:rPr>
                <w:rFonts w:ascii="Times New Roman" w:eastAsia="Calibri" w:hAnsi="Times New Roman" w:cs="Times New Roman"/>
                <w:sz w:val="24"/>
                <w:szCs w:val="24"/>
              </w:rPr>
              <w:lastRenderedPageBreak/>
              <w:t xml:space="preserve">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lastRenderedPageBreak/>
              <w:t xml:space="preserve">Творческая группа молодежи. </w:t>
            </w:r>
            <w:r w:rsidRPr="00220240">
              <w:rPr>
                <w:rFonts w:ascii="Times New Roman" w:eastAsia="Calibri" w:hAnsi="Times New Roman" w:cs="Times New Roman"/>
                <w:sz w:val="24"/>
                <w:szCs w:val="24"/>
              </w:rPr>
              <w:lastRenderedPageBreak/>
              <w:t>Работники библиотеки. Родители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Художник. Представители </w:t>
            </w:r>
            <w:proofErr w:type="spellStart"/>
            <w:r w:rsidRPr="00220240">
              <w:rPr>
                <w:rFonts w:ascii="Times New Roman" w:eastAsia="Calibri" w:hAnsi="Times New Roman" w:cs="Times New Roman"/>
                <w:sz w:val="24"/>
                <w:szCs w:val="24"/>
              </w:rPr>
              <w:t>админ</w:t>
            </w:r>
            <w:proofErr w:type="spellEnd"/>
            <w:r w:rsidRPr="00220240">
              <w:rPr>
                <w:rFonts w:ascii="Times New Roman" w:eastAsia="Calibri" w:hAnsi="Times New Roman" w:cs="Times New Roman"/>
                <w:sz w:val="24"/>
                <w:szCs w:val="24"/>
              </w:rPr>
              <w:t>. района, молодежного комитета. Религиозные лидеры, представители ученого мира.</w:t>
            </w:r>
          </w:p>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lastRenderedPageBreak/>
              <w:t>40</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Встречи </w:t>
            </w:r>
            <w:r w:rsidRPr="00220240">
              <w:rPr>
                <w:rFonts w:ascii="Times New Roman" w:eastAsia="Calibri" w:hAnsi="Times New Roman" w:cs="Times New Roman"/>
                <w:sz w:val="24"/>
                <w:szCs w:val="24"/>
              </w:rPr>
              <w:t xml:space="preserve">с участниками Ботлихских событий, чеченской войны: </w:t>
            </w:r>
            <w:r w:rsidRPr="00220240">
              <w:rPr>
                <w:rFonts w:ascii="Times New Roman" w:eastAsia="Calibri" w:hAnsi="Times New Roman" w:cs="Times New Roman"/>
                <w:b/>
                <w:sz w:val="24"/>
                <w:szCs w:val="24"/>
                <w:u w:val="single"/>
              </w:rPr>
              <w:t>«За что мы воевали?»;  «Что мы защищали?».</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1-11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Февраль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Апрель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Участники событий. Представители </w:t>
            </w:r>
            <w:proofErr w:type="spellStart"/>
            <w:r w:rsidRPr="00220240">
              <w:rPr>
                <w:rFonts w:ascii="Times New Roman" w:eastAsia="Calibri" w:hAnsi="Times New Roman" w:cs="Times New Roman"/>
                <w:sz w:val="24"/>
                <w:szCs w:val="24"/>
              </w:rPr>
              <w:t>админ</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правоохр</w:t>
            </w:r>
            <w:proofErr w:type="spellEnd"/>
            <w:r w:rsidRPr="00220240">
              <w:rPr>
                <w:rFonts w:ascii="Times New Roman" w:eastAsia="Calibri" w:hAnsi="Times New Roman" w:cs="Times New Roman"/>
                <w:sz w:val="24"/>
                <w:szCs w:val="24"/>
              </w:rPr>
              <w:t xml:space="preserve">. органов, </w:t>
            </w:r>
            <w:proofErr w:type="spellStart"/>
            <w:r w:rsidRPr="00220240">
              <w:rPr>
                <w:rFonts w:ascii="Times New Roman" w:eastAsia="Calibri" w:hAnsi="Times New Roman" w:cs="Times New Roman"/>
                <w:sz w:val="24"/>
                <w:szCs w:val="24"/>
              </w:rPr>
              <w:t>военкомиссариата</w:t>
            </w:r>
            <w:proofErr w:type="spellEnd"/>
            <w:r w:rsidRPr="00220240">
              <w:rPr>
                <w:rFonts w:ascii="Times New Roman" w:eastAsia="Calibri" w:hAnsi="Times New Roman" w:cs="Times New Roman"/>
                <w:sz w:val="24"/>
                <w:szCs w:val="24"/>
              </w:rPr>
              <w:t>. Общественные и религиозные деятели.</w:t>
            </w:r>
          </w:p>
        </w:tc>
      </w:tr>
      <w:tr w:rsidR="00220240" w:rsidRPr="00220240" w:rsidTr="00861491">
        <w:trPr>
          <w:trHeight w:val="1202"/>
        </w:trPr>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41</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Вечер памяти </w:t>
            </w:r>
            <w:r w:rsidRPr="00220240">
              <w:rPr>
                <w:rFonts w:ascii="Times New Roman" w:eastAsia="Calibri" w:hAnsi="Times New Roman" w:cs="Times New Roman"/>
                <w:sz w:val="24"/>
                <w:szCs w:val="24"/>
              </w:rPr>
              <w:t xml:space="preserve">участников </w:t>
            </w:r>
            <w:proofErr w:type="spellStart"/>
            <w:r w:rsidRPr="00220240">
              <w:rPr>
                <w:rFonts w:ascii="Times New Roman" w:eastAsia="Calibri" w:hAnsi="Times New Roman" w:cs="Times New Roman"/>
                <w:sz w:val="24"/>
                <w:szCs w:val="24"/>
              </w:rPr>
              <w:t>Карамахинских</w:t>
            </w:r>
            <w:proofErr w:type="spellEnd"/>
            <w:r w:rsidRPr="00220240">
              <w:rPr>
                <w:rFonts w:ascii="Times New Roman" w:eastAsia="Calibri" w:hAnsi="Times New Roman" w:cs="Times New Roman"/>
                <w:sz w:val="24"/>
                <w:szCs w:val="24"/>
              </w:rPr>
              <w:t xml:space="preserve"> событий. Встречи с их родственниками.</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 xml:space="preserve">.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Февраль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Май </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Представители </w:t>
            </w:r>
            <w:proofErr w:type="spellStart"/>
            <w:r w:rsidRPr="00220240">
              <w:rPr>
                <w:rFonts w:ascii="Times New Roman" w:eastAsia="Calibri" w:hAnsi="Times New Roman" w:cs="Times New Roman"/>
                <w:sz w:val="24"/>
                <w:szCs w:val="24"/>
              </w:rPr>
              <w:t>админ</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правоохр</w:t>
            </w:r>
            <w:proofErr w:type="spellEnd"/>
            <w:r w:rsidRPr="00220240">
              <w:rPr>
                <w:rFonts w:ascii="Times New Roman" w:eastAsia="Calibri" w:hAnsi="Times New Roman" w:cs="Times New Roman"/>
                <w:sz w:val="24"/>
                <w:szCs w:val="24"/>
              </w:rPr>
              <w:t>. органов. Общественные и религиозные деятели.</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42</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Вечер памяти </w:t>
            </w:r>
            <w:r w:rsidRPr="00220240">
              <w:rPr>
                <w:rFonts w:ascii="Times New Roman" w:eastAsia="Calibri" w:hAnsi="Times New Roman" w:cs="Times New Roman"/>
                <w:sz w:val="24"/>
                <w:szCs w:val="24"/>
              </w:rPr>
              <w:t>погибших от рук террористов милиционеров и общественных и государственных деятелей села, района, республики.</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9-11кл.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Февраль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Апрель</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Представители </w:t>
            </w:r>
            <w:proofErr w:type="spellStart"/>
            <w:r w:rsidRPr="00220240">
              <w:rPr>
                <w:rFonts w:ascii="Times New Roman" w:eastAsia="Calibri" w:hAnsi="Times New Roman" w:cs="Times New Roman"/>
                <w:sz w:val="24"/>
                <w:szCs w:val="24"/>
              </w:rPr>
              <w:t>админ</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правоохр</w:t>
            </w:r>
            <w:proofErr w:type="spellEnd"/>
            <w:r w:rsidRPr="00220240">
              <w:rPr>
                <w:rFonts w:ascii="Times New Roman" w:eastAsia="Calibri" w:hAnsi="Times New Roman" w:cs="Times New Roman"/>
                <w:sz w:val="24"/>
                <w:szCs w:val="24"/>
              </w:rPr>
              <w:t>. органов, силовых структур. Религиозные деятели.</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43</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 xml:space="preserve">Организация </w:t>
            </w:r>
            <w:r w:rsidRPr="00220240">
              <w:rPr>
                <w:rFonts w:ascii="Times New Roman" w:eastAsia="Calibri" w:hAnsi="Times New Roman" w:cs="Times New Roman"/>
                <w:sz w:val="24"/>
                <w:szCs w:val="24"/>
              </w:rPr>
              <w:t>работы дискуссионных клубов учащихся- старшеклассников. Создание патриотического клуба молодых педагогов.</w:t>
            </w:r>
          </w:p>
        </w:tc>
        <w:tc>
          <w:tcPr>
            <w:tcW w:w="992"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 xml:space="preserve">.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Регулярно по графику.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испол-нители</w:t>
            </w:r>
            <w:proofErr w:type="spellEnd"/>
            <w:r w:rsidRPr="00220240">
              <w:rPr>
                <w:rFonts w:ascii="Times New Roman" w:eastAsia="Calibri" w:hAnsi="Times New Roman" w:cs="Times New Roman"/>
                <w:sz w:val="24"/>
                <w:szCs w:val="24"/>
              </w:rPr>
              <w:t xml:space="preserve">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Соответственно тематике представители различных структур.</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lastRenderedPageBreak/>
              <w:t>44</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 xml:space="preserve">Наглядная агитация, </w:t>
            </w:r>
            <w:r w:rsidRPr="00220240">
              <w:rPr>
                <w:rFonts w:ascii="Times New Roman" w:eastAsia="Calibri" w:hAnsi="Times New Roman" w:cs="Times New Roman"/>
                <w:sz w:val="24"/>
                <w:szCs w:val="24"/>
              </w:rPr>
              <w:t>в т.ч. извещение общественности о проводимых мероприятиях.</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Постоянно</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испол-нители</w:t>
            </w:r>
            <w:proofErr w:type="spellEnd"/>
            <w:r w:rsidRPr="00220240">
              <w:rPr>
                <w:rFonts w:ascii="Times New Roman" w:eastAsia="Calibri" w:hAnsi="Times New Roman" w:cs="Times New Roman"/>
                <w:sz w:val="24"/>
                <w:szCs w:val="24"/>
              </w:rPr>
              <w:t xml:space="preserve">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Местное телевидение,</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Районное телевидение</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Районная газета   Республиканская пресса.</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45</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Организация цикла телепередач</w:t>
            </w:r>
            <w:r w:rsidRPr="00220240">
              <w:rPr>
                <w:rFonts w:ascii="Times New Roman" w:eastAsia="Calibri" w:hAnsi="Times New Roman" w:cs="Times New Roman"/>
                <w:sz w:val="24"/>
                <w:szCs w:val="24"/>
              </w:rPr>
              <w:t xml:space="preserve"> на духовно-нравственную, </w:t>
            </w:r>
            <w:proofErr w:type="spellStart"/>
            <w:r w:rsidRPr="00220240">
              <w:rPr>
                <w:rFonts w:ascii="Times New Roman" w:eastAsia="Calibri" w:hAnsi="Times New Roman" w:cs="Times New Roman"/>
                <w:sz w:val="24"/>
                <w:szCs w:val="24"/>
              </w:rPr>
              <w:t>интернациональ-ную</w:t>
            </w:r>
            <w:proofErr w:type="spellEnd"/>
            <w:r w:rsidRPr="00220240">
              <w:rPr>
                <w:rFonts w:ascii="Times New Roman" w:eastAsia="Calibri" w:hAnsi="Times New Roman" w:cs="Times New Roman"/>
                <w:sz w:val="24"/>
                <w:szCs w:val="24"/>
              </w:rPr>
              <w:t xml:space="preserve"> темы, их демонстрация по местным телеканалам. (выступления членов </w:t>
            </w:r>
            <w:proofErr w:type="spellStart"/>
            <w:r w:rsidRPr="00220240">
              <w:rPr>
                <w:rFonts w:ascii="Times New Roman" w:eastAsia="Calibri" w:hAnsi="Times New Roman" w:cs="Times New Roman"/>
                <w:sz w:val="24"/>
                <w:szCs w:val="24"/>
              </w:rPr>
              <w:t>админ</w:t>
            </w:r>
            <w:proofErr w:type="spellEnd"/>
            <w:r w:rsidRPr="00220240">
              <w:rPr>
                <w:rFonts w:ascii="Times New Roman" w:eastAsia="Calibri" w:hAnsi="Times New Roman" w:cs="Times New Roman"/>
                <w:sz w:val="24"/>
                <w:szCs w:val="24"/>
              </w:rPr>
              <w:t>, органов местной власти, общественных деятелей, интервью детей, родителей, политических деятелей, записи открытых уроков и внеклассных мероприятий со школ, конкурсы, встречи и т.д.)</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Постоянно по мере реализации  плановых </w:t>
            </w:r>
            <w:proofErr w:type="spellStart"/>
            <w:r w:rsidRPr="00220240">
              <w:rPr>
                <w:rFonts w:ascii="Times New Roman" w:eastAsia="Calibri" w:hAnsi="Times New Roman" w:cs="Times New Roman"/>
                <w:sz w:val="24"/>
                <w:szCs w:val="24"/>
              </w:rPr>
              <w:t>мероприя-тий</w:t>
            </w:r>
            <w:proofErr w:type="spellEnd"/>
            <w:r w:rsidRPr="00220240">
              <w:rPr>
                <w:rFonts w:ascii="Times New Roman" w:eastAsia="Calibri" w:hAnsi="Times New Roman" w:cs="Times New Roman"/>
                <w:sz w:val="24"/>
                <w:szCs w:val="24"/>
              </w:rPr>
              <w:t xml:space="preserve"> программы</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w:t>
            </w:r>
          </w:p>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Местное телевидение,</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Органы местной власти. Религиозные и общественные деятели. Родители. Педагогическая общественность. Правоохранительные органы.</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46</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Смотр – конкурс:</w:t>
            </w:r>
            <w:r w:rsidRPr="00220240">
              <w:rPr>
                <w:rFonts w:ascii="Times New Roman" w:eastAsia="Calibri" w:hAnsi="Times New Roman" w:cs="Times New Roman"/>
                <w:sz w:val="24"/>
                <w:szCs w:val="24"/>
              </w:rPr>
              <w:t xml:space="preserve"> </w:t>
            </w:r>
            <w:r w:rsidRPr="00220240">
              <w:rPr>
                <w:rFonts w:ascii="Times New Roman" w:eastAsia="Calibri" w:hAnsi="Times New Roman" w:cs="Times New Roman"/>
                <w:b/>
                <w:sz w:val="24"/>
                <w:szCs w:val="24"/>
                <w:u w:val="single"/>
              </w:rPr>
              <w:t>«Наследие предков- достояние потомков»</w:t>
            </w:r>
            <w:r w:rsidRPr="00220240">
              <w:rPr>
                <w:rFonts w:ascii="Times New Roman" w:eastAsia="Calibri" w:hAnsi="Times New Roman" w:cs="Times New Roman"/>
                <w:sz w:val="24"/>
                <w:szCs w:val="24"/>
              </w:rPr>
              <w:t xml:space="preserve"> среди молодежи. Конкурсное мероприятие между молодежными коллективами из разных сел района.</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9-11кл.</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Март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Исполнители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Работники ДДТ и ДК. Муз. Работники. Члены </w:t>
            </w:r>
            <w:proofErr w:type="spellStart"/>
            <w:r w:rsidRPr="00220240">
              <w:rPr>
                <w:rFonts w:ascii="Times New Roman" w:eastAsia="Calibri" w:hAnsi="Times New Roman" w:cs="Times New Roman"/>
                <w:sz w:val="24"/>
                <w:szCs w:val="24"/>
              </w:rPr>
              <w:t>пед</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коллект</w:t>
            </w:r>
            <w:proofErr w:type="spellEnd"/>
            <w:r w:rsidRPr="00220240">
              <w:rPr>
                <w:rFonts w:ascii="Times New Roman" w:eastAsia="Calibri" w:hAnsi="Times New Roman" w:cs="Times New Roman"/>
                <w:sz w:val="24"/>
                <w:szCs w:val="24"/>
              </w:rPr>
              <w:t xml:space="preserve">. УО МО. </w:t>
            </w:r>
            <w:proofErr w:type="spellStart"/>
            <w:r w:rsidRPr="00220240">
              <w:rPr>
                <w:rFonts w:ascii="Times New Roman" w:eastAsia="Calibri" w:hAnsi="Times New Roman" w:cs="Times New Roman"/>
                <w:sz w:val="24"/>
                <w:szCs w:val="24"/>
              </w:rPr>
              <w:t>Райадминистрация</w:t>
            </w:r>
            <w:proofErr w:type="spellEnd"/>
            <w:r w:rsidRPr="00220240">
              <w:rPr>
                <w:rFonts w:ascii="Times New Roman" w:eastAsia="Calibri" w:hAnsi="Times New Roman" w:cs="Times New Roman"/>
                <w:sz w:val="24"/>
                <w:szCs w:val="24"/>
              </w:rPr>
              <w:t>.</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47</w:t>
            </w:r>
          </w:p>
        </w:tc>
        <w:tc>
          <w:tcPr>
            <w:tcW w:w="3828" w:type="dxa"/>
          </w:tcPr>
          <w:p w:rsidR="00220240" w:rsidRPr="00220240" w:rsidRDefault="00220240" w:rsidP="00220240">
            <w:pPr>
              <w:spacing w:after="200"/>
              <w:rPr>
                <w:rFonts w:ascii="Times New Roman" w:eastAsia="Calibri" w:hAnsi="Times New Roman" w:cs="Times New Roman"/>
                <w:b/>
                <w:i/>
                <w:sz w:val="24"/>
                <w:szCs w:val="24"/>
              </w:rPr>
            </w:pPr>
            <w:r w:rsidRPr="00220240">
              <w:rPr>
                <w:rFonts w:ascii="Times New Roman" w:eastAsia="Calibri" w:hAnsi="Times New Roman" w:cs="Times New Roman"/>
                <w:b/>
                <w:i/>
                <w:sz w:val="24"/>
                <w:szCs w:val="24"/>
              </w:rPr>
              <w:t>Фестиваль народов Дагестана.</w:t>
            </w:r>
            <w:r w:rsidRPr="00220240">
              <w:rPr>
                <w:rFonts w:ascii="Times New Roman" w:eastAsia="Calibri" w:hAnsi="Times New Roman" w:cs="Times New Roman"/>
                <w:sz w:val="24"/>
                <w:szCs w:val="24"/>
              </w:rPr>
              <w:t xml:space="preserve"> Праздничное шествие молодежи района с демонстрацией единства, интернационализма и дружбы народов Дагестана.</w:t>
            </w:r>
          </w:p>
        </w:tc>
        <w:tc>
          <w:tcPr>
            <w:tcW w:w="992"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Октябрь </w:t>
            </w:r>
          </w:p>
        </w:tc>
        <w:tc>
          <w:tcPr>
            <w:tcW w:w="1984"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Исполнители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Работники УО, отделов культуры. Администрация района. Обществ. деятели. Педагоги.</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48</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Театрализованное представление.</w:t>
            </w:r>
            <w:r w:rsidRPr="00220240">
              <w:rPr>
                <w:rFonts w:ascii="Times New Roman" w:eastAsia="Calibri" w:hAnsi="Times New Roman" w:cs="Times New Roman"/>
                <w:sz w:val="24"/>
                <w:szCs w:val="24"/>
              </w:rPr>
              <w:t xml:space="preserve"> Демонстрация обрядов, обычаев разных сел  и народов Дагестана учащимися старших классов. </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9-11кл.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Ноябрь</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Исполнители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Работники УО, отделов культуры. Педагоги. Администрация МО. Общественные деятели. </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49</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Работа актива</w:t>
            </w:r>
            <w:r w:rsidRPr="00220240">
              <w:rPr>
                <w:rFonts w:ascii="Times New Roman" w:eastAsia="Calibri" w:hAnsi="Times New Roman" w:cs="Times New Roman"/>
                <w:sz w:val="24"/>
                <w:szCs w:val="24"/>
              </w:rPr>
              <w:t xml:space="preserve"> родительского комитета. Встречи с родителями.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Родительские собрания</w:t>
            </w:r>
            <w:r w:rsidRPr="00220240">
              <w:rPr>
                <w:rFonts w:ascii="Times New Roman" w:eastAsia="Calibri" w:hAnsi="Times New Roman" w:cs="Times New Roman"/>
                <w:sz w:val="24"/>
                <w:szCs w:val="24"/>
              </w:rPr>
              <w:t xml:space="preserve"> по </w:t>
            </w:r>
            <w:proofErr w:type="spellStart"/>
            <w:r w:rsidRPr="00220240">
              <w:rPr>
                <w:rFonts w:ascii="Times New Roman" w:eastAsia="Calibri" w:hAnsi="Times New Roman" w:cs="Times New Roman"/>
                <w:sz w:val="24"/>
                <w:szCs w:val="24"/>
              </w:rPr>
              <w:t>специаль-но</w:t>
            </w:r>
            <w:proofErr w:type="spellEnd"/>
            <w:r w:rsidRPr="00220240">
              <w:rPr>
                <w:rFonts w:ascii="Times New Roman" w:eastAsia="Calibri" w:hAnsi="Times New Roman" w:cs="Times New Roman"/>
                <w:sz w:val="24"/>
                <w:szCs w:val="24"/>
              </w:rPr>
              <w:t xml:space="preserve"> разработанной </w:t>
            </w:r>
            <w:r w:rsidRPr="00220240">
              <w:rPr>
                <w:rFonts w:ascii="Times New Roman" w:eastAsia="Calibri" w:hAnsi="Times New Roman" w:cs="Times New Roman"/>
                <w:sz w:val="24"/>
                <w:szCs w:val="24"/>
              </w:rPr>
              <w:lastRenderedPageBreak/>
              <w:t>тематике и графику.</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lastRenderedPageBreak/>
              <w:t xml:space="preserve">1-11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 xml:space="preserve">.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Регулярно по мере </w:t>
            </w:r>
            <w:proofErr w:type="spellStart"/>
            <w:r w:rsidRPr="00220240">
              <w:rPr>
                <w:rFonts w:ascii="Times New Roman" w:eastAsia="Calibri" w:hAnsi="Times New Roman" w:cs="Times New Roman"/>
                <w:sz w:val="24"/>
                <w:szCs w:val="24"/>
              </w:rPr>
              <w:t>реализ</w:t>
            </w:r>
            <w:proofErr w:type="spellEnd"/>
            <w:r w:rsidRPr="00220240">
              <w:rPr>
                <w:rFonts w:ascii="Times New Roman" w:eastAsia="Calibri" w:hAnsi="Times New Roman" w:cs="Times New Roman"/>
                <w:sz w:val="24"/>
                <w:szCs w:val="24"/>
              </w:rPr>
              <w:t>.  программы</w:t>
            </w:r>
          </w:p>
        </w:tc>
        <w:tc>
          <w:tcPr>
            <w:tcW w:w="1984" w:type="dxa"/>
          </w:tcPr>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Администрация школы, организаторы. УО МО. Кл. </w:t>
            </w:r>
            <w:proofErr w:type="spellStart"/>
            <w:r w:rsidRPr="00220240">
              <w:rPr>
                <w:rFonts w:ascii="Times New Roman" w:eastAsia="Calibri" w:hAnsi="Times New Roman" w:cs="Times New Roman"/>
                <w:sz w:val="24"/>
                <w:szCs w:val="24"/>
              </w:rPr>
              <w:t>руковод</w:t>
            </w:r>
            <w:proofErr w:type="spellEnd"/>
            <w:r w:rsidRPr="00220240">
              <w:rPr>
                <w:rFonts w:ascii="Times New Roman" w:eastAsia="Calibri" w:hAnsi="Times New Roman" w:cs="Times New Roman"/>
                <w:sz w:val="24"/>
                <w:szCs w:val="24"/>
              </w:rPr>
              <w:t xml:space="preserve">. Методическая </w:t>
            </w:r>
            <w:r w:rsidRPr="00220240">
              <w:rPr>
                <w:rFonts w:ascii="Times New Roman" w:eastAsia="Calibri" w:hAnsi="Times New Roman" w:cs="Times New Roman"/>
                <w:sz w:val="24"/>
                <w:szCs w:val="24"/>
              </w:rPr>
              <w:lastRenderedPageBreak/>
              <w:t xml:space="preserve">служба. </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lastRenderedPageBreak/>
              <w:t>50</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1. </w:t>
            </w:r>
            <w:r w:rsidRPr="00220240">
              <w:rPr>
                <w:rFonts w:ascii="Times New Roman" w:eastAsia="Calibri" w:hAnsi="Times New Roman" w:cs="Times New Roman"/>
                <w:b/>
                <w:i/>
                <w:sz w:val="24"/>
                <w:szCs w:val="24"/>
              </w:rPr>
              <w:t>Встречи</w:t>
            </w:r>
            <w:r w:rsidRPr="00220240">
              <w:rPr>
                <w:rFonts w:ascii="Times New Roman" w:eastAsia="Calibri" w:hAnsi="Times New Roman" w:cs="Times New Roman"/>
                <w:sz w:val="24"/>
                <w:szCs w:val="24"/>
              </w:rPr>
              <w:t xml:space="preserve"> со старожилами города, села, района.</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2. Встречи с работниками районного, городского  военного комиссариата.</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3. Встречи с представителями властных структур.</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9-11кл</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Февраль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Сентябрь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 Исполнители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Представители </w:t>
            </w:r>
            <w:proofErr w:type="spellStart"/>
            <w:r w:rsidRPr="00220240">
              <w:rPr>
                <w:rFonts w:ascii="Times New Roman" w:eastAsia="Calibri" w:hAnsi="Times New Roman" w:cs="Times New Roman"/>
                <w:sz w:val="24"/>
                <w:szCs w:val="24"/>
              </w:rPr>
              <w:t>райадминистрации</w:t>
            </w:r>
            <w:proofErr w:type="spellEnd"/>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и  местных органов власти. Педагоги. Обществ. деятели.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Работники  военком. Творческие группы. </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51</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 xml:space="preserve">Выезды </w:t>
            </w:r>
            <w:r w:rsidRPr="00220240">
              <w:rPr>
                <w:rFonts w:ascii="Times New Roman" w:eastAsia="Calibri" w:hAnsi="Times New Roman" w:cs="Times New Roman"/>
                <w:sz w:val="24"/>
                <w:szCs w:val="24"/>
              </w:rPr>
              <w:t>в соседние районы  с посещением молодежных организаций, школ и музеев с целью ознакомления с историческим прошлым,  местными обычаями и традициями других районов и налаживания добрососедских контактов среди молодежи.</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9-11кл</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Май</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Ноябрь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 местных органов власти. Педагоги.</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Родительский комитет Творческие группы Молодежный комитет</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52</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Экскурсии</w:t>
            </w:r>
            <w:r w:rsidRPr="00220240">
              <w:rPr>
                <w:rFonts w:ascii="Times New Roman" w:eastAsia="Calibri" w:hAnsi="Times New Roman" w:cs="Times New Roman"/>
                <w:sz w:val="24"/>
                <w:szCs w:val="24"/>
              </w:rPr>
              <w:t xml:space="preserve"> молодежи </w:t>
            </w:r>
            <w:r w:rsidRPr="00220240">
              <w:rPr>
                <w:rFonts w:ascii="Times New Roman" w:eastAsia="Calibri" w:hAnsi="Times New Roman" w:cs="Times New Roman"/>
                <w:b/>
                <w:sz w:val="24"/>
                <w:szCs w:val="24"/>
              </w:rPr>
              <w:t>к местам исторических, религиозных событий</w:t>
            </w:r>
            <w:r w:rsidRPr="00220240">
              <w:rPr>
                <w:rFonts w:ascii="Times New Roman" w:eastAsia="Calibri" w:hAnsi="Times New Roman" w:cs="Times New Roman"/>
                <w:sz w:val="24"/>
                <w:szCs w:val="24"/>
              </w:rPr>
              <w:t>, связанных с героическим прошлым Дагестана- (</w:t>
            </w:r>
            <w:proofErr w:type="spellStart"/>
            <w:r w:rsidRPr="00220240">
              <w:rPr>
                <w:rFonts w:ascii="Times New Roman" w:eastAsia="Calibri" w:hAnsi="Times New Roman" w:cs="Times New Roman"/>
                <w:sz w:val="24"/>
                <w:szCs w:val="24"/>
              </w:rPr>
              <w:t>Ахульго</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Гимры</w:t>
            </w:r>
            <w:proofErr w:type="spellEnd"/>
            <w:r w:rsidRPr="00220240">
              <w:rPr>
                <w:rFonts w:ascii="Times New Roman" w:eastAsia="Calibri" w:hAnsi="Times New Roman" w:cs="Times New Roman"/>
                <w:sz w:val="24"/>
                <w:szCs w:val="24"/>
              </w:rPr>
              <w:t>, Гуниб, Дербент); к местам  паломничества и религиозных поклонений.</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sz w:val="24"/>
                <w:szCs w:val="24"/>
              </w:rPr>
              <w:t>«По следам боевых событий»</w:t>
            </w:r>
            <w:r w:rsidRPr="00220240">
              <w:rPr>
                <w:rFonts w:ascii="Times New Roman" w:eastAsia="Calibri" w:hAnsi="Times New Roman" w:cs="Times New Roman"/>
                <w:sz w:val="24"/>
                <w:szCs w:val="24"/>
              </w:rPr>
              <w:t>- в Ботлихский район. Встречи с участниками и очевидцами событий.</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9-11кл</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Сентябрь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Ноябрь </w:t>
            </w:r>
          </w:p>
          <w:p w:rsidR="00220240" w:rsidRPr="00220240" w:rsidRDefault="00220240" w:rsidP="00220240">
            <w:pPr>
              <w:spacing w:after="200"/>
              <w:rPr>
                <w:rFonts w:ascii="Times New Roman" w:eastAsia="Calibri" w:hAnsi="Times New Roman" w:cs="Times New Roman"/>
                <w:sz w:val="24"/>
                <w:szCs w:val="24"/>
              </w:rPr>
            </w:pP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w:t>
            </w: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 местных органов власти. Педагоги. Родительский комитет. Творческая группа. Молодежный</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комитет.</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Религиозные лидеры. Общественные деятели.</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53</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Смотр-конкурс</w:t>
            </w:r>
            <w:r w:rsidRPr="00220240">
              <w:rPr>
                <w:rFonts w:ascii="Times New Roman" w:eastAsia="Calibri" w:hAnsi="Times New Roman" w:cs="Times New Roman"/>
                <w:sz w:val="24"/>
                <w:szCs w:val="24"/>
              </w:rPr>
              <w:t xml:space="preserve"> среди девушек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u w:val="single"/>
              </w:rPr>
              <w:t>«</w:t>
            </w:r>
            <w:r w:rsidRPr="00220240">
              <w:rPr>
                <w:rFonts w:ascii="Times New Roman" w:eastAsia="Calibri" w:hAnsi="Times New Roman" w:cs="Times New Roman"/>
                <w:b/>
                <w:sz w:val="24"/>
                <w:szCs w:val="24"/>
                <w:u w:val="single"/>
              </w:rPr>
              <w:t>Я –дагестанка».</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 xml:space="preserve">.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Декабрь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Представители отдела культуры. Педагоги. Работники УДО. Муз. работники.</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54</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Смотр-конкурс</w:t>
            </w:r>
            <w:r w:rsidRPr="00220240">
              <w:rPr>
                <w:rFonts w:ascii="Times New Roman" w:eastAsia="Calibri" w:hAnsi="Times New Roman" w:cs="Times New Roman"/>
                <w:sz w:val="24"/>
                <w:szCs w:val="24"/>
              </w:rPr>
              <w:t xml:space="preserve"> среди юношей </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sz w:val="24"/>
                <w:szCs w:val="24"/>
                <w:u w:val="single"/>
              </w:rPr>
              <w:t>«Я, горец – дагестанец».</w:t>
            </w:r>
          </w:p>
        </w:tc>
        <w:tc>
          <w:tcPr>
            <w:tcW w:w="992"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9-11 </w:t>
            </w:r>
            <w:proofErr w:type="spellStart"/>
            <w:r w:rsidRPr="00220240">
              <w:rPr>
                <w:rFonts w:ascii="Times New Roman" w:eastAsia="Calibri" w:hAnsi="Times New Roman" w:cs="Times New Roman"/>
                <w:sz w:val="24"/>
                <w:szCs w:val="24"/>
              </w:rPr>
              <w:t>кл</w:t>
            </w:r>
            <w:proofErr w:type="spellEnd"/>
            <w:r w:rsidRPr="00220240">
              <w:rPr>
                <w:rFonts w:ascii="Times New Roman" w:eastAsia="Calibri" w:hAnsi="Times New Roman" w:cs="Times New Roman"/>
                <w:sz w:val="24"/>
                <w:szCs w:val="24"/>
              </w:rPr>
              <w:t xml:space="preserve">. </w:t>
            </w: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Декабрь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w:t>
            </w: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Предметники национально-регионального компонента.</w:t>
            </w:r>
          </w:p>
          <w:p w:rsidR="00220240" w:rsidRPr="00220240" w:rsidRDefault="00220240" w:rsidP="00220240">
            <w:pPr>
              <w:spacing w:after="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lastRenderedPageBreak/>
              <w:t>Спортшкола</w:t>
            </w:r>
            <w:proofErr w:type="spellEnd"/>
            <w:r w:rsidRPr="00220240">
              <w:rPr>
                <w:rFonts w:ascii="Times New Roman" w:eastAsia="Calibri" w:hAnsi="Times New Roman" w:cs="Times New Roman"/>
                <w:sz w:val="24"/>
                <w:szCs w:val="24"/>
              </w:rPr>
              <w:t>.</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Работники ДДТ, РВК</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lastRenderedPageBreak/>
              <w:t>55</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Выступление художественных самодеятельных коллективов</w:t>
            </w:r>
            <w:r w:rsidRPr="00220240">
              <w:rPr>
                <w:rFonts w:ascii="Times New Roman" w:eastAsia="Calibri" w:hAnsi="Times New Roman" w:cs="Times New Roman"/>
                <w:sz w:val="24"/>
                <w:szCs w:val="24"/>
              </w:rPr>
              <w:t xml:space="preserve">: </w:t>
            </w:r>
            <w:r w:rsidRPr="00220240">
              <w:rPr>
                <w:rFonts w:ascii="Times New Roman" w:eastAsia="Calibri" w:hAnsi="Times New Roman" w:cs="Times New Roman"/>
                <w:b/>
                <w:sz w:val="24"/>
                <w:szCs w:val="24"/>
                <w:u w:val="single"/>
              </w:rPr>
              <w:t xml:space="preserve">«Традиции и современность». </w:t>
            </w:r>
            <w:r w:rsidRPr="00220240">
              <w:rPr>
                <w:rFonts w:ascii="Times New Roman" w:eastAsia="Calibri" w:hAnsi="Times New Roman" w:cs="Times New Roman"/>
                <w:sz w:val="24"/>
                <w:szCs w:val="24"/>
              </w:rPr>
              <w:t>(песни, танцы, декламации, инсценировки, хореографические номера).</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Декабрь </w:t>
            </w:r>
          </w:p>
        </w:tc>
        <w:tc>
          <w:tcPr>
            <w:tcW w:w="1984"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w:t>
            </w:r>
            <w:proofErr w:type="spellStart"/>
            <w:r w:rsidRPr="00220240">
              <w:rPr>
                <w:rFonts w:ascii="Times New Roman" w:eastAsia="Calibri" w:hAnsi="Times New Roman" w:cs="Times New Roman"/>
                <w:sz w:val="24"/>
                <w:szCs w:val="24"/>
              </w:rPr>
              <w:t>испол</w:t>
            </w:r>
            <w:proofErr w:type="spellEnd"/>
            <w:r w:rsidRPr="00220240">
              <w:rPr>
                <w:rFonts w:ascii="Times New Roman" w:eastAsia="Calibri" w:hAnsi="Times New Roman" w:cs="Times New Roman"/>
                <w:sz w:val="24"/>
                <w:szCs w:val="24"/>
              </w:rPr>
              <w:t xml:space="preserve"> -</w:t>
            </w:r>
            <w:proofErr w:type="spellStart"/>
            <w:r w:rsidRPr="00220240">
              <w:rPr>
                <w:rFonts w:ascii="Times New Roman" w:eastAsia="Calibri" w:hAnsi="Times New Roman" w:cs="Times New Roman"/>
                <w:sz w:val="24"/>
                <w:szCs w:val="24"/>
              </w:rPr>
              <w:t>нители</w:t>
            </w:r>
            <w:proofErr w:type="spellEnd"/>
            <w:r w:rsidRPr="00220240">
              <w:rPr>
                <w:rFonts w:ascii="Times New Roman" w:eastAsia="Calibri" w:hAnsi="Times New Roman" w:cs="Times New Roman"/>
                <w:sz w:val="24"/>
                <w:szCs w:val="24"/>
              </w:rPr>
              <w:t xml:space="preserve"> программы </w:t>
            </w:r>
          </w:p>
        </w:tc>
        <w:tc>
          <w:tcPr>
            <w:tcW w:w="226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Работники УДО.</w:t>
            </w:r>
          </w:p>
          <w:p w:rsidR="00220240" w:rsidRPr="00220240" w:rsidRDefault="00220240" w:rsidP="00220240">
            <w:pPr>
              <w:spacing w:after="200"/>
              <w:rPr>
                <w:rFonts w:ascii="Times New Roman" w:eastAsia="Calibri" w:hAnsi="Times New Roman" w:cs="Times New Roman"/>
                <w:sz w:val="24"/>
                <w:szCs w:val="24"/>
              </w:rPr>
            </w:pPr>
            <w:proofErr w:type="spellStart"/>
            <w:r w:rsidRPr="00220240">
              <w:rPr>
                <w:rFonts w:ascii="Times New Roman" w:eastAsia="Calibri" w:hAnsi="Times New Roman" w:cs="Times New Roman"/>
                <w:sz w:val="24"/>
                <w:szCs w:val="24"/>
              </w:rPr>
              <w:t>Муз.работники</w:t>
            </w:r>
            <w:proofErr w:type="spellEnd"/>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Общественные деятели.</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Родительский</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комитет. Творческая группа молодежи.</w:t>
            </w:r>
          </w:p>
        </w:tc>
      </w:tr>
      <w:tr w:rsidR="00220240" w:rsidRPr="00220240" w:rsidTr="00861491">
        <w:tc>
          <w:tcPr>
            <w:tcW w:w="567" w:type="dxa"/>
          </w:tcPr>
          <w:p w:rsidR="00220240" w:rsidRPr="00220240" w:rsidRDefault="00220240" w:rsidP="00220240">
            <w:pPr>
              <w:spacing w:after="200"/>
              <w:rPr>
                <w:rFonts w:ascii="Times New Roman" w:eastAsia="Calibri" w:hAnsi="Times New Roman" w:cs="Times New Roman"/>
                <w:b/>
                <w:sz w:val="24"/>
                <w:szCs w:val="24"/>
              </w:rPr>
            </w:pPr>
            <w:r w:rsidRPr="00220240">
              <w:rPr>
                <w:rFonts w:ascii="Times New Roman" w:eastAsia="Calibri" w:hAnsi="Times New Roman" w:cs="Times New Roman"/>
                <w:b/>
                <w:sz w:val="24"/>
                <w:szCs w:val="24"/>
              </w:rPr>
              <w:t>56</w:t>
            </w:r>
          </w:p>
        </w:tc>
        <w:tc>
          <w:tcPr>
            <w:tcW w:w="3828"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Подведение итогов</w:t>
            </w:r>
            <w:r w:rsidRPr="00220240">
              <w:rPr>
                <w:rFonts w:ascii="Times New Roman" w:eastAsia="Calibri" w:hAnsi="Times New Roman" w:cs="Times New Roman"/>
                <w:sz w:val="24"/>
                <w:szCs w:val="24"/>
              </w:rPr>
              <w:t>: оценка реализации плановых мероприятий программы.</w:t>
            </w:r>
          </w:p>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b/>
                <w:i/>
                <w:sz w:val="24"/>
                <w:szCs w:val="24"/>
              </w:rPr>
              <w:t>Круглый стол</w:t>
            </w:r>
            <w:r w:rsidRPr="00220240">
              <w:rPr>
                <w:rFonts w:ascii="Times New Roman" w:eastAsia="Calibri" w:hAnsi="Times New Roman" w:cs="Times New Roman"/>
                <w:sz w:val="24"/>
                <w:szCs w:val="24"/>
              </w:rPr>
              <w:t xml:space="preserve"> с участием исполнителей программы, ответственных лиц, представителей общественности и администрации села, района. </w:t>
            </w:r>
          </w:p>
        </w:tc>
        <w:tc>
          <w:tcPr>
            <w:tcW w:w="992" w:type="dxa"/>
          </w:tcPr>
          <w:p w:rsidR="00220240" w:rsidRPr="00220240" w:rsidRDefault="00220240" w:rsidP="00220240">
            <w:pPr>
              <w:spacing w:after="200"/>
              <w:rPr>
                <w:rFonts w:ascii="Times New Roman" w:eastAsia="Calibri" w:hAnsi="Times New Roman" w:cs="Times New Roman"/>
                <w:sz w:val="24"/>
                <w:szCs w:val="24"/>
              </w:rPr>
            </w:pPr>
          </w:p>
        </w:tc>
        <w:tc>
          <w:tcPr>
            <w:tcW w:w="1560" w:type="dxa"/>
          </w:tcPr>
          <w:p w:rsidR="00220240" w:rsidRPr="00220240" w:rsidRDefault="00220240" w:rsidP="00220240">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Декабрь </w:t>
            </w:r>
          </w:p>
        </w:tc>
        <w:tc>
          <w:tcPr>
            <w:tcW w:w="1984" w:type="dxa"/>
          </w:tcPr>
          <w:p w:rsidR="00220240" w:rsidRPr="00220240" w:rsidRDefault="00220240" w:rsidP="00BE0728">
            <w:pPr>
              <w:spacing w:after="20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Ответственные исполнители программы </w:t>
            </w:r>
          </w:p>
        </w:tc>
        <w:tc>
          <w:tcPr>
            <w:tcW w:w="2268" w:type="dxa"/>
          </w:tcPr>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 xml:space="preserve">Представители властных, общественных,  религиозных, </w:t>
            </w:r>
            <w:proofErr w:type="spellStart"/>
            <w:r w:rsidRPr="00220240">
              <w:rPr>
                <w:rFonts w:ascii="Times New Roman" w:eastAsia="Calibri" w:hAnsi="Times New Roman" w:cs="Times New Roman"/>
                <w:sz w:val="24"/>
                <w:szCs w:val="24"/>
              </w:rPr>
              <w:t>право-охранительных</w:t>
            </w:r>
            <w:proofErr w:type="spellEnd"/>
            <w:r w:rsidRPr="00220240">
              <w:rPr>
                <w:rFonts w:ascii="Times New Roman" w:eastAsia="Calibri" w:hAnsi="Times New Roman" w:cs="Times New Roman"/>
                <w:sz w:val="24"/>
                <w:szCs w:val="24"/>
              </w:rPr>
              <w:t xml:space="preserve"> органов. Администрация школы. Педагогический коллектив. Родительская общественность.</w:t>
            </w:r>
          </w:p>
          <w:p w:rsidR="00220240" w:rsidRPr="00220240" w:rsidRDefault="00220240" w:rsidP="00220240">
            <w:pPr>
              <w:spacing w:after="0"/>
              <w:rPr>
                <w:rFonts w:ascii="Times New Roman" w:eastAsia="Calibri" w:hAnsi="Times New Roman" w:cs="Times New Roman"/>
                <w:sz w:val="24"/>
                <w:szCs w:val="24"/>
              </w:rPr>
            </w:pPr>
            <w:r w:rsidRPr="00220240">
              <w:rPr>
                <w:rFonts w:ascii="Times New Roman" w:eastAsia="Calibri" w:hAnsi="Times New Roman" w:cs="Times New Roman"/>
                <w:sz w:val="24"/>
                <w:szCs w:val="24"/>
              </w:rPr>
              <w:t>Участники проекта.</w:t>
            </w:r>
          </w:p>
        </w:tc>
      </w:tr>
    </w:tbl>
    <w:p w:rsidR="00220240" w:rsidRPr="00220240" w:rsidRDefault="00220240" w:rsidP="00220240">
      <w:pPr>
        <w:spacing w:after="200"/>
        <w:rPr>
          <w:rFonts w:ascii="Times New Roman" w:eastAsia="Calibri" w:hAnsi="Times New Roman" w:cs="Times New Roman"/>
          <w:sz w:val="24"/>
          <w:szCs w:val="24"/>
        </w:rPr>
      </w:pPr>
    </w:p>
    <w:p w:rsidR="00220240" w:rsidRPr="00220240" w:rsidRDefault="00220240" w:rsidP="00220240">
      <w:pPr>
        <w:spacing w:after="200"/>
        <w:rPr>
          <w:rFonts w:ascii="Times New Roman" w:eastAsia="Calibri" w:hAnsi="Times New Roman" w:cs="Times New Roman"/>
          <w:b/>
          <w:sz w:val="24"/>
          <w:szCs w:val="24"/>
        </w:rPr>
      </w:pPr>
    </w:p>
    <w:p w:rsidR="00220240" w:rsidRPr="00220240" w:rsidRDefault="00220240" w:rsidP="00220240">
      <w:pPr>
        <w:spacing w:after="200"/>
        <w:rPr>
          <w:rFonts w:ascii="Times New Roman" w:eastAsia="Calibri" w:hAnsi="Times New Roman" w:cs="Times New Roman"/>
          <w:b/>
          <w:sz w:val="24"/>
          <w:szCs w:val="24"/>
        </w:rPr>
      </w:pPr>
    </w:p>
    <w:p w:rsidR="00220240" w:rsidRPr="00220240" w:rsidRDefault="00220240" w:rsidP="00220240">
      <w:pPr>
        <w:spacing w:after="200"/>
        <w:rPr>
          <w:rFonts w:ascii="Times New Roman" w:eastAsia="Calibri" w:hAnsi="Times New Roman" w:cs="Times New Roman"/>
          <w:b/>
          <w:sz w:val="24"/>
          <w:szCs w:val="24"/>
        </w:rPr>
      </w:pPr>
    </w:p>
    <w:p w:rsidR="00220240" w:rsidRPr="00220240" w:rsidRDefault="00220240" w:rsidP="00220240">
      <w:pPr>
        <w:spacing w:after="200"/>
        <w:rPr>
          <w:rFonts w:ascii="Times New Roman" w:eastAsia="Calibri" w:hAnsi="Times New Roman" w:cs="Times New Roman"/>
          <w:b/>
          <w:sz w:val="24"/>
          <w:szCs w:val="24"/>
        </w:rPr>
      </w:pPr>
    </w:p>
    <w:p w:rsidR="00220240" w:rsidRPr="00220240" w:rsidRDefault="00220240" w:rsidP="00220240">
      <w:pPr>
        <w:spacing w:after="200"/>
        <w:rPr>
          <w:rFonts w:ascii="Times New Roman" w:eastAsia="Calibri" w:hAnsi="Times New Roman" w:cs="Times New Roman"/>
          <w:b/>
          <w:sz w:val="24"/>
          <w:szCs w:val="24"/>
        </w:rPr>
      </w:pPr>
    </w:p>
    <w:p w:rsidR="00220240" w:rsidRPr="00220240" w:rsidRDefault="00220240" w:rsidP="00220240">
      <w:pPr>
        <w:ind w:right="962"/>
        <w:rPr>
          <w:rFonts w:ascii="Times New Roman" w:hAnsi="Times New Roman" w:cs="Times New Roman"/>
          <w:sz w:val="28"/>
          <w:szCs w:val="28"/>
          <w:lang w:eastAsia="ru-RU"/>
        </w:rPr>
      </w:pPr>
    </w:p>
    <w:p w:rsidR="00220240" w:rsidRPr="00220240" w:rsidRDefault="00220240" w:rsidP="00220240">
      <w:pPr>
        <w:spacing w:line="360" w:lineRule="auto"/>
        <w:jc w:val="both"/>
        <w:rPr>
          <w:rFonts w:ascii="Times New Roman" w:hAnsi="Times New Roman" w:cs="Times New Roman"/>
          <w:sz w:val="28"/>
          <w:szCs w:val="28"/>
          <w:lang w:eastAsia="ru-RU"/>
        </w:rPr>
      </w:pPr>
    </w:p>
    <w:p w:rsidR="00220240" w:rsidRPr="00220240" w:rsidRDefault="00220240" w:rsidP="00220240">
      <w:pPr>
        <w:spacing w:line="360" w:lineRule="auto"/>
        <w:jc w:val="both"/>
        <w:rPr>
          <w:rFonts w:ascii="Times New Roman" w:hAnsi="Times New Roman" w:cs="Times New Roman"/>
          <w:sz w:val="28"/>
          <w:szCs w:val="28"/>
          <w:lang w:eastAsia="ru-RU"/>
        </w:rPr>
      </w:pPr>
    </w:p>
    <w:p w:rsidR="00220240" w:rsidRPr="00220240" w:rsidRDefault="00220240" w:rsidP="00220240">
      <w:pPr>
        <w:spacing w:line="360" w:lineRule="auto"/>
        <w:jc w:val="both"/>
        <w:rPr>
          <w:rFonts w:ascii="Times New Roman" w:hAnsi="Times New Roman" w:cs="Times New Roman"/>
          <w:sz w:val="28"/>
          <w:szCs w:val="28"/>
          <w:lang w:eastAsia="ru-RU"/>
        </w:rPr>
      </w:pPr>
    </w:p>
    <w:p w:rsidR="00220240" w:rsidRPr="00220240" w:rsidRDefault="00220240" w:rsidP="00220240">
      <w:pPr>
        <w:spacing w:line="360" w:lineRule="auto"/>
        <w:jc w:val="both"/>
        <w:rPr>
          <w:rFonts w:ascii="Times New Roman" w:hAnsi="Times New Roman" w:cs="Times New Roman"/>
          <w:sz w:val="28"/>
          <w:szCs w:val="28"/>
          <w:lang w:eastAsia="ru-RU"/>
        </w:rPr>
      </w:pPr>
    </w:p>
    <w:p w:rsidR="00BE0728" w:rsidRPr="00107BA0"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107BA0">
        <w:rPr>
          <w:rFonts w:ascii="Times New Roman" w:hAnsi="Times New Roman" w:cs="Times New Roman"/>
          <w:b/>
          <w:sz w:val="28"/>
          <w:szCs w:val="28"/>
        </w:rPr>
        <w:t>Литература</w:t>
      </w:r>
    </w:p>
    <w:p w:rsidR="00BE0728" w:rsidRPr="00107BA0"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b/>
          <w:sz w:val="28"/>
          <w:szCs w:val="28"/>
        </w:rPr>
      </w:pPr>
    </w:p>
    <w:p w:rsidR="00BE0728" w:rsidRPr="00107BA0"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b/>
          <w:sz w:val="28"/>
          <w:szCs w:val="28"/>
        </w:rPr>
      </w:pPr>
      <w:r w:rsidRPr="00107BA0">
        <w:rPr>
          <w:rFonts w:ascii="Times New Roman" w:hAnsi="Times New Roman" w:cs="Times New Roman"/>
          <w:b/>
          <w:sz w:val="28"/>
          <w:szCs w:val="28"/>
        </w:rPr>
        <w:t xml:space="preserve">Правовое регламентирование противодействия терроризму и экстремизму </w:t>
      </w:r>
    </w:p>
    <w:p w:rsidR="00BE0728" w:rsidRPr="00107BA0"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b/>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1. РФ. Федеральный закон. «О противодействии терроризму» [Текст]. Принят Государственной думой 26 февраля 2006 года.  // Официальные документы в образовании. - 2006. - № 10. - С. 13- 32.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2. РФ. Федеральный закон «О противодействии терроризму» от 06.03.2006 N 35-ФЗ (ред. от 31.12.2014) [Электронный ресурс]. – URL: http://base.consultant.ru/cons/cgi/online.</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 3. Постановление Правительства РФ от 25.03.2015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[Электронный ресурс]. – URL: http://pravo.gov.ru/proxy/ips/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4. Указ Президента Российской Федерации от 15.02.2006 № 116 (ред. от 27.06.2014) О мерах по противодействию терроризму [Электронный ресурс]. – URL: </w:t>
      </w:r>
      <w:proofErr w:type="spellStart"/>
      <w:r w:rsidRPr="00107BA0">
        <w:rPr>
          <w:rFonts w:ascii="Times New Roman" w:hAnsi="Times New Roman" w:cs="Times New Roman"/>
          <w:sz w:val="28"/>
          <w:szCs w:val="28"/>
        </w:rPr>
        <w:t>http</w:t>
      </w:r>
      <w:proofErr w:type="spellEnd"/>
      <w:r w:rsidRPr="00107BA0">
        <w:rPr>
          <w:rFonts w:ascii="Times New Roman" w:hAnsi="Times New Roman" w:cs="Times New Roman"/>
          <w:sz w:val="28"/>
          <w:szCs w:val="28"/>
        </w:rPr>
        <w:t xml:space="preserve"> :// </w:t>
      </w:r>
      <w:proofErr w:type="spellStart"/>
      <w:r w:rsidRPr="00107BA0">
        <w:rPr>
          <w:rFonts w:ascii="Times New Roman" w:hAnsi="Times New Roman" w:cs="Times New Roman"/>
          <w:sz w:val="28"/>
          <w:szCs w:val="28"/>
        </w:rPr>
        <w:t>pravo</w:t>
      </w:r>
      <w:proofErr w:type="spellEnd"/>
      <w:r w:rsidRPr="00107BA0">
        <w:rPr>
          <w:rFonts w:ascii="Times New Roman" w:hAnsi="Times New Roman" w:cs="Times New Roman"/>
          <w:sz w:val="28"/>
          <w:szCs w:val="28"/>
        </w:rPr>
        <w:t xml:space="preserve">. </w:t>
      </w:r>
      <w:proofErr w:type="spellStart"/>
      <w:r w:rsidRPr="00107BA0">
        <w:rPr>
          <w:rFonts w:ascii="Times New Roman" w:hAnsi="Times New Roman" w:cs="Times New Roman"/>
          <w:sz w:val="28"/>
          <w:szCs w:val="28"/>
        </w:rPr>
        <w:t>gov</w:t>
      </w:r>
      <w:proofErr w:type="spellEnd"/>
      <w:r w:rsidRPr="00107BA0">
        <w:rPr>
          <w:rFonts w:ascii="Times New Roman" w:hAnsi="Times New Roman" w:cs="Times New Roman"/>
          <w:sz w:val="28"/>
          <w:szCs w:val="28"/>
        </w:rPr>
        <w:t xml:space="preserve">. </w:t>
      </w:r>
      <w:proofErr w:type="spellStart"/>
      <w:r w:rsidRPr="00107BA0">
        <w:rPr>
          <w:rFonts w:ascii="Times New Roman" w:hAnsi="Times New Roman" w:cs="Times New Roman"/>
          <w:sz w:val="28"/>
          <w:szCs w:val="28"/>
        </w:rPr>
        <w:t>ru</w:t>
      </w:r>
      <w:proofErr w:type="spellEnd"/>
      <w:r w:rsidRPr="00107BA0">
        <w:rPr>
          <w:rFonts w:ascii="Times New Roman" w:hAnsi="Times New Roman" w:cs="Times New Roman"/>
          <w:sz w:val="28"/>
          <w:szCs w:val="28"/>
        </w:rPr>
        <w:t xml:space="preserve">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5. О борьбе с терроризмом [Текст]: федеральный закон от 25.07.1998 № 130-ФЗ (с изменениями на 07.03.2005) // Официальные документы в образовании. - 2007. - № 30 (278). - С. 19-37.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6. О внесении изменений в приказ </w:t>
      </w:r>
      <w:proofErr w:type="spellStart"/>
      <w:r w:rsidRPr="00107BA0">
        <w:rPr>
          <w:rFonts w:ascii="Times New Roman" w:hAnsi="Times New Roman" w:cs="Times New Roman"/>
          <w:sz w:val="28"/>
          <w:szCs w:val="28"/>
        </w:rPr>
        <w:t>Минобрнауки</w:t>
      </w:r>
      <w:proofErr w:type="spellEnd"/>
      <w:r w:rsidRPr="00107BA0">
        <w:rPr>
          <w:rFonts w:ascii="Times New Roman" w:hAnsi="Times New Roman" w:cs="Times New Roman"/>
          <w:sz w:val="28"/>
          <w:szCs w:val="28"/>
        </w:rPr>
        <w:t xml:space="preserve"> России от 4 июля 2008 г. № 170 «О комплексе мер по противодействию терроризму в сфере образования и науки» [Текст]: приказ </w:t>
      </w:r>
      <w:proofErr w:type="spellStart"/>
      <w:r w:rsidRPr="00107BA0">
        <w:rPr>
          <w:rFonts w:ascii="Times New Roman" w:hAnsi="Times New Roman" w:cs="Times New Roman"/>
          <w:sz w:val="28"/>
          <w:szCs w:val="28"/>
        </w:rPr>
        <w:t>Минобрнауки</w:t>
      </w:r>
      <w:proofErr w:type="spellEnd"/>
      <w:r w:rsidRPr="00107BA0">
        <w:rPr>
          <w:rFonts w:ascii="Times New Roman" w:hAnsi="Times New Roman" w:cs="Times New Roman"/>
          <w:sz w:val="28"/>
          <w:szCs w:val="28"/>
        </w:rPr>
        <w:t xml:space="preserve"> России от 23.07.2008 № 212 // Официальные документы в образовании. - 2008. - № 22(306). - С. 52-56.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7. Об организации работ по реализации Плана мероприятий по информационно- пропагандистскому сопровождению борьбы с терроризмом и обеспечению общественной безопасности [Текст]: приказ </w:t>
      </w:r>
      <w:proofErr w:type="spellStart"/>
      <w:r w:rsidRPr="00107BA0">
        <w:rPr>
          <w:rFonts w:ascii="Times New Roman" w:hAnsi="Times New Roman" w:cs="Times New Roman"/>
          <w:sz w:val="28"/>
          <w:szCs w:val="28"/>
        </w:rPr>
        <w:t>Минобрнауки</w:t>
      </w:r>
      <w:proofErr w:type="spellEnd"/>
      <w:r w:rsidRPr="00107BA0">
        <w:rPr>
          <w:rFonts w:ascii="Times New Roman" w:hAnsi="Times New Roman" w:cs="Times New Roman"/>
          <w:sz w:val="28"/>
          <w:szCs w:val="28"/>
        </w:rPr>
        <w:t xml:space="preserve"> России от 22.03.2005 № 86 // Официальные документы в образовании. - 2005. - №13(292). - С. 62-66.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8. РФ. Государственная Дума. О первоочередных задачах по обеспечению безопасности граждан Российской Федерации, национальной безопасности Российской Федерации в условиях активизации деятельности международного терроризма на территории Российской Федерации [Текст]: постановление Государственной Думы РФ (выдержки) от 22.09.2004 // ОБЖ. Основы безопасности жизни. - 2004. - № 10. - С. 10.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lastRenderedPageBreak/>
        <w:t xml:space="preserve">9. Борьба с терроризмом касается каждого [Текст]: как возместить вред, причиненный в результате террористической акции: постатейный комментарий ФЗ «О борьбе с терроризмом» и «Международной конвенции о борьбе с финансированием терроризма» / ред.-сост. А. Т. Гаврилов, М. И. </w:t>
      </w:r>
      <w:proofErr w:type="spellStart"/>
      <w:r w:rsidRPr="00107BA0">
        <w:rPr>
          <w:rFonts w:ascii="Times New Roman" w:hAnsi="Times New Roman" w:cs="Times New Roman"/>
          <w:sz w:val="28"/>
          <w:szCs w:val="28"/>
        </w:rPr>
        <w:t>Посошкова</w:t>
      </w:r>
      <w:proofErr w:type="spellEnd"/>
      <w:r w:rsidRPr="00107BA0">
        <w:rPr>
          <w:rFonts w:ascii="Times New Roman" w:hAnsi="Times New Roman" w:cs="Times New Roman"/>
          <w:sz w:val="28"/>
          <w:szCs w:val="28"/>
        </w:rPr>
        <w:t xml:space="preserve">; вступительная статья Н. А. Петухова. - М.: Российская газета, 2003. - 224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10. </w:t>
      </w:r>
      <w:proofErr w:type="spellStart"/>
      <w:r w:rsidRPr="00107BA0">
        <w:rPr>
          <w:rFonts w:ascii="Times New Roman" w:hAnsi="Times New Roman" w:cs="Times New Roman"/>
          <w:sz w:val="28"/>
          <w:szCs w:val="28"/>
        </w:rPr>
        <w:t>Коряковцев</w:t>
      </w:r>
      <w:proofErr w:type="spellEnd"/>
      <w:r w:rsidRPr="00107BA0">
        <w:rPr>
          <w:rFonts w:ascii="Times New Roman" w:hAnsi="Times New Roman" w:cs="Times New Roman"/>
          <w:sz w:val="28"/>
          <w:szCs w:val="28"/>
        </w:rPr>
        <w:t xml:space="preserve">, Вячеслав Васильевич. Комментарий к Федеральному закону «О борьбе с терроризмом» [Текст]: постатейный научно - практический / В. В. </w:t>
      </w:r>
      <w:proofErr w:type="spellStart"/>
      <w:r w:rsidRPr="00107BA0">
        <w:rPr>
          <w:rFonts w:ascii="Times New Roman" w:hAnsi="Times New Roman" w:cs="Times New Roman"/>
          <w:sz w:val="28"/>
          <w:szCs w:val="28"/>
        </w:rPr>
        <w:t>Коряковцев</w:t>
      </w:r>
      <w:proofErr w:type="spellEnd"/>
      <w:r w:rsidRPr="00107BA0">
        <w:rPr>
          <w:rFonts w:ascii="Times New Roman" w:hAnsi="Times New Roman" w:cs="Times New Roman"/>
          <w:sz w:val="28"/>
          <w:szCs w:val="28"/>
        </w:rPr>
        <w:t xml:space="preserve">, К. В. </w:t>
      </w:r>
      <w:proofErr w:type="spellStart"/>
      <w:r w:rsidRPr="00107BA0">
        <w:rPr>
          <w:rFonts w:ascii="Times New Roman" w:hAnsi="Times New Roman" w:cs="Times New Roman"/>
          <w:sz w:val="28"/>
          <w:szCs w:val="28"/>
        </w:rPr>
        <w:t>Питулько</w:t>
      </w:r>
      <w:proofErr w:type="spellEnd"/>
      <w:r w:rsidRPr="00107BA0">
        <w:rPr>
          <w:rFonts w:ascii="Times New Roman" w:hAnsi="Times New Roman" w:cs="Times New Roman"/>
          <w:sz w:val="28"/>
          <w:szCs w:val="28"/>
        </w:rPr>
        <w:t xml:space="preserve">. - СПб.: ПИТЕР, 2003. - 416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11. Концепция противодействия терроризму в Российской Федерации [Текст]: утверждена Президентом РФ 05.10.2009 // Официальные документы в образовании: информационный бюллетень. - 2009. - №31. - С. 25-41.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12. Международно-правовые основы борьбы с терроризмом [Текст]: [Сб. документов] / </w:t>
      </w:r>
      <w:proofErr w:type="spellStart"/>
      <w:r w:rsidRPr="00107BA0">
        <w:rPr>
          <w:rFonts w:ascii="Times New Roman" w:hAnsi="Times New Roman" w:cs="Times New Roman"/>
          <w:sz w:val="28"/>
          <w:szCs w:val="28"/>
        </w:rPr>
        <w:t>cост</w:t>
      </w:r>
      <w:proofErr w:type="spellEnd"/>
      <w:r w:rsidRPr="00107BA0">
        <w:rPr>
          <w:rFonts w:ascii="Times New Roman" w:hAnsi="Times New Roman" w:cs="Times New Roman"/>
          <w:sz w:val="28"/>
          <w:szCs w:val="28"/>
        </w:rPr>
        <w:t xml:space="preserve">. В. С. </w:t>
      </w:r>
      <w:proofErr w:type="spellStart"/>
      <w:r w:rsidRPr="00107BA0">
        <w:rPr>
          <w:rFonts w:ascii="Times New Roman" w:hAnsi="Times New Roman" w:cs="Times New Roman"/>
          <w:sz w:val="28"/>
          <w:szCs w:val="28"/>
        </w:rPr>
        <w:t>Овчинский</w:t>
      </w:r>
      <w:proofErr w:type="spellEnd"/>
      <w:r w:rsidRPr="00107BA0">
        <w:rPr>
          <w:rFonts w:ascii="Times New Roman" w:hAnsi="Times New Roman" w:cs="Times New Roman"/>
          <w:sz w:val="28"/>
          <w:szCs w:val="28"/>
        </w:rPr>
        <w:t xml:space="preserve">. - М.: ИНФРА-М, 2003. - 479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13. Миронова, Д. Терроризм, антитеррористическое законодательство и основные права и свободы граждан [Текст] / Д. Миронова // Вестник Московского ун-та. Сер. 12, Политические науки. - 2009. - № 6 . - С. 48-57. 14. О борьбе с терроризмом [Текст]. О противодействии экстремистской деятельности: Федеральный закон (СЗ РФ, 2002, № 30, ст. 3031): федеральный закон (СЗ РФ, 1998, № 31, ст. 3808) в ред. ФЗ: от 7 авг. 2000 г. № 122-ФЗ, от 22 августа 2004 г. № 122-ФЗ. - М.:  2004. - 32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15. О противодействии легализации (отмыванию) доходов, полученных преступным путем, и финансированию терроризма [Текст]: Федеральный закон: (СЗ РФ, 2001, №33, часть 1, ст. 3418): в ред. ФЗ: от 25 июля 2002 г., от 28 ноября 2007 г. № 275-ФЗ (СЗ РФ, 349, ст. 6036). - М.: Ось-89, 2008. - 32 с. 16. О противодействии терроризму [Текст]: федеральный закон (Российская газета, 10 марта 2006 г., № 48). - М.: 2006. - 32 с. </w:t>
      </w:r>
    </w:p>
    <w:p w:rsidR="00BE0728" w:rsidRPr="00107BA0"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107BA0">
        <w:rPr>
          <w:rFonts w:ascii="Times New Roman" w:hAnsi="Times New Roman" w:cs="Times New Roman"/>
          <w:sz w:val="28"/>
          <w:szCs w:val="28"/>
        </w:rPr>
        <w:t xml:space="preserve">17. Терроризм. Правовые аспекты борьбы: нормативные и международные правовые акты с комментариями [Текст] / отв. ред. и рук. авт. кол. И. Л. </w:t>
      </w:r>
      <w:proofErr w:type="spellStart"/>
      <w:r w:rsidRPr="00107BA0">
        <w:rPr>
          <w:rFonts w:ascii="Times New Roman" w:hAnsi="Times New Roman" w:cs="Times New Roman"/>
          <w:sz w:val="28"/>
          <w:szCs w:val="28"/>
        </w:rPr>
        <w:t>Трунов</w:t>
      </w:r>
      <w:proofErr w:type="spellEnd"/>
      <w:r w:rsidRPr="00107BA0">
        <w:rPr>
          <w:rFonts w:ascii="Times New Roman" w:hAnsi="Times New Roman" w:cs="Times New Roman"/>
          <w:sz w:val="28"/>
          <w:szCs w:val="28"/>
        </w:rPr>
        <w:t xml:space="preserve">; вступ. статьи В. П. Лукина, А. П. </w:t>
      </w:r>
      <w:proofErr w:type="spellStart"/>
      <w:r w:rsidRPr="00107BA0">
        <w:rPr>
          <w:rFonts w:ascii="Times New Roman" w:hAnsi="Times New Roman" w:cs="Times New Roman"/>
          <w:sz w:val="28"/>
          <w:szCs w:val="28"/>
        </w:rPr>
        <w:t>Торшина</w:t>
      </w:r>
      <w:proofErr w:type="spellEnd"/>
      <w:r w:rsidRPr="00107BA0">
        <w:rPr>
          <w:rFonts w:ascii="Times New Roman" w:hAnsi="Times New Roman" w:cs="Times New Roman"/>
          <w:sz w:val="28"/>
          <w:szCs w:val="28"/>
        </w:rPr>
        <w:t xml:space="preserve">. - М.: </w:t>
      </w:r>
      <w:proofErr w:type="spellStart"/>
      <w:r w:rsidRPr="00107BA0">
        <w:rPr>
          <w:rFonts w:ascii="Times New Roman" w:hAnsi="Times New Roman" w:cs="Times New Roman"/>
          <w:sz w:val="28"/>
          <w:szCs w:val="28"/>
        </w:rPr>
        <w:t>Eksmo</w:t>
      </w:r>
      <w:proofErr w:type="spellEnd"/>
      <w:r w:rsidRPr="00107BA0">
        <w:rPr>
          <w:rFonts w:ascii="Times New Roman" w:hAnsi="Times New Roman" w:cs="Times New Roman"/>
          <w:sz w:val="28"/>
          <w:szCs w:val="28"/>
        </w:rPr>
        <w:t xml:space="preserve"> </w:t>
      </w:r>
      <w:proofErr w:type="spellStart"/>
      <w:r w:rsidRPr="00107BA0">
        <w:rPr>
          <w:rFonts w:ascii="Times New Roman" w:hAnsi="Times New Roman" w:cs="Times New Roman"/>
          <w:sz w:val="28"/>
          <w:szCs w:val="28"/>
        </w:rPr>
        <w:t>education</w:t>
      </w:r>
      <w:proofErr w:type="spellEnd"/>
      <w:r w:rsidRPr="00107BA0">
        <w:rPr>
          <w:rFonts w:ascii="Times New Roman" w:hAnsi="Times New Roman" w:cs="Times New Roman"/>
          <w:sz w:val="28"/>
          <w:szCs w:val="28"/>
        </w:rPr>
        <w:t xml:space="preserve"> : ЭКСМО, 2005. - 503 с.</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Pr="00107BA0"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b/>
          <w:sz w:val="28"/>
          <w:szCs w:val="28"/>
        </w:rPr>
      </w:pPr>
      <w:r w:rsidRPr="004A3092">
        <w:rPr>
          <w:rFonts w:ascii="Times New Roman" w:hAnsi="Times New Roman" w:cs="Times New Roman"/>
          <w:b/>
          <w:sz w:val="28"/>
          <w:szCs w:val="28"/>
        </w:rPr>
        <w:lastRenderedPageBreak/>
        <w:t xml:space="preserve">                                   </w:t>
      </w:r>
      <w:r>
        <w:rPr>
          <w:rFonts w:ascii="Times New Roman" w:hAnsi="Times New Roman" w:cs="Times New Roman"/>
          <w:b/>
          <w:sz w:val="28"/>
          <w:szCs w:val="28"/>
        </w:rPr>
        <w:t>К</w:t>
      </w:r>
      <w:r w:rsidRPr="004A3092">
        <w:rPr>
          <w:rFonts w:ascii="Times New Roman" w:hAnsi="Times New Roman" w:cs="Times New Roman"/>
          <w:b/>
          <w:sz w:val="28"/>
          <w:szCs w:val="28"/>
        </w:rPr>
        <w:t>нижны</w:t>
      </w:r>
      <w:r>
        <w:rPr>
          <w:rFonts w:ascii="Times New Roman" w:hAnsi="Times New Roman" w:cs="Times New Roman"/>
          <w:b/>
          <w:sz w:val="28"/>
          <w:szCs w:val="28"/>
        </w:rPr>
        <w:t xml:space="preserve">е </w:t>
      </w:r>
      <w:r w:rsidRPr="004A3092">
        <w:rPr>
          <w:rFonts w:ascii="Times New Roman" w:hAnsi="Times New Roman" w:cs="Times New Roman"/>
          <w:b/>
          <w:sz w:val="28"/>
          <w:szCs w:val="28"/>
        </w:rPr>
        <w:t xml:space="preserve"> издани</w:t>
      </w:r>
      <w:r>
        <w:rPr>
          <w:rFonts w:ascii="Times New Roman" w:hAnsi="Times New Roman" w:cs="Times New Roman"/>
          <w:b/>
          <w:sz w:val="28"/>
          <w:szCs w:val="28"/>
        </w:rPr>
        <w:t>я</w:t>
      </w:r>
      <w:r w:rsidRPr="004A3092">
        <w:rPr>
          <w:rFonts w:ascii="Times New Roman" w:hAnsi="Times New Roman" w:cs="Times New Roman"/>
          <w:b/>
          <w:sz w:val="28"/>
          <w:szCs w:val="28"/>
        </w:rPr>
        <w:t xml:space="preserve"> </w:t>
      </w:r>
    </w:p>
    <w:p w:rsidR="00BE0728" w:rsidRPr="004A3092"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b/>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18. </w:t>
      </w:r>
      <w:proofErr w:type="spellStart"/>
      <w:r w:rsidRPr="004A3092">
        <w:rPr>
          <w:rFonts w:ascii="Times New Roman" w:hAnsi="Times New Roman" w:cs="Times New Roman"/>
          <w:sz w:val="28"/>
          <w:szCs w:val="28"/>
        </w:rPr>
        <w:t>Агарышев</w:t>
      </w:r>
      <w:proofErr w:type="spellEnd"/>
      <w:r w:rsidRPr="004A3092">
        <w:rPr>
          <w:rFonts w:ascii="Times New Roman" w:hAnsi="Times New Roman" w:cs="Times New Roman"/>
          <w:sz w:val="28"/>
          <w:szCs w:val="28"/>
        </w:rPr>
        <w:t xml:space="preserve">, Анатолий Аркадьевич. Ближний Восток: терроризм и его покровители [Текст] / А. А. </w:t>
      </w:r>
      <w:proofErr w:type="spellStart"/>
      <w:r w:rsidRPr="004A3092">
        <w:rPr>
          <w:rFonts w:ascii="Times New Roman" w:hAnsi="Times New Roman" w:cs="Times New Roman"/>
          <w:sz w:val="28"/>
          <w:szCs w:val="28"/>
        </w:rPr>
        <w:t>Агарышев</w:t>
      </w:r>
      <w:proofErr w:type="spellEnd"/>
      <w:r w:rsidRPr="004A3092">
        <w:rPr>
          <w:rFonts w:ascii="Times New Roman" w:hAnsi="Times New Roman" w:cs="Times New Roman"/>
          <w:sz w:val="28"/>
          <w:szCs w:val="28"/>
        </w:rPr>
        <w:t xml:space="preserve">. - М.: Молодая гвардия, 1986.-222 с.: ил.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19. Беляков, А. А. Методика расследования заведомо ложного сообщения об акте терроризма [Текст]: научно-практическое пособие / А. А. Беляков, Д. В. Тишин; Министерство образования РФ; Красноярский государственный университет. - Красноярск: </w:t>
      </w:r>
      <w:proofErr w:type="spellStart"/>
      <w:r w:rsidRPr="004A3092">
        <w:rPr>
          <w:rFonts w:ascii="Times New Roman" w:hAnsi="Times New Roman" w:cs="Times New Roman"/>
          <w:sz w:val="28"/>
          <w:szCs w:val="28"/>
        </w:rPr>
        <w:t>Универс</w:t>
      </w:r>
      <w:proofErr w:type="spellEnd"/>
      <w:r w:rsidRPr="004A3092">
        <w:rPr>
          <w:rFonts w:ascii="Times New Roman" w:hAnsi="Times New Roman" w:cs="Times New Roman"/>
          <w:sz w:val="28"/>
          <w:szCs w:val="28"/>
        </w:rPr>
        <w:t xml:space="preserve">, 2002. - 164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20. Борьба с терроризмом [Текст]: [сборник статей.] / Российская академия наук, Общественно-консультативный совет по проблемам борьбы с международным терроризмом; [сост. Л. В. </w:t>
      </w:r>
      <w:proofErr w:type="spellStart"/>
      <w:r w:rsidRPr="004A3092">
        <w:rPr>
          <w:rFonts w:ascii="Times New Roman" w:hAnsi="Times New Roman" w:cs="Times New Roman"/>
          <w:sz w:val="28"/>
          <w:szCs w:val="28"/>
        </w:rPr>
        <w:t>Брятова</w:t>
      </w:r>
      <w:proofErr w:type="spellEnd"/>
      <w:r w:rsidRPr="004A3092">
        <w:rPr>
          <w:rFonts w:ascii="Times New Roman" w:hAnsi="Times New Roman" w:cs="Times New Roman"/>
          <w:sz w:val="28"/>
          <w:szCs w:val="28"/>
        </w:rPr>
        <w:t xml:space="preserve">]. - М.: Наука, 2004.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21. Брасс, Александр. Палестинские истоки [Текст] / Александр Брасс. - М.: Русь-Олимп, 2004. - 347, [3]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22. Внешняя политика России : 2000-2020 [Текст]: в 3 томах / [сост.: И. Н. Тимофеев, Т. А. </w:t>
      </w:r>
      <w:proofErr w:type="spellStart"/>
      <w:r w:rsidRPr="004A3092">
        <w:rPr>
          <w:rFonts w:ascii="Times New Roman" w:hAnsi="Times New Roman" w:cs="Times New Roman"/>
          <w:sz w:val="28"/>
          <w:szCs w:val="28"/>
        </w:rPr>
        <w:t>Махмутов</w:t>
      </w:r>
      <w:proofErr w:type="spellEnd"/>
      <w:r w:rsidRPr="004A3092">
        <w:rPr>
          <w:rFonts w:ascii="Times New Roman" w:hAnsi="Times New Roman" w:cs="Times New Roman"/>
          <w:sz w:val="28"/>
          <w:szCs w:val="28"/>
        </w:rPr>
        <w:t xml:space="preserve">, Е. С. </w:t>
      </w:r>
      <w:proofErr w:type="spellStart"/>
      <w:r w:rsidRPr="004A3092">
        <w:rPr>
          <w:rFonts w:ascii="Times New Roman" w:hAnsi="Times New Roman" w:cs="Times New Roman"/>
          <w:sz w:val="28"/>
          <w:szCs w:val="28"/>
        </w:rPr>
        <w:t>Алексеенкова</w:t>
      </w:r>
      <w:proofErr w:type="spellEnd"/>
      <w:r w:rsidRPr="004A3092">
        <w:rPr>
          <w:rFonts w:ascii="Times New Roman" w:hAnsi="Times New Roman" w:cs="Times New Roman"/>
          <w:sz w:val="28"/>
          <w:szCs w:val="28"/>
        </w:rPr>
        <w:t xml:space="preserve"> ; гл. ред. И. С. Иванов]; Рос. совет по </w:t>
      </w:r>
      <w:proofErr w:type="spellStart"/>
      <w:r w:rsidRPr="004A3092">
        <w:rPr>
          <w:rFonts w:ascii="Times New Roman" w:hAnsi="Times New Roman" w:cs="Times New Roman"/>
          <w:sz w:val="28"/>
          <w:szCs w:val="28"/>
        </w:rPr>
        <w:t>междунар</w:t>
      </w:r>
      <w:proofErr w:type="spellEnd"/>
      <w:r w:rsidRPr="004A3092">
        <w:rPr>
          <w:rFonts w:ascii="Times New Roman" w:hAnsi="Times New Roman" w:cs="Times New Roman"/>
          <w:sz w:val="28"/>
          <w:szCs w:val="28"/>
        </w:rPr>
        <w:t xml:space="preserve">. делам. - Москва: Аспект Пресс, Т. 3. - 2012. - 549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23. </w:t>
      </w:r>
      <w:proofErr w:type="spellStart"/>
      <w:r w:rsidRPr="004A3092">
        <w:rPr>
          <w:rFonts w:ascii="Times New Roman" w:hAnsi="Times New Roman" w:cs="Times New Roman"/>
          <w:sz w:val="28"/>
          <w:szCs w:val="28"/>
        </w:rPr>
        <w:t>Дершовиц</w:t>
      </w:r>
      <w:proofErr w:type="spellEnd"/>
      <w:r w:rsidRPr="004A3092">
        <w:rPr>
          <w:rFonts w:ascii="Times New Roman" w:hAnsi="Times New Roman" w:cs="Times New Roman"/>
          <w:sz w:val="28"/>
          <w:szCs w:val="28"/>
        </w:rPr>
        <w:t xml:space="preserve">, Алан М.. Почему терроризм действует [Текст]: осознать угрозу и ответить на вызов / А. </w:t>
      </w:r>
      <w:proofErr w:type="spellStart"/>
      <w:r w:rsidRPr="004A3092">
        <w:rPr>
          <w:rFonts w:ascii="Times New Roman" w:hAnsi="Times New Roman" w:cs="Times New Roman"/>
          <w:sz w:val="28"/>
          <w:szCs w:val="28"/>
        </w:rPr>
        <w:t>Дершовиц</w:t>
      </w:r>
      <w:proofErr w:type="spellEnd"/>
      <w:r w:rsidRPr="004A3092">
        <w:rPr>
          <w:rFonts w:ascii="Times New Roman" w:hAnsi="Times New Roman" w:cs="Times New Roman"/>
          <w:sz w:val="28"/>
          <w:szCs w:val="28"/>
        </w:rPr>
        <w:t xml:space="preserve">; [пер. с англ. А. И. Година]. - М.: РОСППЭН, 2005. - 256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24. Емельянов, Вячеслав Павлович. Терроризм и преступления с признаками терроризирования: уголовно-правовое исследование [Текст] / В. П. Емельянов; Ассоциация юридический центр, Национальный университет внутренних дел МВД Украины. - СПб.: </w:t>
      </w:r>
      <w:proofErr w:type="spellStart"/>
      <w:r w:rsidRPr="004A3092">
        <w:rPr>
          <w:rFonts w:ascii="Times New Roman" w:hAnsi="Times New Roman" w:cs="Times New Roman"/>
          <w:sz w:val="28"/>
          <w:szCs w:val="28"/>
        </w:rPr>
        <w:t>Юрид</w:t>
      </w:r>
      <w:proofErr w:type="spellEnd"/>
      <w:r w:rsidRPr="004A3092">
        <w:rPr>
          <w:rFonts w:ascii="Times New Roman" w:hAnsi="Times New Roman" w:cs="Times New Roman"/>
          <w:sz w:val="28"/>
          <w:szCs w:val="28"/>
        </w:rPr>
        <w:t xml:space="preserve">. центр Пресс, 2002. - 291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25. Зарубежное законодательство в борьбе с терроризмом [Текст] / [И. С. Власов, Н. А. Голованова, А. А. Меньших и др.]; Институт законодательства и сравнительного правоведения при Правительстве РФ.- М.: Городец - </w:t>
      </w:r>
      <w:proofErr w:type="spellStart"/>
      <w:r w:rsidRPr="004A3092">
        <w:rPr>
          <w:rFonts w:ascii="Times New Roman" w:hAnsi="Times New Roman" w:cs="Times New Roman"/>
          <w:sz w:val="28"/>
          <w:szCs w:val="28"/>
        </w:rPr>
        <w:t>издат</w:t>
      </w:r>
      <w:proofErr w:type="spellEnd"/>
      <w:r w:rsidRPr="004A3092">
        <w:rPr>
          <w:rFonts w:ascii="Times New Roman" w:hAnsi="Times New Roman" w:cs="Times New Roman"/>
          <w:sz w:val="28"/>
          <w:szCs w:val="28"/>
        </w:rPr>
        <w:t>, 2002. - 144 с.</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 26. Зюганов, Геннадий Андреевич. Глобализация и судьба человечества [Текст] / Г. А. Зюганов; [под ред. А. К. Фролова]. – М.: Молодая гвардия, 2002. - 447 с.: </w:t>
      </w:r>
      <w:proofErr w:type="spellStart"/>
      <w:r w:rsidRPr="004A3092">
        <w:rPr>
          <w:rFonts w:ascii="Times New Roman" w:hAnsi="Times New Roman" w:cs="Times New Roman"/>
          <w:sz w:val="28"/>
          <w:szCs w:val="28"/>
        </w:rPr>
        <w:t>цв.ил</w:t>
      </w:r>
      <w:proofErr w:type="spellEnd"/>
      <w:r w:rsidRPr="004A3092">
        <w:rPr>
          <w:rFonts w:ascii="Times New Roman" w:hAnsi="Times New Roman" w:cs="Times New Roman"/>
          <w:sz w:val="28"/>
          <w:szCs w:val="28"/>
        </w:rPr>
        <w:t>.</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 27. </w:t>
      </w:r>
      <w:proofErr w:type="spellStart"/>
      <w:r w:rsidRPr="004A3092">
        <w:rPr>
          <w:rFonts w:ascii="Times New Roman" w:hAnsi="Times New Roman" w:cs="Times New Roman"/>
          <w:sz w:val="28"/>
          <w:szCs w:val="28"/>
        </w:rPr>
        <w:t>Иванич</w:t>
      </w:r>
      <w:proofErr w:type="spellEnd"/>
      <w:r w:rsidRPr="004A3092">
        <w:rPr>
          <w:rFonts w:ascii="Times New Roman" w:hAnsi="Times New Roman" w:cs="Times New Roman"/>
          <w:sz w:val="28"/>
          <w:szCs w:val="28"/>
        </w:rPr>
        <w:t xml:space="preserve">, Юрий. Наркотики и терроризм [Текст]: паутина зла / Юрий </w:t>
      </w:r>
      <w:proofErr w:type="spellStart"/>
      <w:r w:rsidRPr="004A3092">
        <w:rPr>
          <w:rFonts w:ascii="Times New Roman" w:hAnsi="Times New Roman" w:cs="Times New Roman"/>
          <w:sz w:val="28"/>
          <w:szCs w:val="28"/>
        </w:rPr>
        <w:t>Иванич</w:t>
      </w:r>
      <w:proofErr w:type="spellEnd"/>
      <w:r w:rsidRPr="004A3092">
        <w:rPr>
          <w:rFonts w:ascii="Times New Roman" w:hAnsi="Times New Roman" w:cs="Times New Roman"/>
          <w:sz w:val="28"/>
          <w:szCs w:val="28"/>
        </w:rPr>
        <w:t xml:space="preserve">. - М.: Вече, 2005. - 464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28. Иванов, Игорь Евгеньевич. Психология терроризма [Текст]: предупреждение и пресечение террористических актов / И. Е. Иванов; Санкт-Петербургский госуниверситет психологии и социальной работы. - СПб.: Камея, 2005. - 125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lastRenderedPageBreak/>
        <w:t xml:space="preserve">29. Кожушко, Е. П. Современный терроризм [Текст]: анализ основных направлений / Евгений Кожушко; под общ. ред. А. Е. Тараса. - Мн.: </w:t>
      </w:r>
      <w:proofErr w:type="spellStart"/>
      <w:r w:rsidRPr="004A3092">
        <w:rPr>
          <w:rFonts w:ascii="Times New Roman" w:hAnsi="Times New Roman" w:cs="Times New Roman"/>
          <w:sz w:val="28"/>
          <w:szCs w:val="28"/>
        </w:rPr>
        <w:t>Харвест</w:t>
      </w:r>
      <w:proofErr w:type="spellEnd"/>
      <w:r w:rsidRPr="004A3092">
        <w:rPr>
          <w:rFonts w:ascii="Times New Roman" w:hAnsi="Times New Roman" w:cs="Times New Roman"/>
          <w:sz w:val="28"/>
          <w:szCs w:val="28"/>
        </w:rPr>
        <w:t xml:space="preserve">, 2000. - 448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30. </w:t>
      </w:r>
      <w:proofErr w:type="spellStart"/>
      <w:r w:rsidRPr="004A3092">
        <w:rPr>
          <w:rFonts w:ascii="Times New Roman" w:hAnsi="Times New Roman" w:cs="Times New Roman"/>
          <w:sz w:val="28"/>
          <w:szCs w:val="28"/>
        </w:rPr>
        <w:t>Латчук</w:t>
      </w:r>
      <w:proofErr w:type="spellEnd"/>
      <w:r w:rsidRPr="004A3092">
        <w:rPr>
          <w:rFonts w:ascii="Times New Roman" w:hAnsi="Times New Roman" w:cs="Times New Roman"/>
          <w:sz w:val="28"/>
          <w:szCs w:val="28"/>
        </w:rPr>
        <w:t xml:space="preserve">, Владимир Николаевич. Основы безопасности жизнедеятельности. Терроризм и безопасность человека [Текст]: учебно-методическое пособие 5 - 11 классы / В. Н. </w:t>
      </w:r>
      <w:proofErr w:type="spellStart"/>
      <w:r w:rsidRPr="004A3092">
        <w:rPr>
          <w:rFonts w:ascii="Times New Roman" w:hAnsi="Times New Roman" w:cs="Times New Roman"/>
          <w:sz w:val="28"/>
          <w:szCs w:val="28"/>
        </w:rPr>
        <w:t>Латчук</w:t>
      </w:r>
      <w:proofErr w:type="spellEnd"/>
      <w:r w:rsidRPr="004A3092">
        <w:rPr>
          <w:rFonts w:ascii="Times New Roman" w:hAnsi="Times New Roman" w:cs="Times New Roman"/>
          <w:sz w:val="28"/>
          <w:szCs w:val="28"/>
        </w:rPr>
        <w:t xml:space="preserve">, С. К. Миронов. - 3-е изд., стереотип. - М.: Дрофа , 2006. - 76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31. Ляхов, Е. Г. Терроризм и межгосударственные отношения [Текст] / Е. Г. Ляхов. - М.: Международные отношения, 1991. - 212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32. Международный терроризм: борьба за геополитическое господство [Текст] / под общ. ред. А. В. </w:t>
      </w:r>
      <w:proofErr w:type="spellStart"/>
      <w:r w:rsidRPr="004A3092">
        <w:rPr>
          <w:rFonts w:ascii="Times New Roman" w:hAnsi="Times New Roman" w:cs="Times New Roman"/>
          <w:sz w:val="28"/>
          <w:szCs w:val="28"/>
        </w:rPr>
        <w:t>Возженикова</w:t>
      </w:r>
      <w:proofErr w:type="spellEnd"/>
      <w:r w:rsidRPr="004A3092">
        <w:rPr>
          <w:rFonts w:ascii="Times New Roman" w:hAnsi="Times New Roman" w:cs="Times New Roman"/>
          <w:sz w:val="28"/>
          <w:szCs w:val="28"/>
        </w:rPr>
        <w:t xml:space="preserve">. - М.: Изд-во РАГС, 2005. - 528 с. 33. </w:t>
      </w:r>
      <w:proofErr w:type="spellStart"/>
      <w:r w:rsidRPr="004A3092">
        <w:rPr>
          <w:rFonts w:ascii="Times New Roman" w:hAnsi="Times New Roman" w:cs="Times New Roman"/>
          <w:sz w:val="28"/>
          <w:szCs w:val="28"/>
        </w:rPr>
        <w:t>Метелёв</w:t>
      </w:r>
      <w:proofErr w:type="spellEnd"/>
      <w:r w:rsidRPr="004A3092">
        <w:rPr>
          <w:rFonts w:ascii="Times New Roman" w:hAnsi="Times New Roman" w:cs="Times New Roman"/>
          <w:sz w:val="28"/>
          <w:szCs w:val="28"/>
        </w:rPr>
        <w:t xml:space="preserve">, Сергей Ефимович. Современный терроризм и методы антитеррористической деятельности [Текст]: рек. к изд. УМЦ «Профессиональный учебник» в качестве монографии / С. Е. </w:t>
      </w:r>
      <w:proofErr w:type="spellStart"/>
      <w:r w:rsidRPr="004A3092">
        <w:rPr>
          <w:rFonts w:ascii="Times New Roman" w:hAnsi="Times New Roman" w:cs="Times New Roman"/>
          <w:sz w:val="28"/>
          <w:szCs w:val="28"/>
        </w:rPr>
        <w:t>Метелёв</w:t>
      </w:r>
      <w:proofErr w:type="spellEnd"/>
      <w:r w:rsidRPr="004A3092">
        <w:rPr>
          <w:rFonts w:ascii="Times New Roman" w:hAnsi="Times New Roman" w:cs="Times New Roman"/>
          <w:sz w:val="28"/>
          <w:szCs w:val="28"/>
        </w:rPr>
        <w:t>. - М.: ЮНИТИ - ДАНА : Закон и право, 2008.</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34. </w:t>
      </w:r>
      <w:proofErr w:type="spellStart"/>
      <w:r w:rsidRPr="004A3092">
        <w:rPr>
          <w:rFonts w:ascii="Times New Roman" w:hAnsi="Times New Roman" w:cs="Times New Roman"/>
          <w:sz w:val="28"/>
          <w:szCs w:val="28"/>
        </w:rPr>
        <w:t>Млечин</w:t>
      </w:r>
      <w:proofErr w:type="spellEnd"/>
      <w:r w:rsidRPr="004A3092">
        <w:rPr>
          <w:rFonts w:ascii="Times New Roman" w:hAnsi="Times New Roman" w:cs="Times New Roman"/>
          <w:sz w:val="28"/>
          <w:szCs w:val="28"/>
        </w:rPr>
        <w:t xml:space="preserve">, Леонид Михайлович. Кто взорвал Америку? Империя террора: от «Красных бригад» до «Исламского джихада» [Текст] / Л. М. </w:t>
      </w:r>
      <w:proofErr w:type="spellStart"/>
      <w:r w:rsidRPr="004A3092">
        <w:rPr>
          <w:rFonts w:ascii="Times New Roman" w:hAnsi="Times New Roman" w:cs="Times New Roman"/>
          <w:sz w:val="28"/>
          <w:szCs w:val="28"/>
        </w:rPr>
        <w:t>Млечин</w:t>
      </w:r>
      <w:proofErr w:type="spellEnd"/>
      <w:r w:rsidRPr="004A3092">
        <w:rPr>
          <w:rFonts w:ascii="Times New Roman" w:hAnsi="Times New Roman" w:cs="Times New Roman"/>
          <w:sz w:val="28"/>
          <w:szCs w:val="28"/>
        </w:rPr>
        <w:t xml:space="preserve">. - М.: </w:t>
      </w:r>
      <w:proofErr w:type="spellStart"/>
      <w:r w:rsidRPr="004A3092">
        <w:rPr>
          <w:rFonts w:ascii="Times New Roman" w:hAnsi="Times New Roman" w:cs="Times New Roman"/>
          <w:sz w:val="28"/>
          <w:szCs w:val="28"/>
        </w:rPr>
        <w:t>Центрополиграф</w:t>
      </w:r>
      <w:proofErr w:type="spellEnd"/>
      <w:r w:rsidRPr="004A3092">
        <w:rPr>
          <w:rFonts w:ascii="Times New Roman" w:hAnsi="Times New Roman" w:cs="Times New Roman"/>
          <w:sz w:val="28"/>
          <w:szCs w:val="28"/>
        </w:rPr>
        <w:t xml:space="preserve">, 2002. - 491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 xml:space="preserve">35. Моторный, И. Д. Защита гражданских объектов от терроризма [Текст]: научно- практическое пособие / И. Д. Моторный. - М., 2005. - 163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3</w:t>
      </w:r>
      <w:r>
        <w:rPr>
          <w:rFonts w:ascii="Times New Roman" w:hAnsi="Times New Roman" w:cs="Times New Roman"/>
          <w:sz w:val="28"/>
          <w:szCs w:val="28"/>
        </w:rPr>
        <w:t>6</w:t>
      </w:r>
      <w:r w:rsidRPr="004A3092">
        <w:rPr>
          <w:rFonts w:ascii="Times New Roman" w:hAnsi="Times New Roman" w:cs="Times New Roman"/>
          <w:sz w:val="28"/>
          <w:szCs w:val="28"/>
        </w:rPr>
        <w:t xml:space="preserve">. Основы противодействия терроризму [Текст]: допущено УМО по образованию в области менеджмента: учеб. пособие для студентов вузов, </w:t>
      </w:r>
      <w:proofErr w:type="spellStart"/>
      <w:r w:rsidRPr="004A3092">
        <w:rPr>
          <w:rFonts w:ascii="Times New Roman" w:hAnsi="Times New Roman" w:cs="Times New Roman"/>
          <w:sz w:val="28"/>
          <w:szCs w:val="28"/>
        </w:rPr>
        <w:t>обуч</w:t>
      </w:r>
      <w:proofErr w:type="spellEnd"/>
      <w:r w:rsidRPr="004A3092">
        <w:rPr>
          <w:rFonts w:ascii="Times New Roman" w:hAnsi="Times New Roman" w:cs="Times New Roman"/>
          <w:sz w:val="28"/>
          <w:szCs w:val="28"/>
        </w:rPr>
        <w:t xml:space="preserve">. по специальности «Менеджмент организации» / Я. Д. Вишняков [и др.]; под ред. Я.Д. Вишнякова. - М.: Академия, 2006. - 240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3</w:t>
      </w:r>
      <w:r>
        <w:rPr>
          <w:rFonts w:ascii="Times New Roman" w:hAnsi="Times New Roman" w:cs="Times New Roman"/>
          <w:sz w:val="28"/>
          <w:szCs w:val="28"/>
        </w:rPr>
        <w:t>7</w:t>
      </w:r>
      <w:r w:rsidRPr="004A3092">
        <w:rPr>
          <w:rFonts w:ascii="Times New Roman" w:hAnsi="Times New Roman" w:cs="Times New Roman"/>
          <w:sz w:val="28"/>
          <w:szCs w:val="28"/>
        </w:rPr>
        <w:t xml:space="preserve">. Петрищев, В. Е. Заметки о терроризме [Текст] / В. Е. Петрищев. - М.: </w:t>
      </w:r>
      <w:proofErr w:type="spellStart"/>
      <w:r w:rsidRPr="004A3092">
        <w:rPr>
          <w:rFonts w:ascii="Times New Roman" w:hAnsi="Times New Roman" w:cs="Times New Roman"/>
          <w:sz w:val="28"/>
          <w:szCs w:val="28"/>
        </w:rPr>
        <w:t>Эдиториал</w:t>
      </w:r>
      <w:proofErr w:type="spellEnd"/>
      <w:r w:rsidRPr="004A3092">
        <w:rPr>
          <w:rFonts w:ascii="Times New Roman" w:hAnsi="Times New Roman" w:cs="Times New Roman"/>
          <w:sz w:val="28"/>
          <w:szCs w:val="28"/>
        </w:rPr>
        <w:t xml:space="preserve"> УРСС, 2004. - 288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Pr>
          <w:rFonts w:ascii="Times New Roman" w:hAnsi="Times New Roman" w:cs="Times New Roman"/>
          <w:sz w:val="28"/>
          <w:szCs w:val="28"/>
        </w:rPr>
        <w:t>38</w:t>
      </w:r>
      <w:r w:rsidRPr="004A3092">
        <w:rPr>
          <w:rFonts w:ascii="Times New Roman" w:hAnsi="Times New Roman" w:cs="Times New Roman"/>
          <w:sz w:val="28"/>
          <w:szCs w:val="28"/>
        </w:rPr>
        <w:t xml:space="preserve">. Полежаев, Анатолий Петрович. Терроризм и антитеррористические меры [Текст]: (организация, методы и средства): вопросы и ответы / А. П. Полежаев, М. Ф. Савелий; под ред. М. Ф. Савелия. - М.: Объединенная редакция МВД России, 2003. - 160 с.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Pr>
          <w:rFonts w:ascii="Times New Roman" w:hAnsi="Times New Roman" w:cs="Times New Roman"/>
          <w:sz w:val="28"/>
          <w:szCs w:val="28"/>
        </w:rPr>
        <w:t>39</w:t>
      </w:r>
      <w:r w:rsidRPr="004A3092">
        <w:rPr>
          <w:rFonts w:ascii="Times New Roman" w:hAnsi="Times New Roman" w:cs="Times New Roman"/>
          <w:sz w:val="28"/>
          <w:szCs w:val="28"/>
        </w:rPr>
        <w:t xml:space="preserve">. Терроризм [Текст]: угроза человечеству в XXI веке: статьи / [Отв. ред. Р. Б. Рыбаков]. - М.: Институт востоковедения РАН: </w:t>
      </w:r>
      <w:proofErr w:type="spellStart"/>
      <w:r w:rsidRPr="004A3092">
        <w:rPr>
          <w:rFonts w:ascii="Times New Roman" w:hAnsi="Times New Roman" w:cs="Times New Roman"/>
          <w:sz w:val="28"/>
          <w:szCs w:val="28"/>
        </w:rPr>
        <w:t>Крафт</w:t>
      </w:r>
      <w:proofErr w:type="spellEnd"/>
      <w:r w:rsidRPr="004A3092">
        <w:rPr>
          <w:rFonts w:ascii="Times New Roman" w:hAnsi="Times New Roman" w:cs="Times New Roman"/>
          <w:sz w:val="28"/>
          <w:szCs w:val="28"/>
        </w:rPr>
        <w:t xml:space="preserve"> +, 2003. - 272 с. 44. Терроризм и </w:t>
      </w:r>
      <w:proofErr w:type="spellStart"/>
      <w:r w:rsidRPr="004A3092">
        <w:rPr>
          <w:rFonts w:ascii="Times New Roman" w:hAnsi="Times New Roman" w:cs="Times New Roman"/>
          <w:sz w:val="28"/>
          <w:szCs w:val="28"/>
        </w:rPr>
        <w:t>контртерроризм</w:t>
      </w:r>
      <w:proofErr w:type="spellEnd"/>
      <w:r w:rsidRPr="004A3092">
        <w:rPr>
          <w:rFonts w:ascii="Times New Roman" w:hAnsi="Times New Roman" w:cs="Times New Roman"/>
          <w:sz w:val="28"/>
          <w:szCs w:val="28"/>
        </w:rPr>
        <w:t xml:space="preserve"> в современном мире: аналитические материалы, документы, глоссарий [Текст] / [Авт.-сост.: А. А. Варфоломеев и др.]; под общ. ред. О. А. Колобова. - М.: </w:t>
      </w:r>
      <w:proofErr w:type="spellStart"/>
      <w:r w:rsidRPr="004A3092">
        <w:rPr>
          <w:rFonts w:ascii="Times New Roman" w:hAnsi="Times New Roman" w:cs="Times New Roman"/>
          <w:sz w:val="28"/>
          <w:szCs w:val="28"/>
        </w:rPr>
        <w:t>Экслит</w:t>
      </w:r>
      <w:proofErr w:type="spellEnd"/>
      <w:r w:rsidRPr="004A3092">
        <w:rPr>
          <w:rFonts w:ascii="Times New Roman" w:hAnsi="Times New Roman" w:cs="Times New Roman"/>
          <w:sz w:val="28"/>
          <w:szCs w:val="28"/>
        </w:rPr>
        <w:t xml:space="preserve">, 2003. - 480 с. </w:t>
      </w:r>
    </w:p>
    <w:p w:rsidR="00BE0728" w:rsidRPr="004A3092"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sidRPr="004A3092">
        <w:rPr>
          <w:rFonts w:ascii="Times New Roman" w:hAnsi="Times New Roman" w:cs="Times New Roman"/>
          <w:sz w:val="28"/>
          <w:szCs w:val="28"/>
        </w:rPr>
        <w:t>4</w:t>
      </w:r>
      <w:r>
        <w:rPr>
          <w:rFonts w:ascii="Times New Roman" w:hAnsi="Times New Roman" w:cs="Times New Roman"/>
          <w:sz w:val="28"/>
          <w:szCs w:val="28"/>
        </w:rPr>
        <w:t>0</w:t>
      </w:r>
      <w:r w:rsidRPr="004A3092">
        <w:rPr>
          <w:rFonts w:ascii="Times New Roman" w:hAnsi="Times New Roman" w:cs="Times New Roman"/>
          <w:sz w:val="28"/>
          <w:szCs w:val="28"/>
        </w:rPr>
        <w:t xml:space="preserve">. Устинов, В. В. Международный опыт борьбы с терроризмом : стандарты и практика [Текст] / В. В. Устинов. - М.: </w:t>
      </w:r>
      <w:proofErr w:type="spellStart"/>
      <w:r w:rsidRPr="004A3092">
        <w:rPr>
          <w:rFonts w:ascii="Times New Roman" w:hAnsi="Times New Roman" w:cs="Times New Roman"/>
          <w:sz w:val="28"/>
          <w:szCs w:val="28"/>
        </w:rPr>
        <w:t>Юрлитинформ</w:t>
      </w:r>
      <w:proofErr w:type="spellEnd"/>
      <w:r w:rsidRPr="004A3092">
        <w:rPr>
          <w:rFonts w:ascii="Times New Roman" w:hAnsi="Times New Roman" w:cs="Times New Roman"/>
          <w:sz w:val="28"/>
          <w:szCs w:val="28"/>
        </w:rPr>
        <w:t>, 2002. - 560 с.</w:t>
      </w:r>
    </w:p>
    <w:p w:rsidR="00BE0728" w:rsidRPr="004A3092"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Pr="00543359"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b/>
          <w:sz w:val="28"/>
          <w:szCs w:val="28"/>
        </w:rPr>
      </w:pPr>
      <w:r w:rsidRPr="00543359">
        <w:rPr>
          <w:rFonts w:ascii="Times New Roman" w:hAnsi="Times New Roman" w:cs="Times New Roman"/>
          <w:b/>
          <w:sz w:val="28"/>
          <w:szCs w:val="28"/>
        </w:rPr>
        <w:lastRenderedPageBreak/>
        <w:t xml:space="preserve">                                Электронные издания</w:t>
      </w:r>
    </w:p>
    <w:p w:rsidR="00BE0728" w:rsidRPr="00543359"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b/>
          <w:sz w:val="28"/>
          <w:szCs w:val="28"/>
        </w:rPr>
      </w:pPr>
    </w:p>
    <w:p w:rsidR="00BE0728" w:rsidRPr="00E36023"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lang w:val="en-US"/>
        </w:rPr>
      </w:pPr>
      <w:r>
        <w:rPr>
          <w:rFonts w:ascii="Times New Roman" w:hAnsi="Times New Roman" w:cs="Times New Roman"/>
          <w:sz w:val="28"/>
          <w:szCs w:val="28"/>
        </w:rPr>
        <w:t>41</w:t>
      </w:r>
      <w:r w:rsidRPr="00543359">
        <w:rPr>
          <w:rFonts w:ascii="Times New Roman" w:hAnsi="Times New Roman" w:cs="Times New Roman"/>
          <w:sz w:val="28"/>
          <w:szCs w:val="28"/>
        </w:rPr>
        <w:t>. Экстремизм и его причины [Электронный ресурс] / под ред. Ю</w:t>
      </w:r>
      <w:r w:rsidRPr="00543359">
        <w:rPr>
          <w:rFonts w:ascii="Times New Roman" w:hAnsi="Times New Roman" w:cs="Times New Roman"/>
          <w:sz w:val="28"/>
          <w:szCs w:val="28"/>
          <w:lang w:val="en-US"/>
        </w:rPr>
        <w:t xml:space="preserve">. </w:t>
      </w:r>
      <w:r w:rsidRPr="00543359">
        <w:rPr>
          <w:rFonts w:ascii="Times New Roman" w:hAnsi="Times New Roman" w:cs="Times New Roman"/>
          <w:sz w:val="28"/>
          <w:szCs w:val="28"/>
        </w:rPr>
        <w:t>М</w:t>
      </w:r>
      <w:r w:rsidRPr="00543359">
        <w:rPr>
          <w:rFonts w:ascii="Times New Roman" w:hAnsi="Times New Roman" w:cs="Times New Roman"/>
          <w:sz w:val="28"/>
          <w:szCs w:val="28"/>
          <w:lang w:val="en-US"/>
        </w:rPr>
        <w:t xml:space="preserve">. </w:t>
      </w:r>
      <w:proofErr w:type="spellStart"/>
      <w:r w:rsidRPr="00543359">
        <w:rPr>
          <w:rFonts w:ascii="Times New Roman" w:hAnsi="Times New Roman" w:cs="Times New Roman"/>
          <w:sz w:val="28"/>
          <w:szCs w:val="28"/>
        </w:rPr>
        <w:t>Антоняна</w:t>
      </w:r>
      <w:proofErr w:type="spellEnd"/>
      <w:r w:rsidRPr="00543359">
        <w:rPr>
          <w:rFonts w:ascii="Times New Roman" w:hAnsi="Times New Roman" w:cs="Times New Roman"/>
          <w:sz w:val="28"/>
          <w:szCs w:val="28"/>
          <w:lang w:val="en-US"/>
        </w:rPr>
        <w:t xml:space="preserve">. – </w:t>
      </w:r>
      <w:r w:rsidRPr="00543359">
        <w:rPr>
          <w:rFonts w:ascii="Times New Roman" w:hAnsi="Times New Roman" w:cs="Times New Roman"/>
          <w:sz w:val="28"/>
          <w:szCs w:val="28"/>
        </w:rPr>
        <w:t>М</w:t>
      </w:r>
      <w:r w:rsidRPr="00543359">
        <w:rPr>
          <w:rFonts w:ascii="Times New Roman" w:hAnsi="Times New Roman" w:cs="Times New Roman"/>
          <w:sz w:val="28"/>
          <w:szCs w:val="28"/>
          <w:lang w:val="en-US"/>
        </w:rPr>
        <w:t xml:space="preserve">.: </w:t>
      </w:r>
      <w:r w:rsidRPr="00543359">
        <w:rPr>
          <w:rFonts w:ascii="Times New Roman" w:hAnsi="Times New Roman" w:cs="Times New Roman"/>
          <w:sz w:val="28"/>
          <w:szCs w:val="28"/>
        </w:rPr>
        <w:t>Логос</w:t>
      </w:r>
      <w:r w:rsidRPr="00543359">
        <w:rPr>
          <w:rFonts w:ascii="Times New Roman" w:hAnsi="Times New Roman" w:cs="Times New Roman"/>
          <w:sz w:val="28"/>
          <w:szCs w:val="28"/>
          <w:lang w:val="en-US"/>
        </w:rPr>
        <w:t xml:space="preserve">, 2010. – 288 </w:t>
      </w:r>
      <w:r w:rsidRPr="00543359">
        <w:rPr>
          <w:rFonts w:ascii="Times New Roman" w:hAnsi="Times New Roman" w:cs="Times New Roman"/>
          <w:sz w:val="28"/>
          <w:szCs w:val="28"/>
        </w:rPr>
        <w:t>с</w:t>
      </w:r>
      <w:r w:rsidRPr="00543359">
        <w:rPr>
          <w:rFonts w:ascii="Times New Roman" w:hAnsi="Times New Roman" w:cs="Times New Roman"/>
          <w:sz w:val="28"/>
          <w:szCs w:val="28"/>
          <w:lang w:val="en-US"/>
        </w:rPr>
        <w:t xml:space="preserve">. – URL: http :// www. </w:t>
      </w:r>
      <w:proofErr w:type="spellStart"/>
      <w:r w:rsidRPr="00543359">
        <w:rPr>
          <w:rFonts w:ascii="Times New Roman" w:hAnsi="Times New Roman" w:cs="Times New Roman"/>
          <w:sz w:val="28"/>
          <w:szCs w:val="28"/>
          <w:lang w:val="en-US"/>
        </w:rPr>
        <w:t>bibliorossica</w:t>
      </w:r>
      <w:proofErr w:type="spellEnd"/>
      <w:r w:rsidRPr="00543359">
        <w:rPr>
          <w:rFonts w:ascii="Times New Roman" w:hAnsi="Times New Roman" w:cs="Times New Roman"/>
          <w:sz w:val="28"/>
          <w:szCs w:val="28"/>
          <w:lang w:val="en-US"/>
        </w:rPr>
        <w:t xml:space="preserve">. com / book. html ? </w:t>
      </w:r>
      <w:proofErr w:type="spellStart"/>
      <w:r w:rsidRPr="00543359">
        <w:rPr>
          <w:rFonts w:ascii="Times New Roman" w:hAnsi="Times New Roman" w:cs="Times New Roman"/>
          <w:sz w:val="28"/>
          <w:szCs w:val="28"/>
          <w:lang w:val="en-US"/>
        </w:rPr>
        <w:t>currBookId</w:t>
      </w:r>
      <w:proofErr w:type="spellEnd"/>
      <w:r w:rsidRPr="00543359">
        <w:rPr>
          <w:rFonts w:ascii="Times New Roman" w:hAnsi="Times New Roman" w:cs="Times New Roman"/>
          <w:sz w:val="28"/>
          <w:szCs w:val="28"/>
          <w:lang w:val="en-US"/>
        </w:rPr>
        <w:t xml:space="preserve"> =3304 (19.11.2015). </w:t>
      </w: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Pr>
          <w:rFonts w:ascii="Times New Roman" w:hAnsi="Times New Roman" w:cs="Times New Roman"/>
          <w:sz w:val="28"/>
          <w:szCs w:val="28"/>
        </w:rPr>
        <w:t>42</w:t>
      </w:r>
      <w:r w:rsidRPr="00543359">
        <w:rPr>
          <w:rFonts w:ascii="Times New Roman" w:hAnsi="Times New Roman" w:cs="Times New Roman"/>
          <w:sz w:val="28"/>
          <w:szCs w:val="28"/>
        </w:rPr>
        <w:t xml:space="preserve">. Эффективная профилактика терроризма и экстремизма: взгляд молодежи [Электронный ресурс] : сборник материалов Всероссийской научно-практической конференции студентов, аспирантов и молодых ученых, 23 ноября 2011 г.:– Казань: Изд-во «Познание» Института экономики, управления и права, 2011. – 168 с. – ISBN 978-5-8399-0360-9. – URL: http://www.bibliorossica.com/book.html? currBookId=14832 (18.11.2015). </w:t>
      </w:r>
    </w:p>
    <w:p w:rsidR="00BE0728" w:rsidRPr="00543359"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r>
        <w:rPr>
          <w:rFonts w:ascii="Times New Roman" w:hAnsi="Times New Roman" w:cs="Times New Roman"/>
          <w:sz w:val="28"/>
          <w:szCs w:val="28"/>
        </w:rPr>
        <w:t>43.</w:t>
      </w:r>
      <w:r w:rsidRPr="00543359">
        <w:rPr>
          <w:rFonts w:ascii="Times New Roman" w:hAnsi="Times New Roman" w:cs="Times New Roman"/>
          <w:sz w:val="28"/>
          <w:szCs w:val="28"/>
        </w:rPr>
        <w:t xml:space="preserve"> Эффективная профилактика терроризма и экстремизма: взгляд молодежи [Электронный ресурс]: сборник материалов Всероссийской научно-практической конференции студентов, аспирантов и молодых ученых, 23 ноября 2011 г.: – Казань: Изд-во «Познание» – URL: http://www.bibliorossica.com/book.html?currBookId=14833 (18.11.2015).</w:t>
      </w:r>
    </w:p>
    <w:p w:rsidR="00BE0728" w:rsidRPr="00543359"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Pr="00543359"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Pr="00543359"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BE0728" w:rsidRDefault="00BE0728" w:rsidP="00BE0728">
      <w:pPr>
        <w:pStyle w:val="17"/>
        <w:keepNext/>
        <w:keepLines/>
        <w:shd w:val="clear" w:color="auto" w:fill="auto"/>
        <w:tabs>
          <w:tab w:val="left" w:pos="909"/>
          <w:tab w:val="left" w:pos="1134"/>
        </w:tabs>
        <w:spacing w:before="0" w:line="276" w:lineRule="auto"/>
        <w:ind w:firstLine="0"/>
        <w:jc w:val="both"/>
        <w:rPr>
          <w:rFonts w:ascii="Times New Roman" w:hAnsi="Times New Roman" w:cs="Times New Roman"/>
          <w:sz w:val="28"/>
          <w:szCs w:val="28"/>
        </w:rPr>
      </w:pPr>
    </w:p>
    <w:p w:rsidR="00220240" w:rsidRPr="00220240" w:rsidRDefault="00220240" w:rsidP="00220240">
      <w:pPr>
        <w:spacing w:line="360" w:lineRule="auto"/>
        <w:jc w:val="both"/>
        <w:rPr>
          <w:rFonts w:ascii="Times New Roman" w:hAnsi="Times New Roman" w:cs="Times New Roman"/>
          <w:sz w:val="28"/>
          <w:szCs w:val="28"/>
          <w:lang w:eastAsia="ru-RU"/>
        </w:rPr>
      </w:pPr>
    </w:p>
    <w:p w:rsidR="00220240" w:rsidRPr="00220240" w:rsidRDefault="00220240" w:rsidP="00220240">
      <w:pPr>
        <w:ind w:right="962"/>
        <w:jc w:val="both"/>
        <w:rPr>
          <w:rFonts w:ascii="Times New Roman" w:hAnsi="Times New Roman" w:cs="Times New Roman"/>
          <w:sz w:val="28"/>
          <w:szCs w:val="28"/>
        </w:rPr>
      </w:pPr>
    </w:p>
    <w:p w:rsidR="001120B3" w:rsidRDefault="001120B3">
      <w:bookmarkStart w:id="0" w:name="_GoBack"/>
      <w:bookmarkEnd w:id="0"/>
    </w:p>
    <w:sectPr w:rsidR="001120B3" w:rsidSect="005C39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21E8"/>
    <w:multiLevelType w:val="multilevel"/>
    <w:tmpl w:val="0EF0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7054E"/>
    <w:multiLevelType w:val="multilevel"/>
    <w:tmpl w:val="4842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B63C7"/>
    <w:multiLevelType w:val="multilevel"/>
    <w:tmpl w:val="0CE6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AC42E7"/>
    <w:multiLevelType w:val="multilevel"/>
    <w:tmpl w:val="BE88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E85BD0"/>
    <w:multiLevelType w:val="multilevel"/>
    <w:tmpl w:val="FB0E0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AF6C63"/>
    <w:multiLevelType w:val="multilevel"/>
    <w:tmpl w:val="B7CA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6B0E2A"/>
    <w:multiLevelType w:val="multilevel"/>
    <w:tmpl w:val="1EB435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A928DD"/>
    <w:multiLevelType w:val="multilevel"/>
    <w:tmpl w:val="B7EE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652B1B"/>
    <w:multiLevelType w:val="multilevel"/>
    <w:tmpl w:val="D244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0C795F"/>
    <w:multiLevelType w:val="multilevel"/>
    <w:tmpl w:val="1CDC73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7170A8"/>
    <w:multiLevelType w:val="multilevel"/>
    <w:tmpl w:val="75C2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DE0533"/>
    <w:multiLevelType w:val="hybridMultilevel"/>
    <w:tmpl w:val="AB6E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52CEC"/>
    <w:multiLevelType w:val="multilevel"/>
    <w:tmpl w:val="1DAC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BE2DCF"/>
    <w:multiLevelType w:val="multilevel"/>
    <w:tmpl w:val="1B52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1C2B54"/>
    <w:multiLevelType w:val="multilevel"/>
    <w:tmpl w:val="05CE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062A38"/>
    <w:multiLevelType w:val="multilevel"/>
    <w:tmpl w:val="D5E6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31071C"/>
    <w:multiLevelType w:val="multilevel"/>
    <w:tmpl w:val="E18C3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B1259C"/>
    <w:multiLevelType w:val="hybridMultilevel"/>
    <w:tmpl w:val="F4D40BA0"/>
    <w:lvl w:ilvl="0" w:tplc="9260167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8">
    <w:nsid w:val="39287E0C"/>
    <w:multiLevelType w:val="multilevel"/>
    <w:tmpl w:val="AA26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43106F"/>
    <w:multiLevelType w:val="multilevel"/>
    <w:tmpl w:val="3B48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8C2F37"/>
    <w:multiLevelType w:val="hybridMultilevel"/>
    <w:tmpl w:val="CA5CB4A2"/>
    <w:lvl w:ilvl="0" w:tplc="350EEC10">
      <w:start w:val="1"/>
      <w:numFmt w:val="decimal"/>
      <w:lvlText w:val="%1."/>
      <w:lvlJc w:val="left"/>
      <w:pPr>
        <w:ind w:left="1500" w:hanging="127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1">
    <w:nsid w:val="3BBC620A"/>
    <w:multiLevelType w:val="multilevel"/>
    <w:tmpl w:val="D1428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7E2A8D"/>
    <w:multiLevelType w:val="multilevel"/>
    <w:tmpl w:val="3DB2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0D27EC"/>
    <w:multiLevelType w:val="multilevel"/>
    <w:tmpl w:val="6CE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3248C3"/>
    <w:multiLevelType w:val="multilevel"/>
    <w:tmpl w:val="37E82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E82A66"/>
    <w:multiLevelType w:val="hybridMultilevel"/>
    <w:tmpl w:val="D2F45A78"/>
    <w:lvl w:ilvl="0" w:tplc="71067CEA">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DBE4A0F"/>
    <w:multiLevelType w:val="multilevel"/>
    <w:tmpl w:val="BABEBF5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E546AE"/>
    <w:multiLevelType w:val="multilevel"/>
    <w:tmpl w:val="915E4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5E19EB"/>
    <w:multiLevelType w:val="multilevel"/>
    <w:tmpl w:val="15D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4F2713"/>
    <w:multiLevelType w:val="multilevel"/>
    <w:tmpl w:val="5DB8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FC1562"/>
    <w:multiLevelType w:val="multilevel"/>
    <w:tmpl w:val="0B68F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261FE5"/>
    <w:multiLevelType w:val="multilevel"/>
    <w:tmpl w:val="9648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F340CD"/>
    <w:multiLevelType w:val="multilevel"/>
    <w:tmpl w:val="56C6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182B7C"/>
    <w:multiLevelType w:val="multilevel"/>
    <w:tmpl w:val="E3E4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7A25D8"/>
    <w:multiLevelType w:val="multilevel"/>
    <w:tmpl w:val="26E6C8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2253AEB"/>
    <w:multiLevelType w:val="multilevel"/>
    <w:tmpl w:val="0B9C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46268C"/>
    <w:multiLevelType w:val="multilevel"/>
    <w:tmpl w:val="F198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D16F31"/>
    <w:multiLevelType w:val="multilevel"/>
    <w:tmpl w:val="CF94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C84D06"/>
    <w:multiLevelType w:val="multilevel"/>
    <w:tmpl w:val="38E8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ED1D75"/>
    <w:multiLevelType w:val="multilevel"/>
    <w:tmpl w:val="73BC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1"/>
  </w:num>
  <w:num w:numId="3">
    <w:abstractNumId w:val="1"/>
  </w:num>
  <w:num w:numId="4">
    <w:abstractNumId w:val="29"/>
  </w:num>
  <w:num w:numId="5">
    <w:abstractNumId w:val="19"/>
  </w:num>
  <w:num w:numId="6">
    <w:abstractNumId w:val="3"/>
  </w:num>
  <w:num w:numId="7">
    <w:abstractNumId w:val="14"/>
  </w:num>
  <w:num w:numId="8">
    <w:abstractNumId w:val="15"/>
  </w:num>
  <w:num w:numId="9">
    <w:abstractNumId w:val="27"/>
  </w:num>
  <w:num w:numId="10">
    <w:abstractNumId w:val="33"/>
  </w:num>
  <w:num w:numId="11">
    <w:abstractNumId w:val="35"/>
  </w:num>
  <w:num w:numId="12">
    <w:abstractNumId w:val="12"/>
  </w:num>
  <w:num w:numId="13">
    <w:abstractNumId w:val="13"/>
  </w:num>
  <w:num w:numId="14">
    <w:abstractNumId w:val="18"/>
  </w:num>
  <w:num w:numId="15">
    <w:abstractNumId w:val="23"/>
  </w:num>
  <w:num w:numId="16">
    <w:abstractNumId w:val="2"/>
  </w:num>
  <w:num w:numId="17">
    <w:abstractNumId w:val="21"/>
  </w:num>
  <w:num w:numId="18">
    <w:abstractNumId w:val="30"/>
  </w:num>
  <w:num w:numId="19">
    <w:abstractNumId w:val="5"/>
  </w:num>
  <w:num w:numId="20">
    <w:abstractNumId w:val="16"/>
  </w:num>
  <w:num w:numId="21">
    <w:abstractNumId w:val="7"/>
  </w:num>
  <w:num w:numId="22">
    <w:abstractNumId w:val="36"/>
  </w:num>
  <w:num w:numId="23">
    <w:abstractNumId w:val="28"/>
  </w:num>
  <w:num w:numId="24">
    <w:abstractNumId w:val="0"/>
  </w:num>
  <w:num w:numId="25">
    <w:abstractNumId w:val="24"/>
  </w:num>
  <w:num w:numId="26">
    <w:abstractNumId w:val="6"/>
  </w:num>
  <w:num w:numId="27">
    <w:abstractNumId w:val="32"/>
  </w:num>
  <w:num w:numId="28">
    <w:abstractNumId w:val="39"/>
  </w:num>
  <w:num w:numId="29">
    <w:abstractNumId w:val="37"/>
  </w:num>
  <w:num w:numId="30">
    <w:abstractNumId w:val="10"/>
  </w:num>
  <w:num w:numId="31">
    <w:abstractNumId w:val="8"/>
  </w:num>
  <w:num w:numId="32">
    <w:abstractNumId w:val="9"/>
  </w:num>
  <w:num w:numId="33">
    <w:abstractNumId w:val="26"/>
  </w:num>
  <w:num w:numId="34">
    <w:abstractNumId w:val="4"/>
  </w:num>
  <w:num w:numId="35">
    <w:abstractNumId w:val="38"/>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7"/>
  </w:num>
  <w:num w:numId="40">
    <w:abstractNumId w:val="11"/>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4737F"/>
    <w:rsid w:val="00063242"/>
    <w:rsid w:val="001120B3"/>
    <w:rsid w:val="00220240"/>
    <w:rsid w:val="00435F0A"/>
    <w:rsid w:val="004660DE"/>
    <w:rsid w:val="005936BE"/>
    <w:rsid w:val="005A186A"/>
    <w:rsid w:val="005A2B6D"/>
    <w:rsid w:val="005B6B00"/>
    <w:rsid w:val="005C39E5"/>
    <w:rsid w:val="005E1088"/>
    <w:rsid w:val="007163EE"/>
    <w:rsid w:val="00861491"/>
    <w:rsid w:val="0094737F"/>
    <w:rsid w:val="009552F4"/>
    <w:rsid w:val="00A242BB"/>
    <w:rsid w:val="00A35A27"/>
    <w:rsid w:val="00AF5B28"/>
    <w:rsid w:val="00BA3220"/>
    <w:rsid w:val="00BE0728"/>
    <w:rsid w:val="00D65F5B"/>
    <w:rsid w:val="00F82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2BB"/>
  </w:style>
  <w:style w:type="paragraph" w:styleId="1">
    <w:name w:val="heading 1"/>
    <w:basedOn w:val="a"/>
    <w:next w:val="a"/>
    <w:link w:val="10"/>
    <w:uiPriority w:val="9"/>
    <w:qFormat/>
    <w:rsid w:val="00A242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242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202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2BB"/>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A242BB"/>
    <w:pPr>
      <w:spacing w:after="0" w:line="240" w:lineRule="auto"/>
    </w:pPr>
  </w:style>
  <w:style w:type="paragraph" w:styleId="a4">
    <w:name w:val="List Paragraph"/>
    <w:basedOn w:val="a"/>
    <w:uiPriority w:val="34"/>
    <w:qFormat/>
    <w:rsid w:val="00A242BB"/>
    <w:pPr>
      <w:ind w:left="720"/>
      <w:contextualSpacing/>
    </w:pPr>
  </w:style>
  <w:style w:type="character" w:customStyle="1" w:styleId="20">
    <w:name w:val="Заголовок 2 Знак"/>
    <w:basedOn w:val="a0"/>
    <w:link w:val="2"/>
    <w:uiPriority w:val="9"/>
    <w:rsid w:val="00A242B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0240"/>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220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20240"/>
    <w:rPr>
      <w:b/>
      <w:bCs/>
    </w:rPr>
  </w:style>
  <w:style w:type="numbering" w:customStyle="1" w:styleId="11">
    <w:name w:val="Нет списка1"/>
    <w:next w:val="a2"/>
    <w:uiPriority w:val="99"/>
    <w:semiHidden/>
    <w:unhideWhenUsed/>
    <w:rsid w:val="00220240"/>
  </w:style>
  <w:style w:type="character" w:customStyle="1" w:styleId="pagination">
    <w:name w:val="pagination"/>
    <w:basedOn w:val="a0"/>
    <w:rsid w:val="00220240"/>
  </w:style>
  <w:style w:type="character" w:styleId="a7">
    <w:name w:val="Hyperlink"/>
    <w:basedOn w:val="a0"/>
    <w:uiPriority w:val="99"/>
    <w:semiHidden/>
    <w:unhideWhenUsed/>
    <w:rsid w:val="00220240"/>
    <w:rPr>
      <w:color w:val="0000FF"/>
      <w:u w:val="single"/>
    </w:rPr>
  </w:style>
  <w:style w:type="character" w:styleId="a8">
    <w:name w:val="FollowedHyperlink"/>
    <w:basedOn w:val="a0"/>
    <w:uiPriority w:val="99"/>
    <w:semiHidden/>
    <w:unhideWhenUsed/>
    <w:rsid w:val="00220240"/>
    <w:rPr>
      <w:color w:val="800080"/>
      <w:u w:val="single"/>
    </w:rPr>
  </w:style>
  <w:style w:type="character" w:customStyle="1" w:styleId="icousclsoc">
    <w:name w:val="ico_uscl_soc"/>
    <w:basedOn w:val="a0"/>
    <w:rsid w:val="00220240"/>
  </w:style>
  <w:style w:type="character" w:customStyle="1" w:styleId="icouscl">
    <w:name w:val="ico_uscl"/>
    <w:basedOn w:val="a0"/>
    <w:rsid w:val="00220240"/>
  </w:style>
  <w:style w:type="paragraph" w:styleId="a9">
    <w:name w:val="footer"/>
    <w:basedOn w:val="a"/>
    <w:link w:val="aa"/>
    <w:uiPriority w:val="99"/>
    <w:unhideWhenUsed/>
    <w:rsid w:val="00220240"/>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220240"/>
    <w:rPr>
      <w:rFonts w:ascii="Calibri" w:eastAsia="Times New Roman" w:hAnsi="Calibri" w:cs="Times New Roman"/>
      <w:lang w:eastAsia="ru-RU"/>
    </w:rPr>
  </w:style>
  <w:style w:type="paragraph" w:styleId="ab">
    <w:name w:val="Body Text"/>
    <w:basedOn w:val="a"/>
    <w:link w:val="ac"/>
    <w:uiPriority w:val="99"/>
    <w:semiHidden/>
    <w:unhideWhenUsed/>
    <w:rsid w:val="00220240"/>
    <w:rPr>
      <w:rFonts w:ascii="Calibri" w:eastAsia="Times New Roman" w:hAnsi="Calibri" w:cs="Times New Roman"/>
      <w:lang w:eastAsia="ru-RU"/>
    </w:rPr>
  </w:style>
  <w:style w:type="character" w:customStyle="1" w:styleId="ac">
    <w:name w:val="Основной текст Знак"/>
    <w:basedOn w:val="a0"/>
    <w:link w:val="ab"/>
    <w:uiPriority w:val="99"/>
    <w:semiHidden/>
    <w:rsid w:val="00220240"/>
    <w:rPr>
      <w:rFonts w:ascii="Calibri" w:eastAsia="Times New Roman" w:hAnsi="Calibri" w:cs="Times New Roman"/>
      <w:lang w:eastAsia="ru-RU"/>
    </w:rPr>
  </w:style>
  <w:style w:type="paragraph" w:styleId="ad">
    <w:name w:val="Body Text Indent"/>
    <w:basedOn w:val="a"/>
    <w:link w:val="ae"/>
    <w:uiPriority w:val="99"/>
    <w:semiHidden/>
    <w:unhideWhenUsed/>
    <w:rsid w:val="00220240"/>
    <w:pPr>
      <w:ind w:left="283"/>
    </w:pPr>
    <w:rPr>
      <w:rFonts w:ascii="Calibri" w:eastAsia="Times New Roman" w:hAnsi="Calibri" w:cs="Times New Roman"/>
      <w:lang w:eastAsia="ru-RU"/>
    </w:rPr>
  </w:style>
  <w:style w:type="character" w:customStyle="1" w:styleId="ae">
    <w:name w:val="Основной текст с отступом Знак"/>
    <w:basedOn w:val="a0"/>
    <w:link w:val="ad"/>
    <w:uiPriority w:val="99"/>
    <w:semiHidden/>
    <w:rsid w:val="00220240"/>
    <w:rPr>
      <w:rFonts w:ascii="Calibri" w:eastAsia="Times New Roman" w:hAnsi="Calibri" w:cs="Times New Roman"/>
      <w:lang w:eastAsia="ru-RU"/>
    </w:rPr>
  </w:style>
  <w:style w:type="paragraph" w:customStyle="1" w:styleId="af">
    <w:name w:val="Òàáëèöà"/>
    <w:basedOn w:val="a"/>
    <w:rsid w:val="00220240"/>
    <w:pPr>
      <w:widowControl w:val="0"/>
      <w:spacing w:after="0" w:line="240" w:lineRule="auto"/>
    </w:pPr>
    <w:rPr>
      <w:rFonts w:ascii="Arial" w:eastAsia="Times New Roman" w:hAnsi="Arial" w:cs="Times New Roman"/>
      <w:szCs w:val="20"/>
      <w:lang w:eastAsia="ru-RU"/>
    </w:rPr>
  </w:style>
  <w:style w:type="paragraph" w:customStyle="1" w:styleId="af0">
    <w:name w:val="Ïóíêò"/>
    <w:basedOn w:val="ab"/>
    <w:next w:val="ab"/>
    <w:rsid w:val="00220240"/>
    <w:pPr>
      <w:spacing w:after="0" w:line="240" w:lineRule="auto"/>
    </w:pPr>
    <w:rPr>
      <w:rFonts w:ascii="TimesET" w:hAnsi="TimesET"/>
      <w:b/>
      <w:smallCaps/>
      <w:sz w:val="24"/>
      <w:szCs w:val="20"/>
    </w:rPr>
  </w:style>
  <w:style w:type="table" w:styleId="af1">
    <w:name w:val="Table Grid"/>
    <w:basedOn w:val="a1"/>
    <w:uiPriority w:val="59"/>
    <w:rsid w:val="00220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basedOn w:val="a0"/>
    <w:link w:val="12"/>
    <w:locked/>
    <w:rsid w:val="00220240"/>
    <w:rPr>
      <w:rFonts w:ascii="Times New Roman" w:eastAsia="Times New Roman" w:hAnsi="Times New Roman" w:cs="Times New Roman"/>
      <w:sz w:val="17"/>
      <w:szCs w:val="17"/>
      <w:shd w:val="clear" w:color="auto" w:fill="FFFFFF"/>
    </w:rPr>
  </w:style>
  <w:style w:type="paragraph" w:customStyle="1" w:styleId="12">
    <w:name w:val="Основной текст1"/>
    <w:basedOn w:val="a"/>
    <w:link w:val="af2"/>
    <w:rsid w:val="00220240"/>
    <w:pPr>
      <w:widowControl w:val="0"/>
      <w:shd w:val="clear" w:color="auto" w:fill="FFFFFF"/>
      <w:spacing w:after="0" w:line="326" w:lineRule="exact"/>
      <w:jc w:val="both"/>
    </w:pPr>
    <w:rPr>
      <w:rFonts w:ascii="Times New Roman" w:eastAsia="Times New Roman" w:hAnsi="Times New Roman" w:cs="Times New Roman"/>
      <w:sz w:val="17"/>
      <w:szCs w:val="17"/>
    </w:rPr>
  </w:style>
  <w:style w:type="character" w:customStyle="1" w:styleId="31">
    <w:name w:val="Основной текст (3)_"/>
    <w:basedOn w:val="a0"/>
    <w:link w:val="32"/>
    <w:locked/>
    <w:rsid w:val="00220240"/>
    <w:rPr>
      <w:rFonts w:ascii="Arial Unicode MS" w:eastAsia="Arial Unicode MS" w:hAnsi="Arial Unicode MS" w:cs="Arial Unicode MS"/>
      <w:sz w:val="9"/>
      <w:szCs w:val="9"/>
      <w:shd w:val="clear" w:color="auto" w:fill="FFFFFF"/>
    </w:rPr>
  </w:style>
  <w:style w:type="paragraph" w:customStyle="1" w:styleId="32">
    <w:name w:val="Основной текст (3)"/>
    <w:basedOn w:val="a"/>
    <w:link w:val="31"/>
    <w:rsid w:val="00220240"/>
    <w:pPr>
      <w:widowControl w:val="0"/>
      <w:shd w:val="clear" w:color="auto" w:fill="FFFFFF"/>
      <w:spacing w:after="0" w:line="0" w:lineRule="atLeast"/>
    </w:pPr>
    <w:rPr>
      <w:rFonts w:ascii="Arial Unicode MS" w:eastAsia="Arial Unicode MS" w:hAnsi="Arial Unicode MS" w:cs="Arial Unicode MS"/>
      <w:sz w:val="9"/>
      <w:szCs w:val="9"/>
    </w:rPr>
  </w:style>
  <w:style w:type="character" w:customStyle="1" w:styleId="af3">
    <w:name w:val="Оглавление_"/>
    <w:basedOn w:val="a0"/>
    <w:link w:val="af4"/>
    <w:locked/>
    <w:rsid w:val="00220240"/>
    <w:rPr>
      <w:rFonts w:ascii="Times New Roman" w:eastAsia="Times New Roman" w:hAnsi="Times New Roman" w:cs="Times New Roman"/>
      <w:sz w:val="17"/>
      <w:szCs w:val="17"/>
      <w:shd w:val="clear" w:color="auto" w:fill="FFFFFF"/>
    </w:rPr>
  </w:style>
  <w:style w:type="paragraph" w:customStyle="1" w:styleId="af4">
    <w:name w:val="Оглавление"/>
    <w:basedOn w:val="a"/>
    <w:link w:val="af3"/>
    <w:rsid w:val="00220240"/>
    <w:pPr>
      <w:widowControl w:val="0"/>
      <w:shd w:val="clear" w:color="auto" w:fill="FFFFFF"/>
      <w:spacing w:before="60" w:after="180" w:line="221" w:lineRule="exact"/>
    </w:pPr>
    <w:rPr>
      <w:rFonts w:ascii="Times New Roman" w:eastAsia="Times New Roman" w:hAnsi="Times New Roman" w:cs="Times New Roman"/>
      <w:sz w:val="17"/>
      <w:szCs w:val="17"/>
    </w:rPr>
  </w:style>
  <w:style w:type="character" w:customStyle="1" w:styleId="4">
    <w:name w:val="Основной текст (4)_"/>
    <w:basedOn w:val="a0"/>
    <w:link w:val="40"/>
    <w:locked/>
    <w:rsid w:val="00220240"/>
    <w:rPr>
      <w:rFonts w:ascii="Times New Roman" w:eastAsia="Times New Roman" w:hAnsi="Times New Roman" w:cs="Times New Roman"/>
      <w:sz w:val="18"/>
      <w:szCs w:val="18"/>
      <w:shd w:val="clear" w:color="auto" w:fill="FFFFFF"/>
    </w:rPr>
  </w:style>
  <w:style w:type="paragraph" w:customStyle="1" w:styleId="40">
    <w:name w:val="Основной текст (4)"/>
    <w:basedOn w:val="a"/>
    <w:link w:val="4"/>
    <w:rsid w:val="00220240"/>
    <w:pPr>
      <w:widowControl w:val="0"/>
      <w:shd w:val="clear" w:color="auto" w:fill="FFFFFF"/>
      <w:spacing w:before="180" w:after="0" w:line="312" w:lineRule="exact"/>
      <w:jc w:val="both"/>
    </w:pPr>
    <w:rPr>
      <w:rFonts w:ascii="Times New Roman" w:eastAsia="Times New Roman" w:hAnsi="Times New Roman" w:cs="Times New Roman"/>
      <w:sz w:val="18"/>
      <w:szCs w:val="18"/>
    </w:rPr>
  </w:style>
  <w:style w:type="paragraph" w:styleId="af5">
    <w:name w:val="footnote text"/>
    <w:basedOn w:val="a"/>
    <w:link w:val="af6"/>
    <w:uiPriority w:val="99"/>
    <w:semiHidden/>
    <w:unhideWhenUsed/>
    <w:rsid w:val="00220240"/>
    <w:pPr>
      <w:spacing w:after="0" w:line="240" w:lineRule="auto"/>
    </w:pPr>
    <w:rPr>
      <w:rFonts w:ascii="Calibri" w:eastAsia="Calibri" w:hAnsi="Calibri" w:cs="Times New Roman"/>
      <w:sz w:val="20"/>
      <w:szCs w:val="20"/>
    </w:rPr>
  </w:style>
  <w:style w:type="character" w:customStyle="1" w:styleId="af6">
    <w:name w:val="Текст сноски Знак"/>
    <w:basedOn w:val="a0"/>
    <w:link w:val="af5"/>
    <w:uiPriority w:val="99"/>
    <w:semiHidden/>
    <w:rsid w:val="00220240"/>
    <w:rPr>
      <w:rFonts w:ascii="Calibri" w:eastAsia="Calibri" w:hAnsi="Calibri" w:cs="Times New Roman"/>
      <w:sz w:val="20"/>
      <w:szCs w:val="20"/>
    </w:rPr>
  </w:style>
  <w:style w:type="character" w:styleId="af7">
    <w:name w:val="footnote reference"/>
    <w:uiPriority w:val="99"/>
    <w:semiHidden/>
    <w:unhideWhenUsed/>
    <w:rsid w:val="00220240"/>
    <w:rPr>
      <w:vertAlign w:val="superscript"/>
    </w:rPr>
  </w:style>
  <w:style w:type="character" w:customStyle="1" w:styleId="6">
    <w:name w:val="Оглавление + 6"/>
    <w:aliases w:val="5 pt,Курсив"/>
    <w:basedOn w:val="af3"/>
    <w:rsid w:val="00220240"/>
    <w:rPr>
      <w:rFonts w:ascii="Times New Roman" w:eastAsia="Times New Roman" w:hAnsi="Times New Roman" w:cs="Times New Roman"/>
      <w:i/>
      <w:iCs/>
      <w:color w:val="000000"/>
      <w:spacing w:val="0"/>
      <w:w w:val="100"/>
      <w:position w:val="0"/>
      <w:sz w:val="13"/>
      <w:szCs w:val="13"/>
      <w:shd w:val="clear" w:color="auto" w:fill="FFFFFF"/>
      <w:lang w:val="ru-RU" w:eastAsia="ru-RU" w:bidi="ru-RU"/>
    </w:rPr>
  </w:style>
  <w:style w:type="paragraph" w:styleId="13">
    <w:name w:val="toc 1"/>
    <w:basedOn w:val="a"/>
    <w:next w:val="a"/>
    <w:autoRedefine/>
    <w:uiPriority w:val="39"/>
    <w:unhideWhenUsed/>
    <w:rsid w:val="00220240"/>
    <w:pPr>
      <w:tabs>
        <w:tab w:val="right" w:leader="dot" w:pos="9344"/>
      </w:tabs>
      <w:spacing w:after="100" w:line="360" w:lineRule="auto"/>
    </w:pPr>
    <w:rPr>
      <w:rFonts w:ascii="Times New Roman" w:eastAsia="Calibri" w:hAnsi="Times New Roman" w:cs="Times New Roman"/>
    </w:rPr>
  </w:style>
  <w:style w:type="character" w:customStyle="1" w:styleId="21">
    <w:name w:val="Основной текст2"/>
    <w:basedOn w:val="af2"/>
    <w:rsid w:val="0022024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
    <w:name w:val="Основной текст (2)_"/>
    <w:basedOn w:val="a0"/>
    <w:link w:val="23"/>
    <w:rsid w:val="00220240"/>
    <w:rPr>
      <w:rFonts w:ascii="Times New Roman" w:eastAsia="Times New Roman" w:hAnsi="Times New Roman" w:cs="Times New Roman"/>
      <w:shd w:val="clear" w:color="auto" w:fill="FFFFFF"/>
    </w:rPr>
  </w:style>
  <w:style w:type="paragraph" w:customStyle="1" w:styleId="33">
    <w:name w:val="Основной текст3"/>
    <w:basedOn w:val="a"/>
    <w:link w:val="Bodytext"/>
    <w:rsid w:val="00220240"/>
    <w:pPr>
      <w:widowControl w:val="0"/>
      <w:shd w:val="clear" w:color="auto" w:fill="FFFFFF"/>
      <w:spacing w:after="720" w:line="0" w:lineRule="atLeast"/>
      <w:ind w:hanging="440"/>
      <w:jc w:val="center"/>
    </w:pPr>
    <w:rPr>
      <w:rFonts w:ascii="Times New Roman" w:eastAsia="Times New Roman" w:hAnsi="Times New Roman" w:cs="Times New Roman"/>
      <w:color w:val="000000"/>
      <w:sz w:val="26"/>
      <w:szCs w:val="26"/>
      <w:lang w:eastAsia="ru-RU" w:bidi="ru-RU"/>
    </w:rPr>
  </w:style>
  <w:style w:type="paragraph" w:customStyle="1" w:styleId="23">
    <w:name w:val="Основной текст (2)"/>
    <w:basedOn w:val="a"/>
    <w:link w:val="22"/>
    <w:rsid w:val="00220240"/>
    <w:pPr>
      <w:widowControl w:val="0"/>
      <w:shd w:val="clear" w:color="auto" w:fill="FFFFFF"/>
      <w:spacing w:before="180" w:after="180" w:line="0" w:lineRule="atLeast"/>
      <w:ind w:firstLine="220"/>
      <w:jc w:val="both"/>
    </w:pPr>
    <w:rPr>
      <w:rFonts w:ascii="Times New Roman" w:eastAsia="Times New Roman" w:hAnsi="Times New Roman" w:cs="Times New Roman"/>
    </w:rPr>
  </w:style>
  <w:style w:type="paragraph" w:styleId="af8">
    <w:name w:val="header"/>
    <w:basedOn w:val="a"/>
    <w:link w:val="af9"/>
    <w:uiPriority w:val="99"/>
    <w:unhideWhenUsed/>
    <w:rsid w:val="00220240"/>
    <w:pPr>
      <w:tabs>
        <w:tab w:val="center" w:pos="4677"/>
        <w:tab w:val="right" w:pos="9355"/>
      </w:tabs>
      <w:spacing w:after="0" w:line="240" w:lineRule="auto"/>
    </w:pPr>
    <w:rPr>
      <w:rFonts w:ascii="Calibri" w:eastAsia="Calibri" w:hAnsi="Calibri" w:cs="Times New Roman"/>
    </w:rPr>
  </w:style>
  <w:style w:type="character" w:customStyle="1" w:styleId="af9">
    <w:name w:val="Верхний колонтитул Знак"/>
    <w:basedOn w:val="a0"/>
    <w:link w:val="af8"/>
    <w:uiPriority w:val="99"/>
    <w:rsid w:val="00220240"/>
    <w:rPr>
      <w:rFonts w:ascii="Calibri" w:eastAsia="Calibri" w:hAnsi="Calibri" w:cs="Times New Roman"/>
    </w:rPr>
  </w:style>
  <w:style w:type="paragraph" w:customStyle="1" w:styleId="14">
    <w:name w:val="Название1"/>
    <w:basedOn w:val="a"/>
    <w:next w:val="a"/>
    <w:uiPriority w:val="10"/>
    <w:qFormat/>
    <w:rsid w:val="00220240"/>
    <w:pPr>
      <w:pBdr>
        <w:bottom w:val="single" w:sz="8" w:space="4" w:color="DDDDDD"/>
      </w:pBdr>
      <w:spacing w:after="300" w:line="240" w:lineRule="auto"/>
      <w:contextualSpacing/>
    </w:pPr>
    <w:rPr>
      <w:rFonts w:ascii="Cambria" w:eastAsia="Times New Roman" w:hAnsi="Cambria" w:cs="Times New Roman"/>
      <w:color w:val="000000"/>
      <w:spacing w:val="5"/>
      <w:kern w:val="28"/>
      <w:sz w:val="52"/>
      <w:szCs w:val="52"/>
    </w:rPr>
  </w:style>
  <w:style w:type="character" w:customStyle="1" w:styleId="afa">
    <w:name w:val="Название Знак"/>
    <w:basedOn w:val="a0"/>
    <w:link w:val="afb"/>
    <w:uiPriority w:val="10"/>
    <w:rsid w:val="00220240"/>
    <w:rPr>
      <w:rFonts w:ascii="Cambria" w:eastAsia="Times New Roman" w:hAnsi="Cambria" w:cs="Times New Roman"/>
      <w:color w:val="000000"/>
      <w:spacing w:val="5"/>
      <w:kern w:val="28"/>
      <w:sz w:val="52"/>
      <w:szCs w:val="52"/>
    </w:rPr>
  </w:style>
  <w:style w:type="character" w:styleId="afc">
    <w:name w:val="page number"/>
    <w:basedOn w:val="a0"/>
    <w:rsid w:val="00220240"/>
  </w:style>
  <w:style w:type="paragraph" w:styleId="afd">
    <w:name w:val="Balloon Text"/>
    <w:basedOn w:val="a"/>
    <w:link w:val="afe"/>
    <w:semiHidden/>
    <w:rsid w:val="00220240"/>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0"/>
    <w:link w:val="afd"/>
    <w:semiHidden/>
    <w:rsid w:val="00220240"/>
    <w:rPr>
      <w:rFonts w:ascii="Tahoma" w:eastAsia="Times New Roman" w:hAnsi="Tahoma" w:cs="Tahoma"/>
      <w:sz w:val="16"/>
      <w:szCs w:val="16"/>
      <w:lang w:eastAsia="ru-RU"/>
    </w:rPr>
  </w:style>
  <w:style w:type="paragraph" w:styleId="afb">
    <w:name w:val="Title"/>
    <w:basedOn w:val="a"/>
    <w:next w:val="a"/>
    <w:link w:val="afa"/>
    <w:uiPriority w:val="10"/>
    <w:qFormat/>
    <w:rsid w:val="00220240"/>
    <w:pPr>
      <w:pBdr>
        <w:bottom w:val="single" w:sz="8" w:space="4" w:color="4F81BD" w:themeColor="accent1"/>
      </w:pBdr>
      <w:spacing w:after="300" w:line="240" w:lineRule="auto"/>
      <w:contextualSpacing/>
    </w:pPr>
    <w:rPr>
      <w:rFonts w:ascii="Cambria" w:eastAsia="Times New Roman" w:hAnsi="Cambria" w:cs="Times New Roman"/>
      <w:color w:val="000000"/>
      <w:spacing w:val="5"/>
      <w:kern w:val="28"/>
      <w:sz w:val="52"/>
      <w:szCs w:val="52"/>
    </w:rPr>
  </w:style>
  <w:style w:type="character" w:customStyle="1" w:styleId="15">
    <w:name w:val="Название Знак1"/>
    <w:basedOn w:val="a0"/>
    <w:uiPriority w:val="10"/>
    <w:rsid w:val="00220240"/>
    <w:rPr>
      <w:rFonts w:asciiTheme="majorHAnsi" w:eastAsiaTheme="majorEastAsia" w:hAnsiTheme="majorHAnsi" w:cstheme="majorBidi"/>
      <w:color w:val="17365D" w:themeColor="text2" w:themeShade="BF"/>
      <w:spacing w:val="5"/>
      <w:kern w:val="28"/>
      <w:sz w:val="52"/>
      <w:szCs w:val="52"/>
    </w:rPr>
  </w:style>
  <w:style w:type="paragraph" w:customStyle="1" w:styleId="Style1">
    <w:name w:val="Style1"/>
    <w:basedOn w:val="a"/>
    <w:rsid w:val="00BA3220"/>
    <w:pPr>
      <w:widowControl w:val="0"/>
      <w:autoSpaceDE w:val="0"/>
      <w:autoSpaceDN w:val="0"/>
      <w:adjustRightInd w:val="0"/>
      <w:spacing w:after="0" w:line="322" w:lineRule="exact"/>
      <w:jc w:val="center"/>
    </w:pPr>
    <w:rPr>
      <w:rFonts w:ascii="Times New Roman" w:eastAsia="Calibri" w:hAnsi="Times New Roman" w:cs="Times New Roman"/>
      <w:sz w:val="24"/>
      <w:szCs w:val="24"/>
      <w:lang w:eastAsia="ru-RU"/>
    </w:rPr>
  </w:style>
  <w:style w:type="paragraph" w:customStyle="1" w:styleId="style15">
    <w:name w:val="style15"/>
    <w:basedOn w:val="a"/>
    <w:rsid w:val="00BA3220"/>
    <w:pPr>
      <w:spacing w:before="100" w:beforeAutospacing="1" w:after="100" w:afterAutospacing="1" w:line="240" w:lineRule="auto"/>
    </w:pPr>
    <w:rPr>
      <w:rFonts w:ascii="Verdana" w:eastAsia="Times New Roman" w:hAnsi="Verdana" w:cs="Times New Roman"/>
      <w:sz w:val="18"/>
      <w:szCs w:val="18"/>
      <w:lang w:eastAsia="ru-RU"/>
    </w:rPr>
  </w:style>
  <w:style w:type="character" w:customStyle="1" w:styleId="Bodytext">
    <w:name w:val="Body text_"/>
    <w:link w:val="33"/>
    <w:locked/>
    <w:rsid w:val="00BA3220"/>
    <w:rPr>
      <w:rFonts w:ascii="Times New Roman" w:eastAsia="Times New Roman" w:hAnsi="Times New Roman" w:cs="Times New Roman"/>
      <w:color w:val="000000"/>
      <w:sz w:val="26"/>
      <w:szCs w:val="26"/>
      <w:shd w:val="clear" w:color="auto" w:fill="FFFFFF"/>
      <w:lang w:eastAsia="ru-RU" w:bidi="ru-RU"/>
    </w:rPr>
  </w:style>
  <w:style w:type="character" w:customStyle="1" w:styleId="Bodytext2">
    <w:name w:val="Body text (2)_"/>
    <w:link w:val="Bodytext20"/>
    <w:locked/>
    <w:rsid w:val="00BA3220"/>
    <w:rPr>
      <w:sz w:val="27"/>
      <w:szCs w:val="27"/>
      <w:shd w:val="clear" w:color="auto" w:fill="FFFFFF"/>
    </w:rPr>
  </w:style>
  <w:style w:type="paragraph" w:customStyle="1" w:styleId="Bodytext20">
    <w:name w:val="Body text (2)"/>
    <w:basedOn w:val="a"/>
    <w:link w:val="Bodytext2"/>
    <w:rsid w:val="00BA3220"/>
    <w:pPr>
      <w:shd w:val="clear" w:color="auto" w:fill="FFFFFF"/>
      <w:spacing w:after="300" w:line="298" w:lineRule="exact"/>
      <w:ind w:hanging="320"/>
    </w:pPr>
    <w:rPr>
      <w:sz w:val="27"/>
      <w:szCs w:val="27"/>
    </w:rPr>
  </w:style>
  <w:style w:type="character" w:customStyle="1" w:styleId="FontStyle119">
    <w:name w:val="Font Style119"/>
    <w:rsid w:val="00BA3220"/>
    <w:rPr>
      <w:rFonts w:ascii="Times New Roman" w:hAnsi="Times New Roman" w:cs="Times New Roman" w:hint="default"/>
      <w:b/>
      <w:bCs w:val="0"/>
      <w:sz w:val="26"/>
    </w:rPr>
  </w:style>
  <w:style w:type="character" w:customStyle="1" w:styleId="FontStyle121">
    <w:name w:val="Font Style121"/>
    <w:rsid w:val="00BA3220"/>
    <w:rPr>
      <w:rFonts w:ascii="Times New Roman" w:hAnsi="Times New Roman" w:cs="Times New Roman" w:hint="default"/>
      <w:sz w:val="26"/>
    </w:rPr>
  </w:style>
  <w:style w:type="character" w:customStyle="1" w:styleId="16">
    <w:name w:val="Заголовок №1_"/>
    <w:link w:val="17"/>
    <w:locked/>
    <w:rsid w:val="00BE0728"/>
    <w:rPr>
      <w:sz w:val="21"/>
      <w:szCs w:val="21"/>
      <w:shd w:val="clear" w:color="auto" w:fill="FFFFFF"/>
    </w:rPr>
  </w:style>
  <w:style w:type="paragraph" w:customStyle="1" w:styleId="17">
    <w:name w:val="Заголовок №1"/>
    <w:basedOn w:val="a"/>
    <w:link w:val="16"/>
    <w:rsid w:val="00BE0728"/>
    <w:pPr>
      <w:shd w:val="clear" w:color="auto" w:fill="FFFFFF"/>
      <w:spacing w:before="240" w:after="0" w:line="250" w:lineRule="exact"/>
      <w:ind w:hanging="620"/>
      <w:outlineLvl w:val="0"/>
    </w:pPr>
    <w:rPr>
      <w:sz w:val="21"/>
      <w:szCs w:val="21"/>
    </w:rPr>
  </w:style>
  <w:style w:type="character" w:styleId="aff">
    <w:name w:val="Emphasis"/>
    <w:basedOn w:val="a0"/>
    <w:uiPriority w:val="20"/>
    <w:qFormat/>
    <w:rsid w:val="00435F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2BB"/>
  </w:style>
  <w:style w:type="paragraph" w:styleId="1">
    <w:name w:val="heading 1"/>
    <w:basedOn w:val="a"/>
    <w:next w:val="a"/>
    <w:link w:val="10"/>
    <w:uiPriority w:val="9"/>
    <w:qFormat/>
    <w:rsid w:val="00A242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242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202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2BB"/>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A242BB"/>
    <w:pPr>
      <w:spacing w:after="0" w:line="240" w:lineRule="auto"/>
    </w:pPr>
  </w:style>
  <w:style w:type="paragraph" w:styleId="a4">
    <w:name w:val="List Paragraph"/>
    <w:basedOn w:val="a"/>
    <w:uiPriority w:val="34"/>
    <w:qFormat/>
    <w:rsid w:val="00A242BB"/>
    <w:pPr>
      <w:ind w:left="720"/>
      <w:contextualSpacing/>
    </w:pPr>
  </w:style>
  <w:style w:type="character" w:customStyle="1" w:styleId="20">
    <w:name w:val="Заголовок 2 Знак"/>
    <w:basedOn w:val="a0"/>
    <w:link w:val="2"/>
    <w:uiPriority w:val="9"/>
    <w:rsid w:val="00A242B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0240"/>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2202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20240"/>
    <w:rPr>
      <w:b/>
      <w:bCs/>
    </w:rPr>
  </w:style>
  <w:style w:type="numbering" w:customStyle="1" w:styleId="11">
    <w:name w:val="Нет списка1"/>
    <w:next w:val="a2"/>
    <w:uiPriority w:val="99"/>
    <w:semiHidden/>
    <w:unhideWhenUsed/>
    <w:rsid w:val="00220240"/>
  </w:style>
  <w:style w:type="character" w:customStyle="1" w:styleId="pagination">
    <w:name w:val="pagination"/>
    <w:basedOn w:val="a0"/>
    <w:rsid w:val="00220240"/>
  </w:style>
  <w:style w:type="character" w:styleId="a7">
    <w:name w:val="Hyperlink"/>
    <w:basedOn w:val="a0"/>
    <w:uiPriority w:val="99"/>
    <w:semiHidden/>
    <w:unhideWhenUsed/>
    <w:rsid w:val="00220240"/>
    <w:rPr>
      <w:color w:val="0000FF"/>
      <w:u w:val="single"/>
    </w:rPr>
  </w:style>
  <w:style w:type="character" w:styleId="a8">
    <w:name w:val="FollowedHyperlink"/>
    <w:basedOn w:val="a0"/>
    <w:uiPriority w:val="99"/>
    <w:semiHidden/>
    <w:unhideWhenUsed/>
    <w:rsid w:val="00220240"/>
    <w:rPr>
      <w:color w:val="800080"/>
      <w:u w:val="single"/>
    </w:rPr>
  </w:style>
  <w:style w:type="character" w:customStyle="1" w:styleId="icousclsoc">
    <w:name w:val="ico_uscl_soc"/>
    <w:basedOn w:val="a0"/>
    <w:rsid w:val="00220240"/>
  </w:style>
  <w:style w:type="character" w:customStyle="1" w:styleId="icouscl">
    <w:name w:val="ico_uscl"/>
    <w:basedOn w:val="a0"/>
    <w:rsid w:val="00220240"/>
  </w:style>
  <w:style w:type="paragraph" w:styleId="a9">
    <w:name w:val="footer"/>
    <w:basedOn w:val="a"/>
    <w:link w:val="aa"/>
    <w:uiPriority w:val="99"/>
    <w:unhideWhenUsed/>
    <w:rsid w:val="00220240"/>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220240"/>
    <w:rPr>
      <w:rFonts w:ascii="Calibri" w:eastAsia="Times New Roman" w:hAnsi="Calibri" w:cs="Times New Roman"/>
      <w:lang w:eastAsia="ru-RU"/>
    </w:rPr>
  </w:style>
  <w:style w:type="paragraph" w:styleId="ab">
    <w:name w:val="Body Text"/>
    <w:basedOn w:val="a"/>
    <w:link w:val="ac"/>
    <w:uiPriority w:val="99"/>
    <w:semiHidden/>
    <w:unhideWhenUsed/>
    <w:rsid w:val="00220240"/>
    <w:rPr>
      <w:rFonts w:ascii="Calibri" w:eastAsia="Times New Roman" w:hAnsi="Calibri" w:cs="Times New Roman"/>
      <w:lang w:eastAsia="ru-RU"/>
    </w:rPr>
  </w:style>
  <w:style w:type="character" w:customStyle="1" w:styleId="ac">
    <w:name w:val="Основной текст Знак"/>
    <w:basedOn w:val="a0"/>
    <w:link w:val="ab"/>
    <w:uiPriority w:val="99"/>
    <w:semiHidden/>
    <w:rsid w:val="00220240"/>
    <w:rPr>
      <w:rFonts w:ascii="Calibri" w:eastAsia="Times New Roman" w:hAnsi="Calibri" w:cs="Times New Roman"/>
      <w:lang w:eastAsia="ru-RU"/>
    </w:rPr>
  </w:style>
  <w:style w:type="paragraph" w:styleId="ad">
    <w:name w:val="Body Text Indent"/>
    <w:basedOn w:val="a"/>
    <w:link w:val="ae"/>
    <w:uiPriority w:val="99"/>
    <w:semiHidden/>
    <w:unhideWhenUsed/>
    <w:rsid w:val="00220240"/>
    <w:pPr>
      <w:ind w:left="283"/>
    </w:pPr>
    <w:rPr>
      <w:rFonts w:ascii="Calibri" w:eastAsia="Times New Roman" w:hAnsi="Calibri" w:cs="Times New Roman"/>
      <w:lang w:eastAsia="ru-RU"/>
    </w:rPr>
  </w:style>
  <w:style w:type="character" w:customStyle="1" w:styleId="ae">
    <w:name w:val="Основной текст с отступом Знак"/>
    <w:basedOn w:val="a0"/>
    <w:link w:val="ad"/>
    <w:uiPriority w:val="99"/>
    <w:semiHidden/>
    <w:rsid w:val="00220240"/>
    <w:rPr>
      <w:rFonts w:ascii="Calibri" w:eastAsia="Times New Roman" w:hAnsi="Calibri" w:cs="Times New Roman"/>
      <w:lang w:eastAsia="ru-RU"/>
    </w:rPr>
  </w:style>
  <w:style w:type="paragraph" w:customStyle="1" w:styleId="af">
    <w:name w:val="Òàáëèöà"/>
    <w:basedOn w:val="a"/>
    <w:rsid w:val="00220240"/>
    <w:pPr>
      <w:widowControl w:val="0"/>
      <w:spacing w:after="0" w:line="240" w:lineRule="auto"/>
    </w:pPr>
    <w:rPr>
      <w:rFonts w:ascii="Arial" w:eastAsia="Times New Roman" w:hAnsi="Arial" w:cs="Times New Roman"/>
      <w:szCs w:val="20"/>
      <w:lang w:eastAsia="ru-RU"/>
    </w:rPr>
  </w:style>
  <w:style w:type="paragraph" w:customStyle="1" w:styleId="af0">
    <w:name w:val="Ïóíêò"/>
    <w:basedOn w:val="ab"/>
    <w:next w:val="ab"/>
    <w:rsid w:val="00220240"/>
    <w:pPr>
      <w:spacing w:after="0" w:line="240" w:lineRule="auto"/>
    </w:pPr>
    <w:rPr>
      <w:rFonts w:ascii="TimesET" w:hAnsi="TimesET"/>
      <w:b/>
      <w:smallCaps/>
      <w:sz w:val="24"/>
      <w:szCs w:val="20"/>
    </w:rPr>
  </w:style>
  <w:style w:type="table" w:styleId="af1">
    <w:name w:val="Table Grid"/>
    <w:basedOn w:val="a1"/>
    <w:uiPriority w:val="59"/>
    <w:rsid w:val="00220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basedOn w:val="a0"/>
    <w:link w:val="12"/>
    <w:locked/>
    <w:rsid w:val="00220240"/>
    <w:rPr>
      <w:rFonts w:ascii="Times New Roman" w:eastAsia="Times New Roman" w:hAnsi="Times New Roman" w:cs="Times New Roman"/>
      <w:sz w:val="17"/>
      <w:szCs w:val="17"/>
      <w:shd w:val="clear" w:color="auto" w:fill="FFFFFF"/>
    </w:rPr>
  </w:style>
  <w:style w:type="paragraph" w:customStyle="1" w:styleId="12">
    <w:name w:val="Основной текст1"/>
    <w:basedOn w:val="a"/>
    <w:link w:val="af2"/>
    <w:rsid w:val="00220240"/>
    <w:pPr>
      <w:widowControl w:val="0"/>
      <w:shd w:val="clear" w:color="auto" w:fill="FFFFFF"/>
      <w:spacing w:after="0" w:line="326" w:lineRule="exact"/>
      <w:jc w:val="both"/>
    </w:pPr>
    <w:rPr>
      <w:rFonts w:ascii="Times New Roman" w:eastAsia="Times New Roman" w:hAnsi="Times New Roman" w:cs="Times New Roman"/>
      <w:sz w:val="17"/>
      <w:szCs w:val="17"/>
    </w:rPr>
  </w:style>
  <w:style w:type="character" w:customStyle="1" w:styleId="31">
    <w:name w:val="Основной текст (3)_"/>
    <w:basedOn w:val="a0"/>
    <w:link w:val="32"/>
    <w:locked/>
    <w:rsid w:val="00220240"/>
    <w:rPr>
      <w:rFonts w:ascii="Arial Unicode MS" w:eastAsia="Arial Unicode MS" w:hAnsi="Arial Unicode MS" w:cs="Arial Unicode MS"/>
      <w:sz w:val="9"/>
      <w:szCs w:val="9"/>
      <w:shd w:val="clear" w:color="auto" w:fill="FFFFFF"/>
    </w:rPr>
  </w:style>
  <w:style w:type="paragraph" w:customStyle="1" w:styleId="32">
    <w:name w:val="Основной текст (3)"/>
    <w:basedOn w:val="a"/>
    <w:link w:val="31"/>
    <w:rsid w:val="00220240"/>
    <w:pPr>
      <w:widowControl w:val="0"/>
      <w:shd w:val="clear" w:color="auto" w:fill="FFFFFF"/>
      <w:spacing w:after="0" w:line="0" w:lineRule="atLeast"/>
    </w:pPr>
    <w:rPr>
      <w:rFonts w:ascii="Arial Unicode MS" w:eastAsia="Arial Unicode MS" w:hAnsi="Arial Unicode MS" w:cs="Arial Unicode MS"/>
      <w:sz w:val="9"/>
      <w:szCs w:val="9"/>
    </w:rPr>
  </w:style>
  <w:style w:type="character" w:customStyle="1" w:styleId="af3">
    <w:name w:val="Оглавление_"/>
    <w:basedOn w:val="a0"/>
    <w:link w:val="af4"/>
    <w:locked/>
    <w:rsid w:val="00220240"/>
    <w:rPr>
      <w:rFonts w:ascii="Times New Roman" w:eastAsia="Times New Roman" w:hAnsi="Times New Roman" w:cs="Times New Roman"/>
      <w:sz w:val="17"/>
      <w:szCs w:val="17"/>
      <w:shd w:val="clear" w:color="auto" w:fill="FFFFFF"/>
    </w:rPr>
  </w:style>
  <w:style w:type="paragraph" w:customStyle="1" w:styleId="af4">
    <w:name w:val="Оглавление"/>
    <w:basedOn w:val="a"/>
    <w:link w:val="af3"/>
    <w:rsid w:val="00220240"/>
    <w:pPr>
      <w:widowControl w:val="0"/>
      <w:shd w:val="clear" w:color="auto" w:fill="FFFFFF"/>
      <w:spacing w:before="60" w:after="180" w:line="221" w:lineRule="exact"/>
    </w:pPr>
    <w:rPr>
      <w:rFonts w:ascii="Times New Roman" w:eastAsia="Times New Roman" w:hAnsi="Times New Roman" w:cs="Times New Roman"/>
      <w:sz w:val="17"/>
      <w:szCs w:val="17"/>
    </w:rPr>
  </w:style>
  <w:style w:type="character" w:customStyle="1" w:styleId="4">
    <w:name w:val="Основной текст (4)_"/>
    <w:basedOn w:val="a0"/>
    <w:link w:val="40"/>
    <w:locked/>
    <w:rsid w:val="00220240"/>
    <w:rPr>
      <w:rFonts w:ascii="Times New Roman" w:eastAsia="Times New Roman" w:hAnsi="Times New Roman" w:cs="Times New Roman"/>
      <w:sz w:val="18"/>
      <w:szCs w:val="18"/>
      <w:shd w:val="clear" w:color="auto" w:fill="FFFFFF"/>
    </w:rPr>
  </w:style>
  <w:style w:type="paragraph" w:customStyle="1" w:styleId="40">
    <w:name w:val="Основной текст (4)"/>
    <w:basedOn w:val="a"/>
    <w:link w:val="4"/>
    <w:rsid w:val="00220240"/>
    <w:pPr>
      <w:widowControl w:val="0"/>
      <w:shd w:val="clear" w:color="auto" w:fill="FFFFFF"/>
      <w:spacing w:before="180" w:after="0" w:line="312" w:lineRule="exact"/>
      <w:jc w:val="both"/>
    </w:pPr>
    <w:rPr>
      <w:rFonts w:ascii="Times New Roman" w:eastAsia="Times New Roman" w:hAnsi="Times New Roman" w:cs="Times New Roman"/>
      <w:sz w:val="18"/>
      <w:szCs w:val="18"/>
    </w:rPr>
  </w:style>
  <w:style w:type="paragraph" w:styleId="af5">
    <w:name w:val="footnote text"/>
    <w:basedOn w:val="a"/>
    <w:link w:val="af6"/>
    <w:uiPriority w:val="99"/>
    <w:semiHidden/>
    <w:unhideWhenUsed/>
    <w:rsid w:val="00220240"/>
    <w:pPr>
      <w:spacing w:after="0" w:line="240" w:lineRule="auto"/>
    </w:pPr>
    <w:rPr>
      <w:rFonts w:ascii="Calibri" w:eastAsia="Calibri" w:hAnsi="Calibri" w:cs="Times New Roman"/>
      <w:sz w:val="20"/>
      <w:szCs w:val="20"/>
    </w:rPr>
  </w:style>
  <w:style w:type="character" w:customStyle="1" w:styleId="af6">
    <w:name w:val="Текст сноски Знак"/>
    <w:basedOn w:val="a0"/>
    <w:link w:val="af5"/>
    <w:uiPriority w:val="99"/>
    <w:semiHidden/>
    <w:rsid w:val="00220240"/>
    <w:rPr>
      <w:rFonts w:ascii="Calibri" w:eastAsia="Calibri" w:hAnsi="Calibri" w:cs="Times New Roman"/>
      <w:sz w:val="20"/>
      <w:szCs w:val="20"/>
    </w:rPr>
  </w:style>
  <w:style w:type="character" w:styleId="af7">
    <w:name w:val="footnote reference"/>
    <w:uiPriority w:val="99"/>
    <w:semiHidden/>
    <w:unhideWhenUsed/>
    <w:rsid w:val="00220240"/>
    <w:rPr>
      <w:vertAlign w:val="superscript"/>
    </w:rPr>
  </w:style>
  <w:style w:type="character" w:customStyle="1" w:styleId="6">
    <w:name w:val="Оглавление + 6"/>
    <w:aliases w:val="5 pt,Курсив"/>
    <w:basedOn w:val="af3"/>
    <w:rsid w:val="00220240"/>
    <w:rPr>
      <w:rFonts w:ascii="Times New Roman" w:eastAsia="Times New Roman" w:hAnsi="Times New Roman" w:cs="Times New Roman"/>
      <w:i/>
      <w:iCs/>
      <w:color w:val="000000"/>
      <w:spacing w:val="0"/>
      <w:w w:val="100"/>
      <w:position w:val="0"/>
      <w:sz w:val="13"/>
      <w:szCs w:val="13"/>
      <w:shd w:val="clear" w:color="auto" w:fill="FFFFFF"/>
      <w:lang w:val="ru-RU" w:eastAsia="ru-RU" w:bidi="ru-RU"/>
    </w:rPr>
  </w:style>
  <w:style w:type="paragraph" w:styleId="13">
    <w:name w:val="toc 1"/>
    <w:basedOn w:val="a"/>
    <w:next w:val="a"/>
    <w:autoRedefine/>
    <w:uiPriority w:val="39"/>
    <w:unhideWhenUsed/>
    <w:rsid w:val="00220240"/>
    <w:pPr>
      <w:tabs>
        <w:tab w:val="right" w:leader="dot" w:pos="9344"/>
      </w:tabs>
      <w:spacing w:after="100" w:line="360" w:lineRule="auto"/>
    </w:pPr>
    <w:rPr>
      <w:rFonts w:ascii="Times New Roman" w:eastAsia="Calibri" w:hAnsi="Times New Roman" w:cs="Times New Roman"/>
    </w:rPr>
  </w:style>
  <w:style w:type="character" w:customStyle="1" w:styleId="21">
    <w:name w:val="Основной текст2"/>
    <w:basedOn w:val="af2"/>
    <w:rsid w:val="0022024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
    <w:name w:val="Основной текст (2)_"/>
    <w:basedOn w:val="a0"/>
    <w:link w:val="23"/>
    <w:rsid w:val="00220240"/>
    <w:rPr>
      <w:rFonts w:ascii="Times New Roman" w:eastAsia="Times New Roman" w:hAnsi="Times New Roman" w:cs="Times New Roman"/>
      <w:shd w:val="clear" w:color="auto" w:fill="FFFFFF"/>
    </w:rPr>
  </w:style>
  <w:style w:type="paragraph" w:customStyle="1" w:styleId="33">
    <w:name w:val="Основной текст3"/>
    <w:basedOn w:val="a"/>
    <w:rsid w:val="00220240"/>
    <w:pPr>
      <w:widowControl w:val="0"/>
      <w:shd w:val="clear" w:color="auto" w:fill="FFFFFF"/>
      <w:spacing w:after="720" w:line="0" w:lineRule="atLeast"/>
      <w:ind w:hanging="440"/>
      <w:jc w:val="center"/>
    </w:pPr>
    <w:rPr>
      <w:rFonts w:ascii="Times New Roman" w:eastAsia="Times New Roman" w:hAnsi="Times New Roman" w:cs="Times New Roman"/>
      <w:color w:val="000000"/>
      <w:sz w:val="26"/>
      <w:szCs w:val="26"/>
      <w:lang w:eastAsia="ru-RU" w:bidi="ru-RU"/>
    </w:rPr>
  </w:style>
  <w:style w:type="paragraph" w:customStyle="1" w:styleId="23">
    <w:name w:val="Основной текст (2)"/>
    <w:basedOn w:val="a"/>
    <w:link w:val="22"/>
    <w:rsid w:val="00220240"/>
    <w:pPr>
      <w:widowControl w:val="0"/>
      <w:shd w:val="clear" w:color="auto" w:fill="FFFFFF"/>
      <w:spacing w:before="180" w:after="180" w:line="0" w:lineRule="atLeast"/>
      <w:ind w:firstLine="220"/>
      <w:jc w:val="both"/>
    </w:pPr>
    <w:rPr>
      <w:rFonts w:ascii="Times New Roman" w:eastAsia="Times New Roman" w:hAnsi="Times New Roman" w:cs="Times New Roman"/>
    </w:rPr>
  </w:style>
  <w:style w:type="paragraph" w:styleId="af8">
    <w:name w:val="header"/>
    <w:basedOn w:val="a"/>
    <w:link w:val="af9"/>
    <w:uiPriority w:val="99"/>
    <w:unhideWhenUsed/>
    <w:rsid w:val="00220240"/>
    <w:pPr>
      <w:tabs>
        <w:tab w:val="center" w:pos="4677"/>
        <w:tab w:val="right" w:pos="9355"/>
      </w:tabs>
      <w:spacing w:after="0" w:line="240" w:lineRule="auto"/>
    </w:pPr>
    <w:rPr>
      <w:rFonts w:ascii="Calibri" w:eastAsia="Calibri" w:hAnsi="Calibri" w:cs="Times New Roman"/>
    </w:rPr>
  </w:style>
  <w:style w:type="character" w:customStyle="1" w:styleId="af9">
    <w:name w:val="Верхний колонтитул Знак"/>
    <w:basedOn w:val="a0"/>
    <w:link w:val="af8"/>
    <w:uiPriority w:val="99"/>
    <w:rsid w:val="00220240"/>
    <w:rPr>
      <w:rFonts w:ascii="Calibri" w:eastAsia="Calibri" w:hAnsi="Calibri" w:cs="Times New Roman"/>
    </w:rPr>
  </w:style>
  <w:style w:type="paragraph" w:customStyle="1" w:styleId="14">
    <w:name w:val="Название1"/>
    <w:basedOn w:val="a"/>
    <w:next w:val="a"/>
    <w:uiPriority w:val="10"/>
    <w:qFormat/>
    <w:rsid w:val="00220240"/>
    <w:pPr>
      <w:pBdr>
        <w:bottom w:val="single" w:sz="8" w:space="4" w:color="DDDDDD"/>
      </w:pBdr>
      <w:spacing w:after="300" w:line="240" w:lineRule="auto"/>
      <w:contextualSpacing/>
    </w:pPr>
    <w:rPr>
      <w:rFonts w:ascii="Cambria" w:eastAsia="Times New Roman" w:hAnsi="Cambria" w:cs="Times New Roman"/>
      <w:color w:val="000000"/>
      <w:spacing w:val="5"/>
      <w:kern w:val="28"/>
      <w:sz w:val="52"/>
      <w:szCs w:val="52"/>
    </w:rPr>
  </w:style>
  <w:style w:type="character" w:customStyle="1" w:styleId="afa">
    <w:name w:val="Название Знак"/>
    <w:basedOn w:val="a0"/>
    <w:link w:val="afb"/>
    <w:uiPriority w:val="10"/>
    <w:rsid w:val="00220240"/>
    <w:rPr>
      <w:rFonts w:ascii="Cambria" w:eastAsia="Times New Roman" w:hAnsi="Cambria" w:cs="Times New Roman"/>
      <w:color w:val="000000"/>
      <w:spacing w:val="5"/>
      <w:kern w:val="28"/>
      <w:sz w:val="52"/>
      <w:szCs w:val="52"/>
    </w:rPr>
  </w:style>
  <w:style w:type="character" w:styleId="afc">
    <w:name w:val="page number"/>
    <w:basedOn w:val="a0"/>
    <w:rsid w:val="00220240"/>
  </w:style>
  <w:style w:type="paragraph" w:styleId="afd">
    <w:name w:val="Balloon Text"/>
    <w:basedOn w:val="a"/>
    <w:link w:val="afe"/>
    <w:semiHidden/>
    <w:rsid w:val="00220240"/>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0"/>
    <w:link w:val="afd"/>
    <w:semiHidden/>
    <w:rsid w:val="00220240"/>
    <w:rPr>
      <w:rFonts w:ascii="Tahoma" w:eastAsia="Times New Roman" w:hAnsi="Tahoma" w:cs="Tahoma"/>
      <w:sz w:val="16"/>
      <w:szCs w:val="16"/>
      <w:lang w:eastAsia="ru-RU"/>
    </w:rPr>
  </w:style>
  <w:style w:type="paragraph" w:styleId="afb">
    <w:name w:val="Title"/>
    <w:basedOn w:val="a"/>
    <w:next w:val="a"/>
    <w:link w:val="afa"/>
    <w:uiPriority w:val="10"/>
    <w:qFormat/>
    <w:rsid w:val="00220240"/>
    <w:pPr>
      <w:pBdr>
        <w:bottom w:val="single" w:sz="8" w:space="4" w:color="4F81BD" w:themeColor="accent1"/>
      </w:pBdr>
      <w:spacing w:after="300" w:line="240" w:lineRule="auto"/>
      <w:contextualSpacing/>
    </w:pPr>
    <w:rPr>
      <w:rFonts w:ascii="Cambria" w:eastAsia="Times New Roman" w:hAnsi="Cambria" w:cs="Times New Roman"/>
      <w:color w:val="000000"/>
      <w:spacing w:val="5"/>
      <w:kern w:val="28"/>
      <w:sz w:val="52"/>
      <w:szCs w:val="52"/>
    </w:rPr>
  </w:style>
  <w:style w:type="character" w:customStyle="1" w:styleId="15">
    <w:name w:val="Название Знак1"/>
    <w:basedOn w:val="a0"/>
    <w:uiPriority w:val="10"/>
    <w:rsid w:val="0022024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va-center.ru/misuse/publications/2015/07/d32473/" TargetMode="External"/><Relationship Id="rId3" Type="http://schemas.openxmlformats.org/officeDocument/2006/relationships/settings" Target="settings.xml"/><Relationship Id="rId7" Type="http://schemas.openxmlformats.org/officeDocument/2006/relationships/hyperlink" Target="http://gochs.info/download/Ukaz116.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chs.info/download/Zakon35FZ.pdf" TargetMode="External"/><Relationship Id="rId11" Type="http://schemas.openxmlformats.org/officeDocument/2006/relationships/theme" Target="theme/theme1.xml"/><Relationship Id="rId5" Type="http://schemas.openxmlformats.org/officeDocument/2006/relationships/hyperlink" Target="http://gochs.info/p1052.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va-center.ru/misuse/publications/2015/07/d324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27899</Words>
  <Characters>159029</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Admin</cp:lastModifiedBy>
  <cp:revision>9</cp:revision>
  <dcterms:created xsi:type="dcterms:W3CDTF">2017-12-13T22:14:00Z</dcterms:created>
  <dcterms:modified xsi:type="dcterms:W3CDTF">2017-12-18T10:10:00Z</dcterms:modified>
</cp:coreProperties>
</file>