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DB" w:rsidRDefault="00DC5DDB" w:rsidP="004A2C73">
      <w:pPr>
        <w:spacing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МУНИЦИПАЛЬНОЕ КАЗЕННОЕ </w:t>
      </w:r>
      <w:r>
        <w:rPr>
          <w:noProof/>
          <w:lang w:eastAsia="ru-RU"/>
        </w:rPr>
        <w:drawing>
          <wp:inline distT="0" distB="0" distL="0" distR="0" wp14:anchorId="556A6CA2" wp14:editId="6ED665AE">
            <wp:extent cx="556260" cy="526415"/>
            <wp:effectExtent l="0" t="0" r="0" b="6985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ОБЩЕОБРАЗОВАТЕЛЬНОЕ УЧРЕЖДЕНИЕ</w:t>
      </w:r>
    </w:p>
    <w:p w:rsidR="00DC5DDB" w:rsidRDefault="00DC5DDB" w:rsidP="00DC5DDB">
      <w:pPr>
        <w:spacing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DC5DDB" w:rsidRDefault="00DC5DDB" w:rsidP="00DC5DDB">
      <w:pPr>
        <w:spacing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Адрес: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36877</w:t>
      </w:r>
      <w:r w:rsidRPr="00770BB0"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6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,РД, МР «Сулейман – </w:t>
      </w:r>
      <w:proofErr w:type="spellStart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Стальский</w:t>
      </w:r>
      <w:proofErr w:type="spellEnd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 район»,              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-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mail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FF"/>
          <w:spacing w:val="12"/>
          <w:sz w:val="27"/>
          <w:szCs w:val="27"/>
          <w:u w:val="single"/>
          <w:shd w:val="clear" w:color="auto" w:fill="FFFFFF"/>
          <w:lang w:eastAsia="ru-RU"/>
        </w:rPr>
        <w:t>gereichan2.sosh</w:t>
      </w:r>
      <w:hyperlink r:id="rId10" w:history="1">
        <w:r>
          <w:rPr>
            <w:rStyle w:val="ab"/>
            <w:spacing w:val="12"/>
            <w:sz w:val="27"/>
            <w:szCs w:val="27"/>
            <w:shd w:val="clear" w:color="auto" w:fill="FFFFFF"/>
          </w:rPr>
          <w:t>@</w:t>
        </w:r>
        <w:proofErr w:type="spellStart"/>
        <w:r>
          <w:rPr>
            <w:rStyle w:val="ab"/>
            <w:spacing w:val="12"/>
            <w:sz w:val="27"/>
            <w:szCs w:val="27"/>
            <w:shd w:val="clear" w:color="auto" w:fill="FFFFFF"/>
            <w:lang w:val="en-US"/>
          </w:rPr>
          <w:t>yandex</w:t>
        </w:r>
        <w:proofErr w:type="spellEnd"/>
        <w:r>
          <w:rPr>
            <w:rStyle w:val="ab"/>
            <w:spacing w:val="12"/>
            <w:sz w:val="27"/>
            <w:szCs w:val="27"/>
            <w:shd w:val="clear" w:color="auto" w:fill="FFFFFF"/>
          </w:rPr>
          <w:t>.</w:t>
        </w:r>
        <w:proofErr w:type="spellStart"/>
        <w:r>
          <w:rPr>
            <w:rStyle w:val="ab"/>
            <w:spacing w:val="12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</w:p>
    <w:p w:rsidR="00DC5DDB" w:rsidRDefault="00DC5DDB" w:rsidP="00DC5DDB">
      <w:pPr>
        <w:spacing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DC5DDB" w:rsidRDefault="00DC5DDB" w:rsidP="00DC5DDB">
      <w:pPr>
        <w:spacing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тел.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8 (928) 684-40-11</w:t>
      </w:r>
    </w:p>
    <w:p w:rsidR="00DC5DDB" w:rsidRDefault="00DC5DDB" w:rsidP="0032609B">
      <w:pPr>
        <w:rPr>
          <w:rFonts w:ascii="Times New Roman" w:hAnsi="Times New Roman" w:cs="Times New Roman"/>
          <w:b/>
          <w:sz w:val="16"/>
          <w:szCs w:val="16"/>
        </w:rPr>
      </w:pPr>
    </w:p>
    <w:p w:rsidR="00DC5DDB" w:rsidRDefault="00DC5DDB" w:rsidP="0032609B">
      <w:pPr>
        <w:rPr>
          <w:rFonts w:ascii="Times New Roman" w:hAnsi="Times New Roman" w:cs="Times New Roman"/>
          <w:b/>
          <w:sz w:val="16"/>
          <w:szCs w:val="16"/>
        </w:rPr>
      </w:pPr>
    </w:p>
    <w:p w:rsidR="00DC5DDB" w:rsidRDefault="00DC5DDB" w:rsidP="0032609B">
      <w:pPr>
        <w:rPr>
          <w:rFonts w:ascii="Times New Roman" w:hAnsi="Times New Roman" w:cs="Times New Roman"/>
          <w:b/>
          <w:sz w:val="16"/>
          <w:szCs w:val="16"/>
        </w:rPr>
      </w:pPr>
    </w:p>
    <w:p w:rsidR="00DC5DDB" w:rsidRDefault="00DC5DDB" w:rsidP="0032609B">
      <w:pPr>
        <w:rPr>
          <w:rFonts w:ascii="Times New Roman" w:hAnsi="Times New Roman" w:cs="Times New Roman"/>
          <w:b/>
          <w:sz w:val="16"/>
          <w:szCs w:val="16"/>
        </w:rPr>
      </w:pPr>
    </w:p>
    <w:p w:rsidR="00DC5DDB" w:rsidRDefault="00DC5DDB" w:rsidP="0032609B">
      <w:pPr>
        <w:rPr>
          <w:rFonts w:ascii="Times New Roman" w:hAnsi="Times New Roman" w:cs="Times New Roman"/>
          <w:b/>
          <w:sz w:val="16"/>
          <w:szCs w:val="16"/>
        </w:rPr>
      </w:pPr>
    </w:p>
    <w:p w:rsidR="00DC5DDB" w:rsidRDefault="00DC5DDB" w:rsidP="0032609B">
      <w:pPr>
        <w:rPr>
          <w:rFonts w:ascii="Times New Roman" w:hAnsi="Times New Roman" w:cs="Times New Roman"/>
          <w:b/>
          <w:sz w:val="16"/>
          <w:szCs w:val="16"/>
        </w:rPr>
      </w:pPr>
    </w:p>
    <w:p w:rsidR="00B00C49" w:rsidRPr="0032609B" w:rsidRDefault="00B00C49" w:rsidP="0032609B">
      <w:pPr>
        <w:rPr>
          <w:rFonts w:ascii="Times New Roman" w:hAnsi="Times New Roman" w:cs="Times New Roman"/>
          <w:b/>
          <w:sz w:val="16"/>
          <w:szCs w:val="16"/>
        </w:rPr>
      </w:pPr>
      <w:r w:rsidRPr="0032609B">
        <w:rPr>
          <w:rFonts w:ascii="Times New Roman" w:hAnsi="Times New Roman" w:cs="Times New Roman"/>
          <w:b/>
          <w:sz w:val="16"/>
          <w:szCs w:val="16"/>
        </w:rPr>
        <w:t xml:space="preserve">«Согласовано»                                 </w:t>
      </w:r>
      <w:r w:rsidR="00AD605B">
        <w:rPr>
          <w:rFonts w:ascii="Times New Roman" w:hAnsi="Times New Roman" w:cs="Times New Roman"/>
          <w:b/>
          <w:sz w:val="16"/>
          <w:szCs w:val="16"/>
        </w:rPr>
        <w:t>«</w:t>
      </w:r>
      <w:r w:rsidRPr="0032609B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32609B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Pr="0032609B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AD605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</w:t>
      </w:r>
      <w:r w:rsidRPr="0032609B">
        <w:rPr>
          <w:rFonts w:ascii="Times New Roman" w:hAnsi="Times New Roman" w:cs="Times New Roman"/>
          <w:b/>
          <w:sz w:val="16"/>
          <w:szCs w:val="16"/>
        </w:rPr>
        <w:t xml:space="preserve"> «Утверждаю»</w:t>
      </w:r>
      <w:r w:rsidR="00AD605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</w:t>
      </w:r>
    </w:p>
    <w:p w:rsidR="00B00C49" w:rsidRPr="0032609B" w:rsidRDefault="00B00C49" w:rsidP="00AD605B">
      <w:pPr>
        <w:tabs>
          <w:tab w:val="left" w:pos="7329"/>
        </w:tabs>
        <w:rPr>
          <w:rFonts w:ascii="Times New Roman" w:hAnsi="Times New Roman" w:cs="Times New Roman"/>
          <w:sz w:val="16"/>
          <w:szCs w:val="16"/>
        </w:rPr>
      </w:pPr>
      <w:r w:rsidRPr="0032609B">
        <w:rPr>
          <w:rFonts w:ascii="Times New Roman" w:hAnsi="Times New Roman" w:cs="Times New Roman"/>
          <w:sz w:val="16"/>
          <w:szCs w:val="16"/>
        </w:rPr>
        <w:t>Председатель</w:t>
      </w:r>
      <w:r w:rsidR="00D8471B" w:rsidRPr="0032609B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32609B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AD60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Директор МКОУ «ГСОШ №2»</w:t>
      </w:r>
    </w:p>
    <w:p w:rsidR="00B00C49" w:rsidRPr="0032609B" w:rsidRDefault="00AD605B" w:rsidP="0032609B">
      <w:pPr>
        <w:tabs>
          <w:tab w:val="left" w:pos="532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профсоюза</w:t>
      </w:r>
      <w:r w:rsidR="0032609B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11375B" w:rsidRPr="0032609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16"/>
          <w:szCs w:val="16"/>
        </w:rPr>
        <w:t>М.Сафаралиев</w:t>
      </w:r>
      <w:proofErr w:type="spellEnd"/>
    </w:p>
    <w:p w:rsidR="00D46DB4" w:rsidRPr="0032609B" w:rsidRDefault="00B00C49" w:rsidP="0032609B">
      <w:pPr>
        <w:rPr>
          <w:rFonts w:ascii="Times New Roman" w:hAnsi="Times New Roman" w:cs="Times New Roman"/>
          <w:sz w:val="16"/>
          <w:szCs w:val="16"/>
        </w:rPr>
      </w:pPr>
      <w:r w:rsidRPr="0032609B">
        <w:rPr>
          <w:rFonts w:ascii="Times New Roman" w:hAnsi="Times New Roman" w:cs="Times New Roman"/>
          <w:sz w:val="16"/>
          <w:szCs w:val="16"/>
        </w:rPr>
        <w:t>________</w:t>
      </w:r>
      <w:r w:rsidR="00D8471B" w:rsidRPr="0032609B">
        <w:rPr>
          <w:rFonts w:ascii="Times New Roman" w:hAnsi="Times New Roman" w:cs="Times New Roman"/>
          <w:sz w:val="16"/>
          <w:szCs w:val="16"/>
        </w:rPr>
        <w:t>__</w:t>
      </w:r>
      <w:r w:rsidRPr="0032609B"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="00AD605B">
        <w:rPr>
          <w:rFonts w:ascii="Times New Roman" w:hAnsi="Times New Roman" w:cs="Times New Roman"/>
          <w:sz w:val="16"/>
          <w:szCs w:val="16"/>
        </w:rPr>
        <w:t>Алиярова</w:t>
      </w:r>
      <w:proofErr w:type="spellEnd"/>
      <w:r w:rsidR="00AD605B">
        <w:rPr>
          <w:rFonts w:ascii="Times New Roman" w:hAnsi="Times New Roman" w:cs="Times New Roman"/>
          <w:sz w:val="16"/>
          <w:szCs w:val="16"/>
        </w:rPr>
        <w:t xml:space="preserve"> М.М.</w:t>
      </w:r>
      <w:r w:rsidR="00C47A9C" w:rsidRPr="0032609B">
        <w:rPr>
          <w:rFonts w:ascii="Times New Roman" w:hAnsi="Times New Roman" w:cs="Times New Roman"/>
          <w:sz w:val="16"/>
          <w:szCs w:val="16"/>
        </w:rPr>
        <w:t>.</w:t>
      </w:r>
      <w:r w:rsidRPr="003260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</w:p>
    <w:p w:rsidR="00F8521E" w:rsidRPr="00B71647" w:rsidRDefault="00B71647" w:rsidP="0032609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B71647">
        <w:rPr>
          <w:rFonts w:ascii="Times New Roman" w:hAnsi="Times New Roman" w:cs="Times New Roman"/>
          <w:sz w:val="18"/>
          <w:szCs w:val="18"/>
        </w:rPr>
        <w:t xml:space="preserve">  Пр.№     от </w:t>
      </w: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C9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DB4" w:rsidRPr="00880D00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proofErr w:type="gramStart"/>
      <w:r w:rsidR="00D46DB4"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  <w:proofErr w:type="gramEnd"/>
    </w:p>
    <w:p w:rsidR="00D46DB4" w:rsidRPr="00880D00" w:rsidRDefault="0032609B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персоналу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им.М.Дибирова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A1A80" w:rsidRPr="00880D00" w:rsidRDefault="00C902F4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 xml:space="preserve">МР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«Сулейман-</w:t>
      </w:r>
      <w:proofErr w:type="spellStart"/>
      <w:r w:rsidRPr="00880D00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6F746C" w:rsidRPr="006F746C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6C" w:rsidRPr="00132810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479E" w:rsidRPr="00880D00" w:rsidRDefault="00C902F4" w:rsidP="00A163D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65E2D" w:rsidRPr="00880D00" w:rsidRDefault="00A65E2D" w:rsidP="00C902F4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09B" w:rsidRPr="0032609B" w:rsidRDefault="00E4479E" w:rsidP="0032609B">
      <w:pPr>
        <w:tabs>
          <w:tab w:val="left" w:pos="1815"/>
        </w:tabs>
        <w:jc w:val="center"/>
        <w:rPr>
          <w:rFonts w:ascii="Times New Roman" w:hAnsi="Times New Roman" w:cs="Times New Roman"/>
          <w:b/>
        </w:rPr>
      </w:pPr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 в целях реализации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комплексног</w:t>
      </w:r>
      <w:r w:rsidR="00A65E2D">
        <w:rPr>
          <w:rFonts w:ascii="Times New Roman" w:hAnsi="Times New Roman" w:cs="Times New Roman"/>
          <w:sz w:val="24"/>
          <w:szCs w:val="24"/>
        </w:rPr>
        <w:t xml:space="preserve">о </w:t>
      </w:r>
      <w:r w:rsidR="00C902F4">
        <w:rPr>
          <w:rFonts w:ascii="Times New Roman" w:hAnsi="Times New Roman" w:cs="Times New Roman"/>
          <w:sz w:val="24"/>
          <w:szCs w:val="24"/>
        </w:rPr>
        <w:t>проекта  модернизации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32609B">
        <w:rPr>
          <w:rFonts w:ascii="Times New Roman" w:hAnsi="Times New Roman" w:cs="Times New Roman"/>
        </w:rPr>
        <w:t>в</w:t>
      </w:r>
      <w:r w:rsidR="0032609B" w:rsidRPr="0032609B">
        <w:rPr>
          <w:rFonts w:ascii="Times New Roman" w:hAnsi="Times New Roman" w:cs="Times New Roman"/>
        </w:rPr>
        <w:t xml:space="preserve"> </w:t>
      </w:r>
      <w:r w:rsidR="0032609B" w:rsidRPr="0032609B">
        <w:rPr>
          <w:rFonts w:ascii="Times New Roman" w:hAnsi="Times New Roman" w:cs="Times New Roman"/>
          <w:b/>
        </w:rPr>
        <w:t xml:space="preserve"> </w:t>
      </w:r>
      <w:r w:rsidR="0032609B" w:rsidRPr="0032609B">
        <w:rPr>
          <w:rFonts w:ascii="Times New Roman" w:hAnsi="Times New Roman" w:cs="Times New Roman"/>
        </w:rPr>
        <w:t>МКОУ «</w:t>
      </w:r>
      <w:proofErr w:type="spellStart"/>
      <w:r w:rsidR="0032609B" w:rsidRPr="0032609B">
        <w:rPr>
          <w:rFonts w:ascii="Times New Roman" w:hAnsi="Times New Roman" w:cs="Times New Roman"/>
        </w:rPr>
        <w:t>Герейхановская</w:t>
      </w:r>
      <w:proofErr w:type="spellEnd"/>
      <w:r w:rsidR="0032609B" w:rsidRPr="0032609B">
        <w:rPr>
          <w:rFonts w:ascii="Times New Roman" w:hAnsi="Times New Roman" w:cs="Times New Roman"/>
        </w:rPr>
        <w:t xml:space="preserve"> СОШ №2 </w:t>
      </w:r>
      <w:proofErr w:type="spellStart"/>
      <w:r w:rsidR="0032609B" w:rsidRPr="0032609B">
        <w:rPr>
          <w:rFonts w:ascii="Times New Roman" w:hAnsi="Times New Roman" w:cs="Times New Roman"/>
        </w:rPr>
        <w:t>им.М.Дибирова</w:t>
      </w:r>
      <w:proofErr w:type="spellEnd"/>
      <w:r w:rsidR="0032609B" w:rsidRPr="0032609B">
        <w:rPr>
          <w:rFonts w:ascii="Times New Roman" w:hAnsi="Times New Roman" w:cs="Times New Roman"/>
        </w:rPr>
        <w:t>»</w:t>
      </w: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МР «Сулейман-</w:t>
      </w:r>
      <w:proofErr w:type="spellStart"/>
      <w:r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Pr="00132810">
        <w:rPr>
          <w:rFonts w:ascii="Times New Roman" w:hAnsi="Times New Roman" w:cs="Times New Roman"/>
          <w:sz w:val="24"/>
          <w:szCs w:val="24"/>
        </w:rPr>
        <w:t xml:space="preserve"> район» в соответствии с Трудовым  кодексом Российской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года №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25 «О новых системах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оплаты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>ий   Республики</w:t>
      </w:r>
      <w:proofErr w:type="gramEnd"/>
      <w:r w:rsidR="00A65E2D">
        <w:rPr>
          <w:rFonts w:ascii="Times New Roman" w:hAnsi="Times New Roman" w:cs="Times New Roman"/>
          <w:sz w:val="24"/>
          <w:szCs w:val="24"/>
        </w:rPr>
        <w:t xml:space="preserve">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 xml:space="preserve">реждений Республики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 РД  от  08.10.2009 года №345 </w:t>
      </w:r>
      <w:proofErr w:type="gramStart"/>
      <w:r w:rsidR="00D55E28" w:rsidRPr="00132810">
        <w:rPr>
          <w:rFonts w:ascii="Times New Roman" w:hAnsi="Times New Roman" w:cs="Times New Roman"/>
          <w:sz w:val="24"/>
          <w:szCs w:val="24"/>
        </w:rPr>
        <w:t>(</w:t>
      </w:r>
      <w:r w:rsidR="00A16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63DA">
        <w:rPr>
          <w:rFonts w:ascii="Times New Roman" w:hAnsi="Times New Roman" w:cs="Times New Roman"/>
          <w:sz w:val="24"/>
          <w:szCs w:val="24"/>
        </w:rPr>
        <w:t>в редакции 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район»  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от  28  ноября   2013 года «Об  утверждении  положения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об  оплате  труда   работников  образовательных  учреждений»  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(</w:t>
      </w:r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F577F" w:rsidRPr="00132810">
        <w:rPr>
          <w:rFonts w:ascii="Times New Roman" w:hAnsi="Times New Roman" w:cs="Times New Roman"/>
          <w:sz w:val="24"/>
          <w:szCs w:val="24"/>
        </w:rPr>
        <w:t>и управленческого мастерства административного аппарата, преподавательского состава.</w:t>
      </w:r>
    </w:p>
    <w:p w:rsidR="00D83258" w:rsidRPr="00132810" w:rsidRDefault="00A65E2D" w:rsidP="007643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Каж</w:t>
      </w:r>
      <w:r>
        <w:rPr>
          <w:rFonts w:ascii="Times New Roman" w:hAnsi="Times New Roman" w:cs="Times New Roman"/>
          <w:sz w:val="24"/>
          <w:szCs w:val="24"/>
        </w:rPr>
        <w:t xml:space="preserve">дая образовательная организация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свое положение о стимулирующих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выплатах.  </w:t>
      </w:r>
    </w:p>
    <w:p w:rsidR="00D83258" w:rsidRPr="00D9098B" w:rsidRDefault="00D83258" w:rsidP="00C902F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098B">
        <w:rPr>
          <w:rFonts w:ascii="Times New Roman" w:hAnsi="Times New Roman" w:cs="Times New Roman"/>
          <w:i/>
          <w:sz w:val="24"/>
          <w:szCs w:val="24"/>
        </w:rPr>
        <w:lastRenderedPageBreak/>
        <w:t>*</w:t>
      </w:r>
      <w:r w:rsidR="00764394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r w:rsidRPr="00D9098B">
        <w:rPr>
          <w:rFonts w:ascii="Times New Roman" w:hAnsi="Times New Roman" w:cs="Times New Roman"/>
          <w:b/>
          <w:i/>
          <w:sz w:val="24"/>
          <w:szCs w:val="24"/>
          <w:u w:val="single"/>
        </w:rPr>
        <w:t>иректор     вместе     с     профсоюзным    органом</w:t>
      </w:r>
      <w:r w:rsidR="001224D4" w:rsidRPr="00D9098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имеет    право    лиша</w:t>
      </w:r>
      <w:r w:rsidR="00AA2C1C" w:rsidRPr="00D9098B">
        <w:rPr>
          <w:rFonts w:ascii="Times New Roman" w:hAnsi="Times New Roman" w:cs="Times New Roman"/>
          <w:b/>
          <w:i/>
          <w:sz w:val="24"/>
          <w:szCs w:val="24"/>
          <w:u w:val="single"/>
        </w:rPr>
        <w:t>т</w:t>
      </w:r>
      <w:r w:rsidR="00B4310E" w:rsidRPr="00D9098B">
        <w:rPr>
          <w:rFonts w:ascii="Times New Roman" w:hAnsi="Times New Roman" w:cs="Times New Roman"/>
          <w:b/>
          <w:i/>
          <w:sz w:val="24"/>
          <w:szCs w:val="24"/>
          <w:u w:val="single"/>
        </w:rPr>
        <w:t>ь</w:t>
      </w:r>
      <w:r w:rsidR="00AA2C1C" w:rsidRPr="00D9098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педагога, который</w:t>
      </w:r>
      <w:r w:rsidRPr="00D9098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безответственно относится к своим обязанностям;</w:t>
      </w:r>
    </w:p>
    <w:p w:rsidR="001E23C2" w:rsidRPr="00132810" w:rsidRDefault="0076439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</w:t>
      </w:r>
      <w:r w:rsidR="00D83258" w:rsidRPr="00132810">
        <w:rPr>
          <w:rFonts w:ascii="Times New Roman" w:hAnsi="Times New Roman" w:cs="Times New Roman"/>
          <w:sz w:val="24"/>
          <w:szCs w:val="24"/>
        </w:rPr>
        <w:t xml:space="preserve">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и   </w:t>
      </w:r>
      <w:proofErr w:type="spellStart"/>
      <w:r w:rsidR="005B2670" w:rsidRPr="0013281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Общая максимальная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-10</w:t>
      </w:r>
      <w:r w:rsidR="00764394">
        <w:rPr>
          <w:rFonts w:ascii="Times New Roman" w:hAnsi="Times New Roman" w:cs="Times New Roman"/>
          <w:b/>
          <w:sz w:val="24"/>
          <w:szCs w:val="24"/>
        </w:rPr>
        <w:t>6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проектах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учащихся в районных предметных олимпиадах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учащихся в республиканских предметных олимпиадах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вид и за каждого ученика отдельно)</w:t>
            </w:r>
          </w:p>
        </w:tc>
        <w:tc>
          <w:tcPr>
            <w:tcW w:w="1592" w:type="dxa"/>
          </w:tcPr>
          <w:p w:rsidR="004373D3" w:rsidRPr="0094201F" w:rsidRDefault="004373D3" w:rsidP="00754A96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1место 2  за2-3место 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1место 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2место   4</w:t>
            </w:r>
          </w:p>
          <w:p w:rsidR="004373D3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3место  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конкурсах: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работу).Наличие грамоты.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За1-2-3 место          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каждую работу).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дистанционных конкурсах (за каждого победителя)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выполнения учащимися 3-11 классов административной контрольной работы                                    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60-100% -3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50-59% -2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30-49% -1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Абсолютный результат 100% на экзамене по предмету в форме ГИА,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C46682">
        <w:tc>
          <w:tcPr>
            <w:tcW w:w="468" w:type="dxa"/>
          </w:tcPr>
          <w:p w:rsidR="004373D3" w:rsidRPr="002E5ACF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2</w:t>
            </w:r>
          </w:p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82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ублика: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3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7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5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Открытые уроки,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(оформление с видео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 материалами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школы,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на уровне района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    </w:t>
            </w:r>
            <w:r w:rsidR="00182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      </w:t>
            </w:r>
            <w:r w:rsidR="001827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Открытые общешколь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внеклассные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        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          в</w:t>
            </w:r>
            <w:r w:rsidR="0032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сборнике  1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Публикации статей в СМИ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упление на районной конференци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материала)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Выступление на республиканской методической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(печатная статья)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период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предметной недели педагогами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качественное оформление материалов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выездных экскурсий (по согласованию с администрацией)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3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2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   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зональные: 1место    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      5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2-3место    4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    3</w:t>
            </w:r>
          </w:p>
        </w:tc>
      </w:tr>
      <w:tr w:rsidR="004373D3" w:rsidRPr="00132810" w:rsidTr="00C46682">
        <w:trPr>
          <w:trHeight w:val="411"/>
        </w:trPr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дежурства по школе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Участие классов в общешкольных мероприятиях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школьной форме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Выполнение постоянных или разовых общественных поручений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школы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490"/>
        <w:gridCol w:w="1559"/>
      </w:tblGrid>
      <w:tr w:rsidR="004373D3" w:rsidTr="00FA2D1F">
        <w:trPr>
          <w:trHeight w:val="683"/>
        </w:trPr>
        <w:tc>
          <w:tcPr>
            <w:tcW w:w="456" w:type="dxa"/>
            <w:tcBorders>
              <w:bottom w:val="single" w:sz="4" w:space="0" w:color="auto"/>
            </w:tcBorders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4373D3" w:rsidRPr="00BE7CC1" w:rsidRDefault="004373D3" w:rsidP="00BE7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E7CC1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 дополнительный объем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10"/>
        </w:trPr>
        <w:tc>
          <w:tcPr>
            <w:tcW w:w="456" w:type="dxa"/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Pr="00BE7CC1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   школы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615"/>
        </w:trPr>
        <w:tc>
          <w:tcPr>
            <w:tcW w:w="456" w:type="dxa"/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 информационное  наполнение сайта школы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педагогических советов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40"/>
        </w:trPr>
        <w:tc>
          <w:tcPr>
            <w:tcW w:w="456" w:type="dxa"/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активное участие в образовательном и воспитательном процессе школы. Имеет в работе достижения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в работе достижения</w:t>
            </w:r>
          </w:p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4373D3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3260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в работе достижения</w:t>
            </w:r>
          </w:p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609B" w:rsidTr="00FA2D1F">
        <w:trPr>
          <w:trHeight w:val="600"/>
        </w:trPr>
        <w:tc>
          <w:tcPr>
            <w:tcW w:w="456" w:type="dxa"/>
          </w:tcPr>
          <w:p w:rsidR="0032609B" w:rsidRDefault="0032609B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90" w:type="dxa"/>
          </w:tcPr>
          <w:p w:rsidR="00225D52" w:rsidRDefault="00225D52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 работа</w:t>
            </w:r>
            <w:r w:rsidR="008D31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3130" w:rsidRDefault="008D3130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команды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КВН;</w:t>
            </w:r>
          </w:p>
          <w:p w:rsidR="008D3130" w:rsidRDefault="008D3130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фестивалях;</w:t>
            </w:r>
          </w:p>
          <w:p w:rsidR="008D3130" w:rsidRDefault="008D3130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 ЕГЭ и ОГЭ.</w:t>
            </w:r>
          </w:p>
          <w:p w:rsidR="008D3130" w:rsidRDefault="008D3130" w:rsidP="00F175E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-рук. РД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движение школьников)</w:t>
            </w:r>
          </w:p>
        </w:tc>
        <w:tc>
          <w:tcPr>
            <w:tcW w:w="1559" w:type="dxa"/>
          </w:tcPr>
          <w:p w:rsidR="008D3130" w:rsidRDefault="00225D5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  <w:p w:rsidR="0032609B" w:rsidRDefault="008D313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130" w:rsidRDefault="008D313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130" w:rsidRDefault="008D313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130" w:rsidRDefault="008D313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>
        <w:rPr>
          <w:rFonts w:ascii="Times New Roman" w:hAnsi="Times New Roman" w:cs="Times New Roman"/>
          <w:sz w:val="24"/>
          <w:szCs w:val="24"/>
        </w:rPr>
        <w:t>ая выплачивается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70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5D5" w:rsidRDefault="00B535D5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К положению о выплатах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>имулирующего характера педагогическому работнику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МКОУ______________________________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>перечень критериев)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89" w:rsidRDefault="00F05A89" w:rsidP="00B33078">
      <w:pPr>
        <w:spacing w:line="240" w:lineRule="auto"/>
      </w:pPr>
      <w:r>
        <w:separator/>
      </w:r>
    </w:p>
  </w:endnote>
  <w:endnote w:type="continuationSeparator" w:id="0">
    <w:p w:rsidR="00F05A89" w:rsidRDefault="00F05A89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89" w:rsidRDefault="00F05A89" w:rsidP="00B33078">
      <w:pPr>
        <w:spacing w:line="240" w:lineRule="auto"/>
      </w:pPr>
      <w:r>
        <w:separator/>
      </w:r>
    </w:p>
  </w:footnote>
  <w:footnote w:type="continuationSeparator" w:id="0">
    <w:p w:rsidR="00F05A89" w:rsidRDefault="00F05A89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2D5"/>
    <w:rsid w:val="00007A1D"/>
    <w:rsid w:val="00042511"/>
    <w:rsid w:val="000577E8"/>
    <w:rsid w:val="00067ECF"/>
    <w:rsid w:val="00075251"/>
    <w:rsid w:val="0009032C"/>
    <w:rsid w:val="00094525"/>
    <w:rsid w:val="000A4792"/>
    <w:rsid w:val="000D0C9F"/>
    <w:rsid w:val="000F1088"/>
    <w:rsid w:val="00103978"/>
    <w:rsid w:val="0011375B"/>
    <w:rsid w:val="001224D4"/>
    <w:rsid w:val="00132810"/>
    <w:rsid w:val="001576AA"/>
    <w:rsid w:val="0018005A"/>
    <w:rsid w:val="0018274A"/>
    <w:rsid w:val="00184110"/>
    <w:rsid w:val="001A1FEE"/>
    <w:rsid w:val="001B3847"/>
    <w:rsid w:val="001E23C2"/>
    <w:rsid w:val="001F1024"/>
    <w:rsid w:val="00203AE9"/>
    <w:rsid w:val="00225D52"/>
    <w:rsid w:val="0023688D"/>
    <w:rsid w:val="00252B88"/>
    <w:rsid w:val="00257AF0"/>
    <w:rsid w:val="0026694A"/>
    <w:rsid w:val="00266CAB"/>
    <w:rsid w:val="00280B3F"/>
    <w:rsid w:val="00284CF1"/>
    <w:rsid w:val="0029255D"/>
    <w:rsid w:val="002C6B0E"/>
    <w:rsid w:val="002D7E05"/>
    <w:rsid w:val="002E5ACF"/>
    <w:rsid w:val="002F2B4E"/>
    <w:rsid w:val="002F415B"/>
    <w:rsid w:val="00307A4D"/>
    <w:rsid w:val="00312154"/>
    <w:rsid w:val="0032361D"/>
    <w:rsid w:val="0032609B"/>
    <w:rsid w:val="003479F2"/>
    <w:rsid w:val="00372E85"/>
    <w:rsid w:val="00384423"/>
    <w:rsid w:val="003B780F"/>
    <w:rsid w:val="003F4EDA"/>
    <w:rsid w:val="0041780B"/>
    <w:rsid w:val="004238F2"/>
    <w:rsid w:val="004248BE"/>
    <w:rsid w:val="004272EB"/>
    <w:rsid w:val="004373D3"/>
    <w:rsid w:val="00471FED"/>
    <w:rsid w:val="00482296"/>
    <w:rsid w:val="004A2C73"/>
    <w:rsid w:val="004D01DF"/>
    <w:rsid w:val="004D5634"/>
    <w:rsid w:val="004E5506"/>
    <w:rsid w:val="004F1AF1"/>
    <w:rsid w:val="0050113A"/>
    <w:rsid w:val="00512547"/>
    <w:rsid w:val="005156C6"/>
    <w:rsid w:val="00516873"/>
    <w:rsid w:val="00536D27"/>
    <w:rsid w:val="00541D0B"/>
    <w:rsid w:val="00542A54"/>
    <w:rsid w:val="00556DBE"/>
    <w:rsid w:val="0056135F"/>
    <w:rsid w:val="00581A8E"/>
    <w:rsid w:val="00592752"/>
    <w:rsid w:val="005A21FF"/>
    <w:rsid w:val="005A251C"/>
    <w:rsid w:val="005B0DA8"/>
    <w:rsid w:val="005B2670"/>
    <w:rsid w:val="005C31E8"/>
    <w:rsid w:val="005F1FA9"/>
    <w:rsid w:val="00602405"/>
    <w:rsid w:val="006106B4"/>
    <w:rsid w:val="00624583"/>
    <w:rsid w:val="00695328"/>
    <w:rsid w:val="006D4177"/>
    <w:rsid w:val="006F4354"/>
    <w:rsid w:val="006F746C"/>
    <w:rsid w:val="00737778"/>
    <w:rsid w:val="00754A96"/>
    <w:rsid w:val="0075556A"/>
    <w:rsid w:val="00760052"/>
    <w:rsid w:val="00764394"/>
    <w:rsid w:val="00793212"/>
    <w:rsid w:val="007A6254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324BE"/>
    <w:rsid w:val="008341FC"/>
    <w:rsid w:val="0084668C"/>
    <w:rsid w:val="00873A7E"/>
    <w:rsid w:val="00880D00"/>
    <w:rsid w:val="008A16A6"/>
    <w:rsid w:val="008C4B51"/>
    <w:rsid w:val="008C6813"/>
    <w:rsid w:val="008D29D7"/>
    <w:rsid w:val="008D3130"/>
    <w:rsid w:val="008F0C25"/>
    <w:rsid w:val="008F4B35"/>
    <w:rsid w:val="008F66AE"/>
    <w:rsid w:val="00912FD9"/>
    <w:rsid w:val="0094201F"/>
    <w:rsid w:val="00942C7D"/>
    <w:rsid w:val="009566EB"/>
    <w:rsid w:val="009650AD"/>
    <w:rsid w:val="0097258A"/>
    <w:rsid w:val="009739CF"/>
    <w:rsid w:val="00980F58"/>
    <w:rsid w:val="00986F9B"/>
    <w:rsid w:val="009B2710"/>
    <w:rsid w:val="009C4E12"/>
    <w:rsid w:val="009C76FD"/>
    <w:rsid w:val="009E0F69"/>
    <w:rsid w:val="009E2E70"/>
    <w:rsid w:val="009E6393"/>
    <w:rsid w:val="009F742E"/>
    <w:rsid w:val="00A148FB"/>
    <w:rsid w:val="00A163DA"/>
    <w:rsid w:val="00A32E3B"/>
    <w:rsid w:val="00A659A9"/>
    <w:rsid w:val="00A65E2D"/>
    <w:rsid w:val="00A665AD"/>
    <w:rsid w:val="00A937D9"/>
    <w:rsid w:val="00AA1A80"/>
    <w:rsid w:val="00AA2C1C"/>
    <w:rsid w:val="00AD605B"/>
    <w:rsid w:val="00AF5738"/>
    <w:rsid w:val="00B00C49"/>
    <w:rsid w:val="00B33078"/>
    <w:rsid w:val="00B36882"/>
    <w:rsid w:val="00B4310E"/>
    <w:rsid w:val="00B47158"/>
    <w:rsid w:val="00B5073B"/>
    <w:rsid w:val="00B535D5"/>
    <w:rsid w:val="00B64AC9"/>
    <w:rsid w:val="00B71595"/>
    <w:rsid w:val="00B71647"/>
    <w:rsid w:val="00B7477B"/>
    <w:rsid w:val="00BA70CB"/>
    <w:rsid w:val="00BA7F9D"/>
    <w:rsid w:val="00BB1CD9"/>
    <w:rsid w:val="00BC4C8C"/>
    <w:rsid w:val="00BD3459"/>
    <w:rsid w:val="00BE502B"/>
    <w:rsid w:val="00BE7CC1"/>
    <w:rsid w:val="00BF5BDF"/>
    <w:rsid w:val="00C158E1"/>
    <w:rsid w:val="00C3684D"/>
    <w:rsid w:val="00C46682"/>
    <w:rsid w:val="00C46BFD"/>
    <w:rsid w:val="00C47A9C"/>
    <w:rsid w:val="00C50CE8"/>
    <w:rsid w:val="00C551D9"/>
    <w:rsid w:val="00C77588"/>
    <w:rsid w:val="00C902F4"/>
    <w:rsid w:val="00C923EE"/>
    <w:rsid w:val="00C95781"/>
    <w:rsid w:val="00CA138D"/>
    <w:rsid w:val="00CA6442"/>
    <w:rsid w:val="00CC1584"/>
    <w:rsid w:val="00CC5D70"/>
    <w:rsid w:val="00CC7615"/>
    <w:rsid w:val="00CD3068"/>
    <w:rsid w:val="00CE393B"/>
    <w:rsid w:val="00D0136E"/>
    <w:rsid w:val="00D41DEA"/>
    <w:rsid w:val="00D4527D"/>
    <w:rsid w:val="00D46DB4"/>
    <w:rsid w:val="00D55E28"/>
    <w:rsid w:val="00D57705"/>
    <w:rsid w:val="00D612D5"/>
    <w:rsid w:val="00D77405"/>
    <w:rsid w:val="00D83258"/>
    <w:rsid w:val="00D8471B"/>
    <w:rsid w:val="00D9098B"/>
    <w:rsid w:val="00DB2895"/>
    <w:rsid w:val="00DC5DDB"/>
    <w:rsid w:val="00DE4013"/>
    <w:rsid w:val="00DF0F8F"/>
    <w:rsid w:val="00E143B1"/>
    <w:rsid w:val="00E24F2C"/>
    <w:rsid w:val="00E4479E"/>
    <w:rsid w:val="00E53740"/>
    <w:rsid w:val="00E54A61"/>
    <w:rsid w:val="00E57D07"/>
    <w:rsid w:val="00E625FB"/>
    <w:rsid w:val="00E62C4B"/>
    <w:rsid w:val="00E70981"/>
    <w:rsid w:val="00E710B7"/>
    <w:rsid w:val="00EA7434"/>
    <w:rsid w:val="00EF6B9F"/>
    <w:rsid w:val="00F0422A"/>
    <w:rsid w:val="00F05A89"/>
    <w:rsid w:val="00F175E8"/>
    <w:rsid w:val="00F427FF"/>
    <w:rsid w:val="00F567A8"/>
    <w:rsid w:val="00F5712B"/>
    <w:rsid w:val="00F67740"/>
    <w:rsid w:val="00F75DA4"/>
    <w:rsid w:val="00F8521E"/>
    <w:rsid w:val="00FA2D1F"/>
    <w:rsid w:val="00F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C5D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sumkent.sosh2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2423-CC40-40E3-8ED1-6A9425E9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Fin_otdel-Magelan</dc:creator>
  <cp:keywords/>
  <dc:description/>
  <cp:lastModifiedBy>1</cp:lastModifiedBy>
  <cp:revision>135</cp:revision>
  <cp:lastPrinted>2018-10-05T22:53:00Z</cp:lastPrinted>
  <dcterms:created xsi:type="dcterms:W3CDTF">2017-04-19T10:53:00Z</dcterms:created>
  <dcterms:modified xsi:type="dcterms:W3CDTF">2018-12-04T05:20:00Z</dcterms:modified>
</cp:coreProperties>
</file>