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34" w:rsidRPr="00152634" w:rsidRDefault="00152634" w:rsidP="00152634">
      <w:pPr>
        <w:pStyle w:val="Default"/>
        <w:rPr>
          <w:sz w:val="28"/>
          <w:szCs w:val="28"/>
        </w:rPr>
      </w:pPr>
    </w:p>
    <w:p w:rsidR="00152634" w:rsidRPr="00152634" w:rsidRDefault="00152634" w:rsidP="00152634">
      <w:pPr>
        <w:pStyle w:val="Default"/>
        <w:jc w:val="center"/>
        <w:rPr>
          <w:sz w:val="28"/>
          <w:szCs w:val="28"/>
        </w:rPr>
      </w:pPr>
      <w:r w:rsidRPr="00152634">
        <w:rPr>
          <w:b/>
          <w:bCs/>
          <w:sz w:val="28"/>
          <w:szCs w:val="28"/>
        </w:rPr>
        <w:t>Справка</w:t>
      </w:r>
    </w:p>
    <w:p w:rsidR="00C95358" w:rsidRPr="00152634" w:rsidRDefault="00152634" w:rsidP="00152634">
      <w:pPr>
        <w:pStyle w:val="Default"/>
        <w:jc w:val="center"/>
        <w:rPr>
          <w:b/>
          <w:bCs/>
          <w:sz w:val="28"/>
          <w:szCs w:val="28"/>
        </w:rPr>
      </w:pPr>
      <w:r w:rsidRPr="00152634">
        <w:rPr>
          <w:b/>
          <w:bCs/>
          <w:sz w:val="28"/>
          <w:szCs w:val="28"/>
        </w:rPr>
        <w:t>о проведении школьного  семинара «Обучение проектной и учебно-исследовательской деятельности»</w:t>
      </w:r>
    </w:p>
    <w:p w:rsidR="00152634" w:rsidRPr="00152634" w:rsidRDefault="00152634" w:rsidP="00152634">
      <w:pPr>
        <w:pStyle w:val="Default"/>
        <w:ind w:firstLine="709"/>
        <w:rPr>
          <w:b/>
          <w:bCs/>
          <w:sz w:val="28"/>
          <w:szCs w:val="28"/>
        </w:rPr>
      </w:pPr>
    </w:p>
    <w:p w:rsidR="00152634" w:rsidRPr="00152634" w:rsidRDefault="00152634" w:rsidP="00152634">
      <w:pPr>
        <w:pStyle w:val="Default"/>
        <w:ind w:firstLine="709"/>
        <w:rPr>
          <w:b/>
          <w:bCs/>
          <w:sz w:val="28"/>
          <w:szCs w:val="28"/>
        </w:rPr>
      </w:pPr>
    </w:p>
    <w:p w:rsidR="00152634" w:rsidRDefault="00152634" w:rsidP="008360B1">
      <w:pPr>
        <w:pStyle w:val="Default"/>
        <w:ind w:firstLine="709"/>
        <w:rPr>
          <w:bCs/>
          <w:sz w:val="28"/>
          <w:szCs w:val="28"/>
        </w:rPr>
      </w:pPr>
      <w:r w:rsidRPr="008360B1">
        <w:rPr>
          <w:bCs/>
          <w:sz w:val="28"/>
          <w:szCs w:val="28"/>
        </w:rPr>
        <w:t>Согласно плану работы методического совета МКОУ "</w:t>
      </w:r>
      <w:proofErr w:type="spellStart"/>
      <w:r w:rsidRPr="008360B1">
        <w:rPr>
          <w:bCs/>
          <w:sz w:val="28"/>
          <w:szCs w:val="28"/>
        </w:rPr>
        <w:t>Герейхановская</w:t>
      </w:r>
      <w:proofErr w:type="spellEnd"/>
      <w:r w:rsidRPr="008360B1">
        <w:rPr>
          <w:bCs/>
          <w:sz w:val="28"/>
          <w:szCs w:val="28"/>
        </w:rPr>
        <w:t xml:space="preserve"> СОШ №</w:t>
      </w:r>
      <w:r w:rsidR="008360B1">
        <w:rPr>
          <w:bCs/>
          <w:sz w:val="28"/>
          <w:szCs w:val="28"/>
        </w:rPr>
        <w:t xml:space="preserve"> </w:t>
      </w:r>
      <w:r w:rsidRPr="008360B1">
        <w:rPr>
          <w:bCs/>
          <w:sz w:val="28"/>
          <w:szCs w:val="28"/>
        </w:rPr>
        <w:t xml:space="preserve">2 им. М. </w:t>
      </w:r>
      <w:proofErr w:type="spellStart"/>
      <w:r w:rsidRPr="008360B1">
        <w:rPr>
          <w:bCs/>
          <w:sz w:val="28"/>
          <w:szCs w:val="28"/>
        </w:rPr>
        <w:t>Дибирова</w:t>
      </w:r>
      <w:proofErr w:type="spellEnd"/>
      <w:r w:rsidRPr="008360B1">
        <w:rPr>
          <w:bCs/>
          <w:sz w:val="28"/>
          <w:szCs w:val="28"/>
        </w:rPr>
        <w:t>"  11.12.2018 был проведен семинар : "Обучение проектной и учебно-исследовательской деятельности учащихся"</w:t>
      </w:r>
    </w:p>
    <w:p w:rsidR="008360B1" w:rsidRPr="008360B1" w:rsidRDefault="008360B1" w:rsidP="008360B1">
      <w:pPr>
        <w:pStyle w:val="Default"/>
        <w:ind w:firstLine="709"/>
        <w:rPr>
          <w:bCs/>
          <w:sz w:val="28"/>
          <w:szCs w:val="28"/>
        </w:rPr>
      </w:pPr>
    </w:p>
    <w:p w:rsidR="00152634" w:rsidRPr="008360B1" w:rsidRDefault="00152634" w:rsidP="008360B1">
      <w:pPr>
        <w:pStyle w:val="Default"/>
        <w:ind w:firstLine="709"/>
        <w:rPr>
          <w:sz w:val="28"/>
          <w:szCs w:val="28"/>
        </w:rPr>
      </w:pPr>
      <w:r w:rsidRPr="008360B1">
        <w:rPr>
          <w:b/>
          <w:bCs/>
          <w:sz w:val="28"/>
          <w:szCs w:val="28"/>
          <w:u w:val="single"/>
        </w:rPr>
        <w:t>Цель :</w:t>
      </w:r>
      <w:r w:rsidRPr="008360B1">
        <w:rPr>
          <w:bCs/>
          <w:sz w:val="28"/>
          <w:szCs w:val="28"/>
          <w:u w:val="single"/>
        </w:rPr>
        <w:t xml:space="preserve"> </w:t>
      </w:r>
      <w:r w:rsidRPr="008360B1">
        <w:rPr>
          <w:sz w:val="28"/>
          <w:szCs w:val="28"/>
        </w:rPr>
        <w:t>повышение профессиональной компетентности педагогов развитие творческой активности педагогов по освоению и внедрению проектной деятельности в образовательный процесс</w:t>
      </w:r>
    </w:p>
    <w:p w:rsidR="008E4A60" w:rsidRPr="008360B1" w:rsidRDefault="008E4A60" w:rsidP="008360B1">
      <w:pPr>
        <w:pStyle w:val="Default"/>
        <w:ind w:firstLine="709"/>
        <w:rPr>
          <w:sz w:val="28"/>
          <w:szCs w:val="28"/>
        </w:rPr>
      </w:pPr>
    </w:p>
    <w:p w:rsidR="008E4A60" w:rsidRDefault="008E4A60" w:rsidP="008360B1">
      <w:pPr>
        <w:pStyle w:val="Default"/>
        <w:ind w:firstLine="709"/>
        <w:rPr>
          <w:sz w:val="28"/>
          <w:szCs w:val="28"/>
        </w:rPr>
      </w:pPr>
      <w:r w:rsidRPr="008360B1">
        <w:rPr>
          <w:b/>
          <w:sz w:val="28"/>
          <w:szCs w:val="28"/>
          <w:u w:val="single"/>
        </w:rPr>
        <w:t>Целевая аудитория:</w:t>
      </w:r>
      <w:r w:rsidRPr="008360B1">
        <w:rPr>
          <w:sz w:val="28"/>
          <w:szCs w:val="28"/>
        </w:rPr>
        <w:t xml:space="preserve"> учителя ГСОШ № 2 </w:t>
      </w:r>
    </w:p>
    <w:p w:rsidR="008360B1" w:rsidRPr="008360B1" w:rsidRDefault="008360B1" w:rsidP="008360B1">
      <w:pPr>
        <w:pStyle w:val="Default"/>
        <w:ind w:firstLine="709"/>
        <w:rPr>
          <w:sz w:val="28"/>
          <w:szCs w:val="28"/>
        </w:rPr>
      </w:pPr>
    </w:p>
    <w:p w:rsidR="008E4A60" w:rsidRPr="008360B1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360B1">
        <w:rPr>
          <w:color w:val="000000"/>
          <w:sz w:val="28"/>
          <w:szCs w:val="28"/>
        </w:rPr>
        <w:t>Научно-исследовательская и проектная деятельность учащихся является неотъемлемой частью учебного процесса, а также важным компонентом во внеклассной работе по предмету в научно ориентированной образовательной среде школы. Проектная деятельность создаёт ученику комфортные условия для формирования и развития навыков:</w:t>
      </w:r>
    </w:p>
    <w:p w:rsidR="008E4A60" w:rsidRPr="008360B1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360B1">
        <w:rPr>
          <w:color w:val="000000"/>
          <w:sz w:val="28"/>
          <w:szCs w:val="28"/>
        </w:rPr>
        <w:t>- самоопределения</w:t>
      </w:r>
    </w:p>
    <w:p w:rsidR="008E4A60" w:rsidRPr="008360B1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360B1">
        <w:rPr>
          <w:color w:val="000000"/>
          <w:sz w:val="28"/>
          <w:szCs w:val="28"/>
        </w:rPr>
        <w:t>- самоорганизации</w:t>
      </w:r>
    </w:p>
    <w:p w:rsidR="008E4A60" w:rsidRPr="008360B1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360B1">
        <w:rPr>
          <w:color w:val="000000"/>
          <w:sz w:val="28"/>
          <w:szCs w:val="28"/>
        </w:rPr>
        <w:t>- исследования</w:t>
      </w:r>
    </w:p>
    <w:p w:rsidR="008360B1" w:rsidRPr="008360B1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360B1">
        <w:rPr>
          <w:color w:val="000000"/>
          <w:sz w:val="28"/>
          <w:szCs w:val="28"/>
        </w:rPr>
        <w:t>- проектирования.</w:t>
      </w:r>
    </w:p>
    <w:p w:rsidR="008E4A60" w:rsidRDefault="008E4A60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360B1">
        <w:rPr>
          <w:sz w:val="28"/>
          <w:szCs w:val="28"/>
        </w:rPr>
        <w:t>На семинаре были рассмотрены следующие вопросы</w:t>
      </w:r>
      <w:r w:rsidR="008360B1">
        <w:rPr>
          <w:sz w:val="28"/>
          <w:szCs w:val="28"/>
        </w:rPr>
        <w:t>.</w:t>
      </w:r>
    </w:p>
    <w:p w:rsidR="008360B1" w:rsidRPr="008360B1" w:rsidRDefault="008360B1" w:rsidP="008360B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8E4A60" w:rsidRPr="008360B1" w:rsidRDefault="008E4A60" w:rsidP="008360B1">
      <w:pPr>
        <w:pStyle w:val="Default"/>
        <w:ind w:firstLine="709"/>
        <w:rPr>
          <w:sz w:val="28"/>
          <w:szCs w:val="28"/>
        </w:rPr>
      </w:pPr>
      <w:r w:rsidRPr="008360B1">
        <w:rPr>
          <w:sz w:val="28"/>
          <w:szCs w:val="28"/>
        </w:rPr>
        <w:t xml:space="preserve">1.  </w:t>
      </w:r>
      <w:r w:rsidRPr="008360B1">
        <w:rPr>
          <w:b/>
          <w:sz w:val="28"/>
          <w:szCs w:val="28"/>
        </w:rPr>
        <w:t>Учебно-исследовательская и проектная деятельность учащихся</w:t>
      </w:r>
      <w:r w:rsidRPr="008360B1">
        <w:rPr>
          <w:sz w:val="28"/>
          <w:szCs w:val="28"/>
        </w:rPr>
        <w:t xml:space="preserve">. Выступила руководитель МС школы, завуч УВР </w:t>
      </w:r>
      <w:proofErr w:type="spellStart"/>
      <w:r w:rsidRPr="008360B1">
        <w:rPr>
          <w:sz w:val="28"/>
          <w:szCs w:val="28"/>
        </w:rPr>
        <w:t>Абуева</w:t>
      </w:r>
      <w:proofErr w:type="spellEnd"/>
      <w:r w:rsidRPr="008360B1">
        <w:rPr>
          <w:sz w:val="28"/>
          <w:szCs w:val="28"/>
        </w:rPr>
        <w:t xml:space="preserve"> Э. Н., которая рассказала, что под учебно-исследовательской и проектной деятельностью понимается система учебных ситуаций, направленных на изучение и освоение норм исследовательской деятельности, в том числе – норм современной научной исследовательской деятельности. Это учебная деятельность, направленная на реализацию основных этапов научного исследования, ориентированная на формирование у обучающихся культуры исследовательского поведения, как способа освоения новых знаний, развитие способностей к познанию, но, в отличие от научного исследования, не предполагающая получение нового научного результата.</w:t>
      </w:r>
    </w:p>
    <w:p w:rsidR="008E4A60" w:rsidRPr="008360B1" w:rsidRDefault="008E4A60" w:rsidP="008360B1">
      <w:pPr>
        <w:pStyle w:val="Default"/>
        <w:ind w:firstLine="709"/>
        <w:rPr>
          <w:sz w:val="28"/>
          <w:szCs w:val="28"/>
        </w:rPr>
      </w:pPr>
      <w:r w:rsidRPr="008360B1">
        <w:rPr>
          <w:b/>
          <w:sz w:val="28"/>
          <w:szCs w:val="28"/>
        </w:rPr>
        <w:t xml:space="preserve">2. Общие характеристики учебно-исследовательской и проектной деятельности. </w:t>
      </w:r>
      <w:r w:rsidRPr="008360B1">
        <w:rPr>
          <w:sz w:val="28"/>
          <w:szCs w:val="28"/>
        </w:rPr>
        <w:t xml:space="preserve">Выступила руководитель ШМО естественно-математического цикла </w:t>
      </w:r>
      <w:proofErr w:type="spellStart"/>
      <w:r w:rsidRPr="008360B1">
        <w:rPr>
          <w:sz w:val="28"/>
          <w:szCs w:val="28"/>
        </w:rPr>
        <w:t>Мирзебекова</w:t>
      </w:r>
      <w:proofErr w:type="spellEnd"/>
      <w:r w:rsidRPr="008360B1">
        <w:rPr>
          <w:sz w:val="28"/>
          <w:szCs w:val="28"/>
        </w:rPr>
        <w:t xml:space="preserve"> З.Ш.</w:t>
      </w:r>
      <w:r w:rsidR="00F44AE1" w:rsidRPr="008360B1">
        <w:rPr>
          <w:sz w:val="28"/>
          <w:szCs w:val="28"/>
        </w:rPr>
        <w:t xml:space="preserve"> Она говорила о том, что</w:t>
      </w:r>
      <w:r w:rsidR="006247E8">
        <w:rPr>
          <w:sz w:val="28"/>
          <w:szCs w:val="28"/>
        </w:rPr>
        <w:t xml:space="preserve"> </w:t>
      </w:r>
      <w:r w:rsidR="00F44AE1" w:rsidRPr="008360B1">
        <w:rPr>
          <w:sz w:val="28"/>
          <w:szCs w:val="28"/>
        </w:rPr>
        <w:t xml:space="preserve">учебно-исследовательская и проектная деятельность имеют общие практически значимые цели и задачи. Учебно-исследовательская и проектная деятельность имеют как общие, так и специфические черты. К общим характеристикам относятся: • практически значимые цели и задачи учебно-исследовательской и проектной </w:t>
      </w:r>
      <w:r w:rsidR="00F44AE1" w:rsidRPr="008360B1">
        <w:rPr>
          <w:sz w:val="28"/>
          <w:szCs w:val="28"/>
        </w:rPr>
        <w:lastRenderedPageBreak/>
        <w:t>деятельнос</w:t>
      </w:r>
      <w:r w:rsidR="008360B1">
        <w:rPr>
          <w:sz w:val="28"/>
          <w:szCs w:val="28"/>
        </w:rPr>
        <w:t xml:space="preserve">ти; </w:t>
      </w:r>
      <w:r w:rsidR="00F44AE1" w:rsidRPr="008360B1">
        <w:rPr>
          <w:sz w:val="28"/>
          <w:szCs w:val="28"/>
        </w:rPr>
        <w:t xml:space="preserve"> структура проектной и учебно-исследовательской деятельности, которая включает общие компоненты: анализ актуальности проводимого исследования; </w:t>
      </w:r>
      <w:proofErr w:type="spellStart"/>
      <w:r w:rsidR="00F44AE1" w:rsidRPr="008360B1">
        <w:rPr>
          <w:sz w:val="28"/>
          <w:szCs w:val="28"/>
        </w:rPr>
        <w:t>целеполагание</w:t>
      </w:r>
      <w:proofErr w:type="spellEnd"/>
      <w:r w:rsidR="00F44AE1" w:rsidRPr="008360B1">
        <w:rPr>
          <w:sz w:val="28"/>
          <w:szCs w:val="28"/>
        </w:rPr>
        <w:t>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</w:t>
      </w:r>
      <w:r w:rsidR="008360B1">
        <w:rPr>
          <w:sz w:val="28"/>
          <w:szCs w:val="28"/>
        </w:rPr>
        <w:t xml:space="preserve">я; представление результатов; </w:t>
      </w:r>
      <w:r w:rsidR="00F44AE1" w:rsidRPr="008360B1">
        <w:rPr>
          <w:sz w:val="28"/>
          <w:szCs w:val="28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F44AE1" w:rsidRPr="008360B1" w:rsidRDefault="00F44AE1" w:rsidP="008360B1">
      <w:pPr>
        <w:pStyle w:val="Default"/>
        <w:ind w:firstLine="709"/>
        <w:rPr>
          <w:sz w:val="28"/>
          <w:szCs w:val="28"/>
        </w:rPr>
      </w:pPr>
      <w:r w:rsidRPr="008360B1">
        <w:rPr>
          <w:b/>
          <w:sz w:val="28"/>
          <w:szCs w:val="28"/>
        </w:rPr>
        <w:t>3. Метод проектов на уроках в начальной школе</w:t>
      </w:r>
      <w:r w:rsidRPr="008360B1">
        <w:rPr>
          <w:sz w:val="28"/>
          <w:szCs w:val="28"/>
        </w:rPr>
        <w:t xml:space="preserve">. Выступила </w:t>
      </w:r>
      <w:proofErr w:type="spellStart"/>
      <w:r w:rsidRPr="008360B1">
        <w:rPr>
          <w:sz w:val="28"/>
          <w:szCs w:val="28"/>
        </w:rPr>
        <w:t>Муслимова</w:t>
      </w:r>
      <w:proofErr w:type="spellEnd"/>
      <w:r w:rsidRPr="008360B1">
        <w:rPr>
          <w:sz w:val="28"/>
          <w:szCs w:val="28"/>
        </w:rPr>
        <w:t xml:space="preserve"> Р. М., руководитель ШМО начальных классов Метод проектов позволяет расширить цели и задачи уроков, изменить их форму. Уроки-проекты дают возможность снять перегрузки с младших школьников. Метод проектов интересен для учащихся, не вызывает напряжения и спада мыслительных процессов. Новая форма организации обучения и воспитания способствует развитию личности учащихся, оптимизации учебного процесса</w:t>
      </w:r>
      <w:r w:rsidR="006247E8">
        <w:rPr>
          <w:sz w:val="28"/>
          <w:szCs w:val="28"/>
        </w:rPr>
        <w:t>.</w:t>
      </w:r>
    </w:p>
    <w:p w:rsidR="008360B1" w:rsidRDefault="00F44AE1" w:rsidP="008360B1">
      <w:pPr>
        <w:pStyle w:val="Default"/>
        <w:ind w:firstLine="709"/>
        <w:rPr>
          <w:sz w:val="28"/>
          <w:szCs w:val="28"/>
        </w:rPr>
      </w:pPr>
      <w:r w:rsidRPr="008360B1">
        <w:rPr>
          <w:b/>
          <w:sz w:val="28"/>
          <w:szCs w:val="28"/>
        </w:rPr>
        <w:t>4. Организация работы над проектом.</w:t>
      </w:r>
      <w:r w:rsidRPr="008360B1">
        <w:rPr>
          <w:sz w:val="28"/>
          <w:szCs w:val="28"/>
        </w:rPr>
        <w:t xml:space="preserve"> Выступила руководитель ШМО гуманитарного цикла Гасанова А.Х. Она говорила о том,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 — решение конкретной проблемы, значимой для обучающихся и оформленной в виде некоего конечного продукта.</w:t>
      </w:r>
    </w:p>
    <w:p w:rsidR="008360B1" w:rsidRPr="008360B1" w:rsidRDefault="008360B1" w:rsidP="008360B1">
      <w:pPr>
        <w:pStyle w:val="Default"/>
        <w:ind w:firstLine="709"/>
        <w:rPr>
          <w:b/>
          <w:bCs/>
          <w:sz w:val="28"/>
          <w:szCs w:val="28"/>
        </w:rPr>
      </w:pPr>
    </w:p>
    <w:p w:rsidR="006247E8" w:rsidRDefault="008360B1" w:rsidP="008360B1">
      <w:pPr>
        <w:tabs>
          <w:tab w:val="left" w:pos="1185"/>
        </w:tabs>
        <w:ind w:firstLine="709"/>
      </w:pPr>
      <w:r w:rsidRPr="008360B1">
        <w:rPr>
          <w:rFonts w:ascii="Times New Roman" w:hAnsi="Times New Roman" w:cs="Times New Roman"/>
          <w:sz w:val="28"/>
          <w:szCs w:val="28"/>
        </w:rPr>
        <w:tab/>
        <w:t>Результатом введения в учебную деятельность уроков-проектов является повышение качества образования, повышение активности, массовое участие в различных мероприятиях и конкурсах на школьном, городском, всероссийском уровне. В дальнейшем эта работа будет продолжена. Уроки русского языка, математики, окружающего мира и литературного чтения открывают большие возможности по применению данного педагогического проекта, дети будут более приспособленными к жизни, сумеют планировать собственную деятельность, ориентироваться в разнообразных ситуациях, совместно работать с различными людьми.</w:t>
      </w:r>
      <w:r w:rsidR="006247E8" w:rsidRPr="006247E8">
        <w:t xml:space="preserve"> </w:t>
      </w:r>
    </w:p>
    <w:p w:rsidR="008360B1" w:rsidRPr="008360B1" w:rsidRDefault="006247E8" w:rsidP="008360B1">
      <w:pPr>
        <w:tabs>
          <w:tab w:val="left" w:pos="118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object w:dxaOrig="7205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lide.12" ShapeID="_x0000_i1025" DrawAspect="Content" ObjectID="_1606334828" r:id="rId5"/>
        </w:object>
      </w:r>
    </w:p>
    <w:p w:rsidR="008360B1" w:rsidRPr="008360B1" w:rsidRDefault="008360B1" w:rsidP="008360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ab/>
      </w:r>
      <w:r w:rsidRPr="008360B1">
        <w:rPr>
          <w:rFonts w:ascii="Times New Roman" w:hAnsi="Times New Roman" w:cs="Times New Roman"/>
          <w:b/>
          <w:sz w:val="28"/>
          <w:szCs w:val="28"/>
        </w:rPr>
        <w:t>Результаты участия учащихся в конкурсах  по проектной и исследовательской деятельности:</w:t>
      </w:r>
    </w:p>
    <w:p w:rsidR="008360B1" w:rsidRPr="008360B1" w:rsidRDefault="008360B1" w:rsidP="008360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 xml:space="preserve">1. 2017-2018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.  Республиканский конкурс исследовательских работ "Мы дружбой народов сильны" .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 С. Э. (11 класс), Диплом,   2 место муниципальный этап. Исследовательская работа "Многовековая дружба народов Дагестана" </w:t>
      </w:r>
    </w:p>
    <w:p w:rsidR="008360B1" w:rsidRPr="008360B1" w:rsidRDefault="008360B1" w:rsidP="008360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 xml:space="preserve">2.  2017-2018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. г. Региональный конкурс научно-исследовательских, методических и творческих работ "Мой край - моя Россия".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 С.Э. (11 класс) 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Онлайн-участие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. Диплом победителя 3 степени. </w:t>
      </w:r>
    </w:p>
    <w:p w:rsidR="008360B1" w:rsidRDefault="008360B1" w:rsidP="008360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 xml:space="preserve">3. 2017-2018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. Республиканский конкурс исследовательских работ и проектов "Науки юношей питают" .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 xml:space="preserve"> Ф.(6 класс) Исследовательская работа "Что мы знаем о Ленине?" Участие.</w:t>
      </w:r>
    </w:p>
    <w:p w:rsidR="00A35683" w:rsidRDefault="00A35683" w:rsidP="008360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360B1">
        <w:rPr>
          <w:rFonts w:ascii="Times New Roman" w:hAnsi="Times New Roman" w:cs="Times New Roman"/>
          <w:sz w:val="28"/>
          <w:szCs w:val="28"/>
        </w:rPr>
        <w:t xml:space="preserve">2017-2018 </w:t>
      </w:r>
      <w:proofErr w:type="spellStart"/>
      <w:r w:rsidRPr="008360B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8360B1">
        <w:rPr>
          <w:rFonts w:ascii="Times New Roman" w:hAnsi="Times New Roman" w:cs="Times New Roman"/>
          <w:sz w:val="28"/>
          <w:szCs w:val="28"/>
        </w:rPr>
        <w:t>. Республиканский конкурс исследовательских работ и проектов "Науки юношей питают"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4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C25">
        <w:rPr>
          <w:rFonts w:ascii="Times New Roman" w:hAnsi="Times New Roman" w:cs="Times New Roman"/>
          <w:sz w:val="28"/>
          <w:szCs w:val="28"/>
        </w:rPr>
        <w:t>Кахриманов</w:t>
      </w:r>
      <w:proofErr w:type="spellEnd"/>
      <w:r w:rsidR="00764C25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(2 класс) Исследовательская работа "Моя малая родина" . Диплом .2 место на республиканском этапе.</w:t>
      </w:r>
    </w:p>
    <w:p w:rsidR="00F44AE1" w:rsidRDefault="00A35683" w:rsidP="006247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360B1" w:rsidRPr="008360B1">
        <w:rPr>
          <w:rFonts w:ascii="Times New Roman" w:hAnsi="Times New Roman" w:cs="Times New Roman"/>
          <w:sz w:val="28"/>
          <w:szCs w:val="28"/>
        </w:rPr>
        <w:t xml:space="preserve">. 2018-2019 </w:t>
      </w:r>
      <w:proofErr w:type="spellStart"/>
      <w:r w:rsidR="008360B1" w:rsidRPr="008360B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8360B1" w:rsidRPr="008360B1">
        <w:rPr>
          <w:rFonts w:ascii="Times New Roman" w:hAnsi="Times New Roman" w:cs="Times New Roman"/>
          <w:sz w:val="28"/>
          <w:szCs w:val="28"/>
        </w:rPr>
        <w:t xml:space="preserve">. Республиканский конкурс исследовательских работ "Мы дружбой народов сильны" . </w:t>
      </w:r>
      <w:proofErr w:type="spellStart"/>
      <w:r w:rsidR="008360B1" w:rsidRPr="008360B1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8360B1" w:rsidRPr="008360B1">
        <w:rPr>
          <w:rFonts w:ascii="Times New Roman" w:hAnsi="Times New Roman" w:cs="Times New Roman"/>
          <w:sz w:val="28"/>
          <w:szCs w:val="28"/>
        </w:rPr>
        <w:t xml:space="preserve"> Ф. (7 класс) Исследовательская работа "Расул Гамзатов - певец дружбы". 1 место в муниципальном этапе. Диплом участника республиканского этапа.</w:t>
      </w:r>
      <w:r w:rsidR="008360B1" w:rsidRPr="008360B1">
        <w:rPr>
          <w:rFonts w:ascii="Times New Roman" w:hAnsi="Times New Roman" w:cs="Times New Roman"/>
          <w:sz w:val="28"/>
          <w:szCs w:val="28"/>
        </w:rPr>
        <w:tab/>
      </w:r>
    </w:p>
    <w:p w:rsidR="00D06302" w:rsidRDefault="00A35683" w:rsidP="00D06302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8764" cy="2359086"/>
            <wp:effectExtent l="19050" t="0" r="0" b="0"/>
            <wp:docPr id="1" name="Рисунок 1" descr="C:\Users\user\Desktop\Не удалять\грамоты 18-19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 удалять\грамоты 18-19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38" cy="236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47E8" w:rsidRPr="00A3568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62125" cy="2350443"/>
            <wp:effectExtent l="19050" t="0" r="9525" b="0"/>
            <wp:docPr id="4" name="Рисунок 30" descr="C:\Users\user\AppData\Local\Microsoft\Windows\Temporary Internet Files\Content.Word\IMG-201803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Temporary Internet Files\Content.Word\IMG-20180328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67" cy="235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4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0173" cy="2390775"/>
            <wp:effectExtent l="19050" t="0" r="5277" b="0"/>
            <wp:docPr id="3" name="Рисунок 2" descr="F:\на печать\Новая папка\Насрул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печать\Новая папка\Насрула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175" cy="23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302" w:rsidRDefault="00D06302" w:rsidP="00D06302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247E8" w:rsidRDefault="006247E8" w:rsidP="006247E8">
      <w:pPr>
        <w:rPr>
          <w:rFonts w:ascii="Times New Roman" w:hAnsi="Times New Roman" w:cs="Times New Roman"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 xml:space="preserve">Справку составила </w:t>
      </w:r>
    </w:p>
    <w:p w:rsidR="00D06302" w:rsidRDefault="006247E8" w:rsidP="006247E8">
      <w:pPr>
        <w:rPr>
          <w:rFonts w:ascii="Times New Roman" w:hAnsi="Times New Roman" w:cs="Times New Roman"/>
          <w:sz w:val="28"/>
          <w:szCs w:val="28"/>
        </w:rPr>
      </w:pPr>
      <w:r w:rsidRPr="008360B1">
        <w:rPr>
          <w:rFonts w:ascii="Times New Roman" w:hAnsi="Times New Roman" w:cs="Times New Roman"/>
          <w:sz w:val="28"/>
          <w:szCs w:val="28"/>
        </w:rPr>
        <w:t>руководитель ШМО гуманитарного цикла Гасанова А.Х.</w:t>
      </w:r>
    </w:p>
    <w:p w:rsidR="00A35683" w:rsidRPr="00D06302" w:rsidRDefault="00A35683" w:rsidP="006247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5683" w:rsidRPr="00D06302" w:rsidSect="00C9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2634"/>
    <w:rsid w:val="00152634"/>
    <w:rsid w:val="006247E8"/>
    <w:rsid w:val="00764C25"/>
    <w:rsid w:val="008360B1"/>
    <w:rsid w:val="008E4A60"/>
    <w:rsid w:val="00A35683"/>
    <w:rsid w:val="00C95358"/>
    <w:rsid w:val="00D06302"/>
    <w:rsid w:val="00F4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2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Microsoft_Office_PowerPoint1.sldx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DALGAT</cp:lastModifiedBy>
  <cp:revision>1</cp:revision>
  <dcterms:created xsi:type="dcterms:W3CDTF">2018-12-14T18:57:00Z</dcterms:created>
  <dcterms:modified xsi:type="dcterms:W3CDTF">2018-12-14T20:21:00Z</dcterms:modified>
</cp:coreProperties>
</file>