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74" w:rsidRDefault="00096274">
      <w:pPr>
        <w:spacing w:line="200" w:lineRule="exact"/>
        <w:rPr>
          <w:sz w:val="24"/>
          <w:szCs w:val="24"/>
        </w:rPr>
      </w:pPr>
    </w:p>
    <w:p w:rsidR="008F0050" w:rsidRDefault="008F0050" w:rsidP="008F005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F0050" w:rsidRDefault="008F0050" w:rsidP="008F0050">
      <w:pPr>
        <w:ind w:left="40"/>
        <w:jc w:val="right"/>
        <w:rPr>
          <w:rFonts w:eastAsia="Times New Roman"/>
          <w:b/>
          <w:bCs/>
        </w:rPr>
      </w:pPr>
    </w:p>
    <w:p w:rsidR="008F0050" w:rsidRDefault="008F0050" w:rsidP="008F0050">
      <w:pPr>
        <w:ind w:left="40"/>
        <w:jc w:val="right"/>
        <w:rPr>
          <w:rFonts w:eastAsia="Times New Roman"/>
          <w:b/>
          <w:bCs/>
        </w:rPr>
      </w:pPr>
    </w:p>
    <w:p w:rsidR="008F0050" w:rsidRDefault="008F0050" w:rsidP="008F0050">
      <w:pPr>
        <w:ind w:left="40"/>
        <w:jc w:val="right"/>
        <w:rPr>
          <w:rFonts w:eastAsia="Times New Roman"/>
          <w:b/>
          <w:bCs/>
        </w:rPr>
      </w:pPr>
    </w:p>
    <w:p w:rsidR="008F0050" w:rsidRDefault="008F0050" w:rsidP="008F0050">
      <w:pPr>
        <w:ind w:left="40"/>
        <w:jc w:val="right"/>
        <w:rPr>
          <w:rFonts w:eastAsia="Times New Roman"/>
          <w:b/>
          <w:bCs/>
        </w:rPr>
      </w:pPr>
    </w:p>
    <w:p w:rsidR="008F0050" w:rsidRDefault="008F0050" w:rsidP="008F0050">
      <w:pPr>
        <w:ind w:left="40"/>
        <w:jc w:val="right"/>
        <w:rPr>
          <w:sz w:val="20"/>
          <w:szCs w:val="20"/>
        </w:rPr>
      </w:pPr>
      <w:r>
        <w:rPr>
          <w:rFonts w:eastAsia="Times New Roman"/>
          <w:b/>
          <w:bCs/>
        </w:rPr>
        <w:t xml:space="preserve"> УТВЕРЖДЕНО</w:t>
      </w:r>
    </w:p>
    <w:p w:rsidR="008F0050" w:rsidRDefault="008F0050" w:rsidP="008F0050">
      <w:pPr>
        <w:spacing w:line="10" w:lineRule="exact"/>
        <w:jc w:val="right"/>
        <w:rPr>
          <w:sz w:val="24"/>
          <w:szCs w:val="24"/>
        </w:rPr>
      </w:pPr>
    </w:p>
    <w:p w:rsidR="008F0050" w:rsidRDefault="008F0050" w:rsidP="008F0050">
      <w:pPr>
        <w:jc w:val="right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приказом МКОУ «ГСОШ №21»</w:t>
      </w:r>
    </w:p>
    <w:p w:rsidR="008F0050" w:rsidRPr="00734A29" w:rsidRDefault="008F0050" w:rsidP="008F0050">
      <w:pPr>
        <w:ind w:left="20"/>
        <w:jc w:val="right"/>
        <w:rPr>
          <w:sz w:val="20"/>
          <w:szCs w:val="20"/>
        </w:rPr>
      </w:pPr>
      <w:r>
        <w:rPr>
          <w:rFonts w:eastAsia="Times New Roman"/>
        </w:rPr>
        <w:t>от «30»августа 2016  протокол № 1</w:t>
      </w:r>
    </w:p>
    <w:p w:rsidR="008F0050" w:rsidRDefault="008F0050" w:rsidP="008F0050">
      <w:pPr>
        <w:spacing w:line="235" w:lineRule="auto"/>
        <w:ind w:right="-779"/>
        <w:rPr>
          <w:rFonts w:eastAsia="Times New Roman"/>
          <w:b/>
          <w:bCs/>
          <w:i/>
          <w:iCs/>
          <w:sz w:val="72"/>
          <w:szCs w:val="72"/>
        </w:rPr>
      </w:pPr>
    </w:p>
    <w:p w:rsidR="00C74A00" w:rsidRDefault="00A7377C">
      <w:pPr>
        <w:spacing w:line="235" w:lineRule="auto"/>
        <w:ind w:right="-779"/>
        <w:jc w:val="center"/>
        <w:rPr>
          <w:rFonts w:eastAsia="Times New Roman"/>
          <w:b/>
          <w:bCs/>
          <w:i/>
          <w:iCs/>
          <w:sz w:val="72"/>
          <w:szCs w:val="72"/>
        </w:rPr>
      </w:pPr>
      <w:r>
        <w:rPr>
          <w:rFonts w:eastAsia="Times New Roman"/>
          <w:b/>
          <w:bCs/>
          <w:i/>
          <w:iCs/>
          <w:sz w:val="72"/>
          <w:szCs w:val="72"/>
        </w:rPr>
        <w:t xml:space="preserve">МЕТОДИЧЕСКАЯ ТЕМА </w:t>
      </w:r>
      <w:r w:rsidR="00C74A00">
        <w:rPr>
          <w:rFonts w:eastAsia="Times New Roman"/>
          <w:b/>
          <w:bCs/>
          <w:i/>
          <w:iCs/>
          <w:sz w:val="72"/>
          <w:szCs w:val="72"/>
        </w:rPr>
        <w:t>МКОУ</w:t>
      </w:r>
    </w:p>
    <w:p w:rsidR="00096274" w:rsidRDefault="00C74A00">
      <w:pPr>
        <w:spacing w:line="235" w:lineRule="auto"/>
        <w:ind w:right="-7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72"/>
          <w:szCs w:val="72"/>
        </w:rPr>
        <w:t xml:space="preserve"> « </w:t>
      </w:r>
      <w:proofErr w:type="spellStart"/>
      <w:r>
        <w:rPr>
          <w:rFonts w:eastAsia="Times New Roman"/>
          <w:b/>
          <w:bCs/>
          <w:i/>
          <w:iCs/>
          <w:sz w:val="72"/>
          <w:szCs w:val="72"/>
        </w:rPr>
        <w:t>Герейхановская</w:t>
      </w:r>
      <w:proofErr w:type="spellEnd"/>
      <w:r>
        <w:rPr>
          <w:rFonts w:eastAsia="Times New Roman"/>
          <w:b/>
          <w:bCs/>
          <w:i/>
          <w:iCs/>
          <w:sz w:val="72"/>
          <w:szCs w:val="72"/>
        </w:rPr>
        <w:t xml:space="preserve"> СОШ №2 им. М. </w:t>
      </w:r>
      <w:proofErr w:type="spellStart"/>
      <w:r>
        <w:rPr>
          <w:rFonts w:eastAsia="Times New Roman"/>
          <w:b/>
          <w:bCs/>
          <w:i/>
          <w:iCs/>
          <w:sz w:val="72"/>
          <w:szCs w:val="72"/>
        </w:rPr>
        <w:t>Дибирова</w:t>
      </w:r>
      <w:proofErr w:type="spellEnd"/>
      <w:r>
        <w:rPr>
          <w:rFonts w:eastAsia="Times New Roman"/>
          <w:b/>
          <w:bCs/>
          <w:i/>
          <w:iCs/>
          <w:sz w:val="72"/>
          <w:szCs w:val="72"/>
        </w:rPr>
        <w:t>»</w:t>
      </w:r>
      <w:r w:rsidR="00A7377C">
        <w:rPr>
          <w:rFonts w:eastAsia="Times New Roman"/>
          <w:b/>
          <w:bCs/>
          <w:i/>
          <w:iCs/>
          <w:sz w:val="72"/>
          <w:szCs w:val="72"/>
        </w:rPr>
        <w:t>:</w:t>
      </w: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Pr="00C407B9" w:rsidRDefault="00096274">
      <w:pPr>
        <w:spacing w:line="200" w:lineRule="exact"/>
        <w:rPr>
          <w:sz w:val="24"/>
          <w:szCs w:val="24"/>
          <w:lang w:val="en-US"/>
        </w:rPr>
      </w:pPr>
      <w:bookmarkStart w:id="0" w:name="_GoBack"/>
      <w:bookmarkEnd w:id="0"/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Pr="008F0050" w:rsidRDefault="00096274">
      <w:pPr>
        <w:spacing w:line="296" w:lineRule="exact"/>
        <w:rPr>
          <w:sz w:val="56"/>
          <w:szCs w:val="56"/>
        </w:rPr>
      </w:pPr>
    </w:p>
    <w:p w:rsidR="00096274" w:rsidRPr="008F0050" w:rsidRDefault="00A7377C">
      <w:pPr>
        <w:spacing w:line="277" w:lineRule="auto"/>
        <w:ind w:right="-779"/>
        <w:jc w:val="center"/>
        <w:rPr>
          <w:sz w:val="56"/>
          <w:szCs w:val="56"/>
        </w:rPr>
      </w:pPr>
      <w:r w:rsidRPr="008F0050">
        <w:rPr>
          <w:rFonts w:eastAsia="Times New Roman"/>
          <w:b/>
          <w:bCs/>
          <w:sz w:val="56"/>
          <w:szCs w:val="56"/>
        </w:rPr>
        <w:t>«УПРАВЛЕНИЕ ПРОЦЕССОМ ДОСТИЖЕНИЯ НОВОГО КАЧЕСТВА</w:t>
      </w:r>
    </w:p>
    <w:p w:rsidR="00096274" w:rsidRPr="008F0050" w:rsidRDefault="00096274">
      <w:pPr>
        <w:spacing w:line="43" w:lineRule="exact"/>
        <w:rPr>
          <w:sz w:val="56"/>
          <w:szCs w:val="56"/>
        </w:rPr>
      </w:pPr>
    </w:p>
    <w:p w:rsidR="00096274" w:rsidRPr="008F0050" w:rsidRDefault="00A7377C">
      <w:pPr>
        <w:spacing w:line="271" w:lineRule="auto"/>
        <w:ind w:right="-759"/>
        <w:jc w:val="center"/>
        <w:rPr>
          <w:sz w:val="56"/>
          <w:szCs w:val="56"/>
        </w:rPr>
      </w:pPr>
      <w:r w:rsidRPr="008F0050">
        <w:rPr>
          <w:rFonts w:eastAsia="Times New Roman"/>
          <w:b/>
          <w:bCs/>
          <w:sz w:val="56"/>
          <w:szCs w:val="56"/>
        </w:rPr>
        <w:t xml:space="preserve">ОБРАЗОВАНИЯ </w:t>
      </w:r>
      <w:r w:rsidR="00C74A00" w:rsidRPr="008F0050">
        <w:rPr>
          <w:rFonts w:eastAsia="Times New Roman"/>
          <w:b/>
          <w:bCs/>
          <w:sz w:val="56"/>
          <w:szCs w:val="56"/>
        </w:rPr>
        <w:t xml:space="preserve"> И ВОСПИТАНИЯ  </w:t>
      </w:r>
      <w:r w:rsidRPr="008F0050">
        <w:rPr>
          <w:rFonts w:eastAsia="Times New Roman"/>
          <w:b/>
          <w:bCs/>
          <w:sz w:val="56"/>
          <w:szCs w:val="56"/>
        </w:rPr>
        <w:t>КАК УСЛОВИЕ РЕАЛИЗАЦИИ ФГОС»</w:t>
      </w: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200" w:lineRule="exact"/>
        <w:rPr>
          <w:sz w:val="24"/>
          <w:szCs w:val="24"/>
        </w:rPr>
      </w:pPr>
    </w:p>
    <w:p w:rsidR="00096274" w:rsidRDefault="00096274">
      <w:pPr>
        <w:spacing w:line="366" w:lineRule="exact"/>
        <w:rPr>
          <w:sz w:val="24"/>
          <w:szCs w:val="24"/>
        </w:rPr>
      </w:pPr>
    </w:p>
    <w:p w:rsidR="00096274" w:rsidRDefault="00A7377C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56"/>
          <w:szCs w:val="56"/>
        </w:rPr>
        <w:t>на 2016-2020 г.г.</w:t>
      </w:r>
    </w:p>
    <w:p w:rsidR="00096274" w:rsidRDefault="00096274">
      <w:pPr>
        <w:sectPr w:rsidR="00096274">
          <w:pgSz w:w="11900" w:h="16836"/>
          <w:pgMar w:top="1440" w:right="1368" w:bottom="1440" w:left="1440" w:header="0" w:footer="0" w:gutter="0"/>
          <w:cols w:space="720" w:equalWidth="0">
            <w:col w:w="9100"/>
          </w:cols>
        </w:sectPr>
      </w:pPr>
    </w:p>
    <w:p w:rsidR="00096274" w:rsidRDefault="00096274">
      <w:pPr>
        <w:spacing w:line="359" w:lineRule="exact"/>
        <w:rPr>
          <w:sz w:val="20"/>
          <w:szCs w:val="20"/>
        </w:rPr>
      </w:pPr>
    </w:p>
    <w:p w:rsidR="00096274" w:rsidRDefault="00A7377C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Цель работы над единой методической темой:</w:t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70" w:lineRule="exact"/>
        <w:rPr>
          <w:sz w:val="20"/>
          <w:szCs w:val="20"/>
        </w:rPr>
      </w:pPr>
    </w:p>
    <w:p w:rsidR="00096274" w:rsidRDefault="00A7377C" w:rsidP="00C74A00">
      <w:pPr>
        <w:spacing w:line="26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Совершенствование управления процессом достижения нового качества образовательных услуг в процессе реализации ФГОС.</w:t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57" w:lineRule="exact"/>
        <w:rPr>
          <w:sz w:val="20"/>
          <w:szCs w:val="20"/>
        </w:rPr>
      </w:pPr>
    </w:p>
    <w:p w:rsidR="00096274" w:rsidRDefault="00A7377C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ОСНОВНЫЕ ЗАДАЧИ ПО РЕАЛИЗАЦИИ ТЕМЫ:</w:t>
      </w:r>
    </w:p>
    <w:p w:rsidR="00096274" w:rsidRDefault="00096274">
      <w:pPr>
        <w:spacing w:line="372" w:lineRule="exact"/>
        <w:rPr>
          <w:sz w:val="20"/>
          <w:szCs w:val="20"/>
        </w:rPr>
      </w:pPr>
    </w:p>
    <w:p w:rsidR="00096274" w:rsidRDefault="00A7377C">
      <w:pPr>
        <w:ind w:left="980" w:hanging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Совершенствование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системы внутришкольного контроля и мониторинга – ВСОКО (внутришкольной системы оценки качества образования).</w:t>
      </w:r>
    </w:p>
    <w:p w:rsidR="00096274" w:rsidRDefault="00096274">
      <w:pPr>
        <w:spacing w:line="324" w:lineRule="exact"/>
        <w:rPr>
          <w:sz w:val="20"/>
          <w:szCs w:val="20"/>
        </w:rPr>
      </w:pPr>
    </w:p>
    <w:p w:rsidR="00096274" w:rsidRDefault="00A7377C">
      <w:pPr>
        <w:numPr>
          <w:ilvl w:val="0"/>
          <w:numId w:val="1"/>
        </w:numPr>
        <w:tabs>
          <w:tab w:val="left" w:pos="968"/>
        </w:tabs>
        <w:spacing w:line="233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в педагогическую практику современных методик и технологий, обеспечивающих формирование УУД.</w:t>
      </w:r>
    </w:p>
    <w:p w:rsidR="00096274" w:rsidRDefault="00096274">
      <w:pPr>
        <w:spacing w:line="15" w:lineRule="exact"/>
        <w:rPr>
          <w:rFonts w:eastAsia="Times New Roman"/>
          <w:sz w:val="28"/>
          <w:szCs w:val="28"/>
        </w:rPr>
      </w:pPr>
    </w:p>
    <w:p w:rsidR="00096274" w:rsidRDefault="00A7377C">
      <w:pPr>
        <w:numPr>
          <w:ilvl w:val="0"/>
          <w:numId w:val="1"/>
        </w:numPr>
        <w:tabs>
          <w:tab w:val="left" w:pos="968"/>
        </w:tabs>
        <w:spacing w:line="266" w:lineRule="auto"/>
        <w:ind w:left="980" w:right="2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развития управленческих компетенций педагогов как средства повышения качества образования в условиях</w:t>
      </w:r>
    </w:p>
    <w:p w:rsidR="00096274" w:rsidRDefault="00096274">
      <w:pPr>
        <w:spacing w:line="16" w:lineRule="exact"/>
        <w:rPr>
          <w:sz w:val="20"/>
          <w:szCs w:val="20"/>
        </w:rPr>
      </w:pPr>
    </w:p>
    <w:p w:rsidR="00096274" w:rsidRDefault="00A7377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перехода на ФГОС.</w:t>
      </w:r>
    </w:p>
    <w:p w:rsidR="00096274" w:rsidRDefault="00096274">
      <w:pPr>
        <w:spacing w:line="60" w:lineRule="exact"/>
        <w:rPr>
          <w:sz w:val="20"/>
          <w:szCs w:val="20"/>
        </w:rPr>
      </w:pPr>
    </w:p>
    <w:p w:rsidR="00096274" w:rsidRDefault="00A7377C">
      <w:pPr>
        <w:spacing w:line="266" w:lineRule="auto"/>
        <w:ind w:left="98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Выявление,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обобщение и трансляция положительного педагогического опыта реализации ФГОС.</w:t>
      </w:r>
    </w:p>
    <w:p w:rsidR="00096274" w:rsidRDefault="00096274">
      <w:pPr>
        <w:sectPr w:rsidR="00096274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80"/>
        <w:gridCol w:w="680"/>
        <w:gridCol w:w="2020"/>
        <w:gridCol w:w="540"/>
        <w:gridCol w:w="400"/>
        <w:gridCol w:w="620"/>
        <w:gridCol w:w="900"/>
        <w:gridCol w:w="580"/>
        <w:gridCol w:w="1000"/>
        <w:gridCol w:w="500"/>
      </w:tblGrid>
      <w:tr w:rsidR="00096274">
        <w:trPr>
          <w:trHeight w:val="414"/>
        </w:trPr>
        <w:tc>
          <w:tcPr>
            <w:tcW w:w="216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Align w:val="bottom"/>
          </w:tcPr>
          <w:p w:rsidR="00096274" w:rsidRDefault="00A7377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Этапы реализации темы</w:t>
            </w: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85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spacing w:line="266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096274" w:rsidRDefault="00A7377C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Содержание</w:t>
            </w: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</w:tr>
      <w:tr w:rsidR="00096274">
        <w:trPr>
          <w:trHeight w:val="4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7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</w:tr>
      <w:tr w:rsidR="00096274">
        <w:trPr>
          <w:trHeight w:val="26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этап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анализ научно-педагогической, методической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Организационный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литературы;</w:t>
            </w: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Май-август 2016 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единой методической темы на основе результатов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проблемно ориентированного анализа;</w:t>
            </w: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8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выявление основных проблем данной темы через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педагогов;</w:t>
            </w: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7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тематики школьных психолого-педагогических</w:t>
            </w: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семинаров;</w:t>
            </w: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7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выбор и утверждение индивидуальных тем</w:t>
            </w: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самообразования.</w:t>
            </w: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5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5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</w:tr>
      <w:tr w:rsidR="00096274">
        <w:trPr>
          <w:trHeight w:val="26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этап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680" w:type="dxa"/>
            <w:vAlign w:val="bottom"/>
          </w:tcPr>
          <w:p w:rsidR="00096274" w:rsidRDefault="00A7377C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Управленческая  культура  учителя  как  системообразующая</w:t>
            </w:r>
          </w:p>
        </w:tc>
      </w:tr>
      <w:tr w:rsidR="00096274">
        <w:trPr>
          <w:trHeight w:val="320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1)  2016-2017 уч. год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составляющая</w:t>
            </w:r>
          </w:p>
        </w:tc>
        <w:tc>
          <w:tcPr>
            <w:tcW w:w="940" w:type="dxa"/>
            <w:gridSpan w:val="2"/>
            <w:vAlign w:val="bottom"/>
          </w:tcPr>
          <w:p w:rsidR="00096274" w:rsidRDefault="00A73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</w:t>
            </w:r>
          </w:p>
        </w:tc>
        <w:tc>
          <w:tcPr>
            <w:tcW w:w="2100" w:type="dxa"/>
            <w:gridSpan w:val="3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 управленческих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современного учителя</w:t>
            </w: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7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компетенций учителя в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Законы  педагогического  менеджмента,  проявляющиеся  в</w:t>
            </w:r>
          </w:p>
        </w:tc>
      </w:tr>
      <w:tr w:rsidR="00096274">
        <w:trPr>
          <w:trHeight w:val="320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условиях введения ФГОС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системе «учитель–ученик».</w:t>
            </w: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Основные  проблемы</w:t>
            </w:r>
          </w:p>
        </w:tc>
        <w:tc>
          <w:tcPr>
            <w:tcW w:w="400" w:type="dxa"/>
            <w:vAlign w:val="bottom"/>
          </w:tcPr>
          <w:p w:rsidR="00096274" w:rsidRDefault="00A737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620" w:type="dxa"/>
            <w:vAlign w:val="bottom"/>
          </w:tcPr>
          <w:p w:rsidR="00096274" w:rsidRDefault="00A7377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</w:t>
            </w:r>
          </w:p>
        </w:tc>
        <w:tc>
          <w:tcPr>
            <w:tcW w:w="1480" w:type="dxa"/>
            <w:gridSpan w:val="2"/>
            <w:vAlign w:val="bottom"/>
          </w:tcPr>
          <w:p w:rsidR="00096274" w:rsidRDefault="00A7377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становления</w:t>
            </w:r>
          </w:p>
        </w:tc>
        <w:tc>
          <w:tcPr>
            <w:tcW w:w="1000" w:type="dxa"/>
            <w:vAlign w:val="bottom"/>
          </w:tcPr>
          <w:p w:rsidR="00096274" w:rsidRDefault="00A7377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управленца   в   системе   «учитель–ученик»,   способы   их</w:t>
            </w: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предупреждения.</w:t>
            </w: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46"/>
        </w:trPr>
        <w:tc>
          <w:tcPr>
            <w:tcW w:w="3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</w:tr>
      <w:tr w:rsidR="00096274">
        <w:trPr>
          <w:trHeight w:val="26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6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2)  2017-2018 уч. год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vAlign w:val="bottom"/>
          </w:tcPr>
          <w:p w:rsidR="00096274" w:rsidRDefault="00A7377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Дидактический</w:t>
            </w:r>
          </w:p>
        </w:tc>
        <w:tc>
          <w:tcPr>
            <w:tcW w:w="1560" w:type="dxa"/>
            <w:gridSpan w:val="3"/>
            <w:vAlign w:val="bottom"/>
          </w:tcPr>
          <w:p w:rsidR="00096274" w:rsidRDefault="00A7377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</w:t>
            </w:r>
          </w:p>
        </w:tc>
        <w:tc>
          <w:tcPr>
            <w:tcW w:w="900" w:type="dxa"/>
            <w:vAlign w:val="bottom"/>
          </w:tcPr>
          <w:p w:rsidR="00096274" w:rsidRDefault="00A7377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учебных</w:t>
            </w:r>
          </w:p>
        </w:tc>
        <w:tc>
          <w:tcPr>
            <w:tcW w:w="1580" w:type="dxa"/>
            <w:gridSpan w:val="2"/>
            <w:vAlign w:val="bottom"/>
          </w:tcPr>
          <w:p w:rsidR="00096274" w:rsidRDefault="00A7377C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Управление качеством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управленческий ресурс учителя</w:t>
            </w: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ресурсов и условий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 постановки  и  решения  индивидуальных  задач</w:t>
            </w:r>
          </w:p>
        </w:tc>
      </w:tr>
      <w:tr w:rsidR="00096274">
        <w:trPr>
          <w:trHeight w:val="320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среды в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учащихся средствами предмета</w:t>
            </w: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системе «учитель –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Целеполагание</w:t>
            </w:r>
          </w:p>
        </w:tc>
        <w:tc>
          <w:tcPr>
            <w:tcW w:w="540" w:type="dxa"/>
            <w:vAlign w:val="bottom"/>
          </w:tcPr>
          <w:p w:rsidR="00096274" w:rsidRDefault="00A737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gridSpan w:val="3"/>
            <w:vAlign w:val="bottom"/>
          </w:tcPr>
          <w:p w:rsidR="00096274" w:rsidRDefault="00A7377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580" w:type="dxa"/>
            <w:vAlign w:val="bottom"/>
          </w:tcPr>
          <w:p w:rsidR="00096274" w:rsidRDefault="00A7377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ученик» в условиях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функций учителя</w:t>
            </w: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введения ФГОС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   как   предмет   педагогического   проектирования,</w:t>
            </w:r>
          </w:p>
        </w:tc>
      </w:tr>
      <w:tr w:rsidR="00096274">
        <w:trPr>
          <w:trHeight w:val="31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отслеживания и оценки</w:t>
            </w: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46"/>
        </w:trPr>
        <w:tc>
          <w:tcPr>
            <w:tcW w:w="3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060" w:type="dxa"/>
            <w:gridSpan w:val="7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</w:tr>
      <w:tr w:rsidR="00096274">
        <w:trPr>
          <w:trHeight w:val="26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6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3)  2018-2019 уч. год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результативности образовательного процесса.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3"/>
                <w:szCs w:val="23"/>
              </w:rPr>
            </w:pPr>
          </w:p>
        </w:tc>
      </w:tr>
      <w:tr w:rsidR="00096274">
        <w:trPr>
          <w:trHeight w:val="317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анализ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качеством образовательного процесса в системе</w:t>
            </w: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результатов  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системе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«учитель–ученик»</w:t>
            </w: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«учитель–ученик»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 качеством  педагогического  взаимодействия  в</w:t>
            </w: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условиях введения ФГОС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 «учитель–ученик»</w:t>
            </w: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второго поколения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4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060" w:type="dxa"/>
            <w:gridSpan w:val="7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</w:tr>
      <w:tr w:rsidR="00096274">
        <w:trPr>
          <w:trHeight w:val="26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этап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680" w:type="dxa"/>
            <w:vAlign w:val="bottom"/>
          </w:tcPr>
          <w:p w:rsidR="00096274" w:rsidRDefault="00A7377C">
            <w:pPr>
              <w:spacing w:line="263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над единой методической темой. Анализ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2019-2020 уч. год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8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сформированности управленческих компетенций педагогов</w:t>
            </w: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Подведение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80" w:type="dxa"/>
            <w:gridSpan w:val="5"/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Изучение, обобщение и распространение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учителей</w:t>
            </w:r>
          </w:p>
        </w:tc>
      </w:tr>
      <w:tr w:rsidR="00096274">
        <w:trPr>
          <w:trHeight w:val="316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 школы по единой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по проблемам</w:t>
            </w:r>
          </w:p>
        </w:tc>
        <w:tc>
          <w:tcPr>
            <w:tcW w:w="3500" w:type="dxa"/>
            <w:gridSpan w:val="5"/>
            <w:vAlign w:val="bottom"/>
          </w:tcPr>
          <w:p w:rsidR="00096274" w:rsidRDefault="00A7377C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самообразования  в рамках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20"/>
        </w:trPr>
        <w:tc>
          <w:tcPr>
            <w:tcW w:w="3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методической теме</w:t>
            </w: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единой  методической темы</w:t>
            </w: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2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8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Диагностика полученных результатов за последние 5 лет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16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A7377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 школьных   методических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320"/>
        </w:trPr>
        <w:tc>
          <w:tcPr>
            <w:tcW w:w="216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7"/>
            <w:vAlign w:val="bottom"/>
          </w:tcPr>
          <w:p w:rsidR="00096274" w:rsidRDefault="00A7377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объединений,   психологической и социальных служб.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5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4"/>
                <w:szCs w:val="4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-8312150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-0.0999pt;margin-top:-654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6574155</wp:posOffset>
                </wp:positionH>
                <wp:positionV relativeFrom="paragraph">
                  <wp:posOffset>-8312150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17.65pt;margin-top:-654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Default="00096274">
      <w:pPr>
        <w:sectPr w:rsidR="00096274">
          <w:pgSz w:w="11900" w:h="16836"/>
          <w:pgMar w:top="426" w:right="708" w:bottom="1440" w:left="840" w:header="0" w:footer="0" w:gutter="0"/>
          <w:cols w:space="720" w:equalWidth="0">
            <w:col w:w="10360"/>
          </w:cols>
        </w:sect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19" w:lineRule="exact"/>
        <w:rPr>
          <w:sz w:val="20"/>
          <w:szCs w:val="20"/>
        </w:rPr>
      </w:pPr>
    </w:p>
    <w:p w:rsidR="00096274" w:rsidRDefault="00A7377C">
      <w:pPr>
        <w:spacing w:line="234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учебно-воспитательного процесса на основе новых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педагогических технологий в связи с реализацией ФГОС.</w:t>
      </w:r>
    </w:p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179705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7.1pt;margin-top:14.1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179705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155.75pt;margin-top:14.1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179705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90.25pt;margin-top:14.1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Pr="0084454B" w:rsidRDefault="00096274">
      <w:pPr>
        <w:spacing w:line="24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40"/>
        <w:gridCol w:w="680"/>
        <w:gridCol w:w="1260"/>
        <w:gridCol w:w="380"/>
        <w:gridCol w:w="320"/>
        <w:gridCol w:w="420"/>
        <w:gridCol w:w="320"/>
        <w:gridCol w:w="580"/>
        <w:gridCol w:w="280"/>
        <w:gridCol w:w="660"/>
        <w:gridCol w:w="680"/>
        <w:gridCol w:w="320"/>
        <w:gridCol w:w="800"/>
      </w:tblGrid>
      <w:tr w:rsidR="00096274" w:rsidRPr="0084454B">
        <w:trPr>
          <w:trHeight w:val="37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w w:val="99"/>
                <w:sz w:val="32"/>
                <w:szCs w:val="32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5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Тема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8" w:lineRule="exact"/>
              <w:ind w:right="373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«Задачи школы в соответствии с  Федеральным законом «</w:t>
            </w:r>
            <w:proofErr w:type="gramStart"/>
            <w:r w:rsidRPr="0084454B">
              <w:rPr>
                <w:rFonts w:eastAsia="Times New Roman"/>
                <w:w w:val="99"/>
                <w:sz w:val="24"/>
                <w:szCs w:val="24"/>
              </w:rPr>
              <w:t>Об</w:t>
            </w:r>
            <w:proofErr w:type="gramEnd"/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4900" w:type="dxa"/>
            <w:gridSpan w:val="9"/>
            <w:vAlign w:val="bottom"/>
          </w:tcPr>
          <w:p w:rsidR="00096274" w:rsidRPr="0084454B" w:rsidRDefault="00A7377C">
            <w:pPr>
              <w:spacing w:line="264" w:lineRule="exact"/>
              <w:ind w:left="312"/>
              <w:jc w:val="center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 w:rsidRPr="0084454B">
              <w:rPr>
                <w:rFonts w:eastAsia="Times New Roman"/>
                <w:sz w:val="24"/>
                <w:szCs w:val="24"/>
              </w:rPr>
              <w:t xml:space="preserve"> в Российской Федерации»</w:t>
            </w:r>
          </w:p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Организация</w:t>
            </w:r>
          </w:p>
        </w:tc>
        <w:tc>
          <w:tcPr>
            <w:tcW w:w="1060" w:type="dxa"/>
            <w:gridSpan w:val="3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60" w:type="dxa"/>
            <w:gridSpan w:val="2"/>
            <w:vAlign w:val="bottom"/>
          </w:tcPr>
          <w:p w:rsidR="00096274" w:rsidRPr="0084454B" w:rsidRDefault="00A7377C">
            <w:pPr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курсов</w:t>
            </w: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ind w:left="3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00" w:type="dxa"/>
            <w:gridSpan w:val="2"/>
            <w:vAlign w:val="bottom"/>
          </w:tcPr>
          <w:p w:rsidR="00096274" w:rsidRPr="0084454B" w:rsidRDefault="00A7377C">
            <w:pPr>
              <w:ind w:left="2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выбору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для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196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предпрофильной</w:t>
            </w:r>
          </w:p>
        </w:tc>
        <w:tc>
          <w:tcPr>
            <w:tcW w:w="132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62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основной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школы, занятий для подготовки к ЕГЭ обучающихся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среднейшколы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,о</w:t>
            </w:r>
            <w:proofErr w:type="gramEnd"/>
            <w:r w:rsidRPr="0084454B">
              <w:rPr>
                <w:rFonts w:eastAsia="Times New Roman"/>
                <w:sz w:val="24"/>
                <w:szCs w:val="24"/>
              </w:rPr>
              <w:t>бъединенийдополнительного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 Утверждение</w:t>
            </w:r>
          </w:p>
        </w:tc>
        <w:tc>
          <w:tcPr>
            <w:tcW w:w="1060" w:type="dxa"/>
            <w:gridSpan w:val="3"/>
            <w:vAlign w:val="bottom"/>
          </w:tcPr>
          <w:p w:rsidR="00096274" w:rsidRPr="0084454B" w:rsidRDefault="00A7377C">
            <w:pPr>
              <w:ind w:left="2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7"/>
                <w:sz w:val="24"/>
                <w:szCs w:val="24"/>
              </w:rPr>
              <w:t>рабочих</w:t>
            </w:r>
          </w:p>
        </w:tc>
        <w:tc>
          <w:tcPr>
            <w:tcW w:w="1520" w:type="dxa"/>
            <w:gridSpan w:val="3"/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   предметам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2380" w:type="dxa"/>
            <w:gridSpan w:val="4"/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учебного плана ОО.</w:t>
            </w:r>
          </w:p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Организация обучения </w:t>
            </w:r>
            <w:proofErr w:type="gramStart"/>
            <w:r w:rsidRPr="0084454B">
              <w:rPr>
                <w:rFonts w:eastAsia="Times New Roman"/>
                <w:sz w:val="19"/>
                <w:szCs w:val="19"/>
              </w:rPr>
              <w:t>обучающихся</w:t>
            </w:r>
            <w:proofErr w:type="gramEnd"/>
            <w:r w:rsidRPr="0084454B">
              <w:rPr>
                <w:rFonts w:eastAsia="Times New Roman"/>
                <w:sz w:val="19"/>
                <w:szCs w:val="19"/>
              </w:rPr>
              <w:t xml:space="preserve"> с ограниченными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80" w:type="dxa"/>
            <w:gridSpan w:val="6"/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возможностями здоровья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3560" w:type="dxa"/>
            <w:gridSpan w:val="7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Об  учебной нагрузке учителей.</w:t>
            </w: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9"/>
            <w:vAlign w:val="bottom"/>
          </w:tcPr>
          <w:p w:rsidR="00096274" w:rsidRPr="0084454B" w:rsidRDefault="00A7377C">
            <w:pPr>
              <w:spacing w:line="287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Об организации питания в школе.</w:t>
            </w: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2"/>
                <w:szCs w:val="32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Об итогах трудоустройства выпускников 9 и 11 классов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16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в 2016 году.</w:t>
            </w:r>
          </w:p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42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10"/>
            <w:vAlign w:val="bottom"/>
          </w:tcPr>
          <w:p w:rsidR="00096274" w:rsidRPr="0084454B" w:rsidRDefault="00A7377C">
            <w:pPr>
              <w:spacing w:line="287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 кандидатах на награждение в День учителя.</w:t>
            </w: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580" w:type="dxa"/>
            <w:gridSpan w:val="10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75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1"/>
                <w:szCs w:val="31"/>
                <w:vertAlign w:val="superscript"/>
              </w:rPr>
              <w:t></w:t>
            </w:r>
            <w:r w:rsidRPr="0084454B">
              <w:rPr>
                <w:rFonts w:eastAsia="Times New Roman"/>
                <w:sz w:val="18"/>
                <w:szCs w:val="18"/>
              </w:rPr>
              <w:t xml:space="preserve"> О готовности школы к новому учебному году.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</w:tr>
      <w:tr w:rsidR="00096274" w:rsidRPr="0084454B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ind w:right="373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«Организация учебно – воспитательного процесса в школе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2016/2017 учебном году в условиях реализации ФГОС НОО,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096274" w:rsidRPr="0084454B" w:rsidRDefault="00A7377C">
            <w:pPr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ФГОС ООО в 5,6 классах»</w:t>
            </w: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2700" w:type="dxa"/>
            <w:gridSpan w:val="5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320" w:type="dxa"/>
            <w:gridSpan w:val="6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ФГОС ООО в 5,6 классах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w w:val="99"/>
                <w:sz w:val="24"/>
                <w:szCs w:val="24"/>
              </w:rPr>
              <w:t>2016-2017 учебном году.</w:t>
            </w:r>
            <w:proofErr w:type="gramEnd"/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Организация</w:t>
            </w:r>
          </w:p>
        </w:tc>
        <w:tc>
          <w:tcPr>
            <w:tcW w:w="1060" w:type="dxa"/>
            <w:gridSpan w:val="3"/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520" w:type="dxa"/>
            <w:gridSpan w:val="3"/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   введению</w:t>
            </w:r>
          </w:p>
        </w:tc>
        <w:tc>
          <w:tcPr>
            <w:tcW w:w="1000" w:type="dxa"/>
            <w:gridSpan w:val="2"/>
            <w:vAlign w:val="bottom"/>
          </w:tcPr>
          <w:p w:rsidR="00096274" w:rsidRPr="0084454B" w:rsidRDefault="00A7377C">
            <w:pPr>
              <w:ind w:left="2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НОО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обучающихся   с   ОВЗ   и   ФГОС   обучающихся   с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6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умственной отсталостью.</w:t>
            </w: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4220" w:type="dxa"/>
            <w:gridSpan w:val="8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Аттестация педагогов (обмен опытом).</w:t>
            </w: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Качество  знаний,  умений,  навыков  обучающихся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096274" w:rsidRPr="0084454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итогам  I четверти.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6" w:lineRule="exact"/>
              <w:ind w:right="373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6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2640" w:type="dxa"/>
            <w:gridSpan w:val="4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«Воспитание  личности</w:t>
            </w:r>
          </w:p>
        </w:tc>
        <w:tc>
          <w:tcPr>
            <w:tcW w:w="132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школьника</w:t>
            </w:r>
          </w:p>
        </w:tc>
        <w:tc>
          <w:tcPr>
            <w:tcW w:w="280" w:type="dxa"/>
            <w:vAlign w:val="bottom"/>
          </w:tcPr>
          <w:p w:rsidR="00096274" w:rsidRPr="0084454B" w:rsidRDefault="00A7377C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3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важнейшее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условие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3960" w:type="dxa"/>
            <w:gridSpan w:val="7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оптимизации учебного процесса»</w:t>
            </w:r>
          </w:p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Система</w:t>
            </w:r>
          </w:p>
        </w:tc>
        <w:tc>
          <w:tcPr>
            <w:tcW w:w="1120" w:type="dxa"/>
            <w:gridSpan w:val="3"/>
            <w:vAlign w:val="bottom"/>
          </w:tcPr>
          <w:p w:rsidR="00096274" w:rsidRPr="0084454B" w:rsidRDefault="00A7377C">
            <w:pPr>
              <w:ind w:right="87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3640" w:type="dxa"/>
            <w:gridSpan w:val="7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объединенийдополнительного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4573A4" w:rsidP="004573A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образования детей </w:t>
            </w:r>
            <w:proofErr w:type="gramStart"/>
            <w:r w:rsidR="00A7377C"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2016/2017 учебном году.</w:t>
            </w:r>
            <w:proofErr w:type="gramEnd"/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Духовно  -</w:t>
            </w:r>
          </w:p>
        </w:tc>
        <w:tc>
          <w:tcPr>
            <w:tcW w:w="4760" w:type="dxa"/>
            <w:gridSpan w:val="10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нравственное  воспитание  и образование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процессе  преподавания  школьных  предметов  и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во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внеклассной работе.</w:t>
            </w: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Качество знаний, умений, навыков учащихся по итогам</w:t>
            </w:r>
          </w:p>
        </w:tc>
      </w:tr>
      <w:tr w:rsidR="00096274" w:rsidRPr="0084454B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первого полугодия.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</w:tr>
      <w:tr w:rsidR="00096274" w:rsidRPr="0084454B">
        <w:trPr>
          <w:trHeight w:val="27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1" w:lineRule="exact"/>
              <w:ind w:right="373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3060" w:type="dxa"/>
            <w:gridSpan w:val="5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«Качественное  образование</w:t>
            </w:r>
          </w:p>
        </w:tc>
        <w:tc>
          <w:tcPr>
            <w:tcW w:w="320" w:type="dxa"/>
            <w:vAlign w:val="bottom"/>
          </w:tcPr>
          <w:p w:rsidR="00096274" w:rsidRPr="0084454B" w:rsidRDefault="00A7377C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6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ресурс</w:t>
            </w:r>
          </w:p>
        </w:tc>
        <w:tc>
          <w:tcPr>
            <w:tcW w:w="13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устойчивого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19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общества».</w:t>
            </w:r>
          </w:p>
        </w:tc>
        <w:tc>
          <w:tcPr>
            <w:tcW w:w="3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42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11"/>
            <w:vAlign w:val="bottom"/>
          </w:tcPr>
          <w:p w:rsidR="00096274" w:rsidRPr="0084454B" w:rsidRDefault="00A7377C">
            <w:pPr>
              <w:spacing w:line="28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Результативность работы  ОО по  ФГОС НОО,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6"/>
                <w:sz w:val="24"/>
                <w:szCs w:val="24"/>
              </w:rPr>
              <w:t>ФГОС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1260" w:type="dxa"/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ООО в 5,6</w:t>
            </w:r>
          </w:p>
        </w:tc>
        <w:tc>
          <w:tcPr>
            <w:tcW w:w="112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right="47"/>
              <w:jc w:val="center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 w:rsidRPr="0084454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280" w:type="dxa"/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680" w:type="dxa"/>
            <w:vAlign w:val="bottom"/>
          </w:tcPr>
          <w:p w:rsidR="00096274" w:rsidRPr="0084454B" w:rsidRDefault="00096274"/>
        </w:tc>
        <w:tc>
          <w:tcPr>
            <w:tcW w:w="320" w:type="dxa"/>
            <w:vAlign w:val="bottom"/>
          </w:tcPr>
          <w:p w:rsidR="00096274" w:rsidRPr="0084454B" w:rsidRDefault="00096274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Оценка  качества  участия  учителей  и  учащихся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9"/>
            <w:vAlign w:val="bottom"/>
          </w:tcPr>
          <w:p w:rsidR="00096274" w:rsidRPr="0084454B" w:rsidRDefault="00A7377C">
            <w:pPr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сетевых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проектах</w:t>
            </w:r>
            <w:proofErr w:type="gramEnd"/>
            <w:r w:rsidRPr="0084454B">
              <w:rPr>
                <w:rFonts w:eastAsia="Times New Roman"/>
                <w:sz w:val="24"/>
                <w:szCs w:val="24"/>
              </w:rPr>
              <w:t>, конкурсах, олимпиадах.</w:t>
            </w:r>
          </w:p>
        </w:tc>
        <w:tc>
          <w:tcPr>
            <w:tcW w:w="3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Качество знаний, умений, навыков учащихся по итогам</w:t>
            </w:r>
          </w:p>
        </w:tc>
      </w:tr>
      <w:tr w:rsidR="00096274" w:rsidRPr="0084454B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III четверти.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</w:tr>
    </w:tbl>
    <w:p w:rsidR="00096274" w:rsidRPr="0084454B" w:rsidRDefault="00A7377C">
      <w:pPr>
        <w:spacing w:line="20" w:lineRule="exact"/>
        <w:rPr>
          <w:sz w:val="20"/>
          <w:szCs w:val="20"/>
        </w:rPr>
      </w:pP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5345430" wp14:editId="238E8F94">
                <wp:simplePos x="0" y="0"/>
                <wp:positionH relativeFrom="column">
                  <wp:posOffset>614045</wp:posOffset>
                </wp:positionH>
                <wp:positionV relativeFrom="paragraph">
                  <wp:posOffset>-8574405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8.35pt;margin-top:-675.1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Pr="0084454B" w:rsidRDefault="00096274">
      <w:pPr>
        <w:sectPr w:rsidR="00096274" w:rsidRPr="0084454B">
          <w:pgSz w:w="11900" w:h="16836"/>
          <w:pgMar w:top="444" w:right="648" w:bottom="272" w:left="144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40"/>
        <w:gridCol w:w="660"/>
        <w:gridCol w:w="780"/>
        <w:gridCol w:w="660"/>
        <w:gridCol w:w="840"/>
        <w:gridCol w:w="860"/>
        <w:gridCol w:w="920"/>
        <w:gridCol w:w="360"/>
        <w:gridCol w:w="620"/>
        <w:gridCol w:w="580"/>
        <w:gridCol w:w="420"/>
      </w:tblGrid>
      <w:tr w:rsidR="00096274" w:rsidRPr="0084454B">
        <w:trPr>
          <w:trHeight w:val="28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6" w:lineRule="exact"/>
              <w:ind w:right="38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6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«Основные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ind w:left="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ind w:left="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88"/>
                <w:sz w:val="24"/>
                <w:szCs w:val="24"/>
              </w:rPr>
              <w:t>по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завершению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0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учебного года»</w:t>
            </w:r>
          </w:p>
        </w:tc>
        <w:tc>
          <w:tcPr>
            <w:tcW w:w="840" w:type="dxa"/>
            <w:vAlign w:val="bottom"/>
          </w:tcPr>
          <w:p w:rsidR="00096274" w:rsidRPr="0084454B" w:rsidRDefault="00096274"/>
        </w:tc>
        <w:tc>
          <w:tcPr>
            <w:tcW w:w="860" w:type="dxa"/>
            <w:vAlign w:val="bottom"/>
          </w:tcPr>
          <w:p w:rsidR="00096274" w:rsidRPr="0084454B" w:rsidRDefault="00096274"/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5040" w:type="dxa"/>
            <w:gridSpan w:val="7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Анализ профориентационной работы в школе.</w:t>
            </w: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7"/>
            <w:vAlign w:val="bottom"/>
          </w:tcPr>
          <w:p w:rsidR="00096274" w:rsidRPr="0084454B" w:rsidRDefault="00A7377C">
            <w:pPr>
              <w:spacing w:line="287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 Организация завершения учебного года.</w:t>
            </w: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6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0"/>
                <w:szCs w:val="20"/>
              </w:rPr>
              <w:t></w:t>
            </w:r>
          </w:p>
        </w:tc>
        <w:tc>
          <w:tcPr>
            <w:tcW w:w="4060" w:type="dxa"/>
            <w:gridSpan w:val="5"/>
            <w:vAlign w:val="bottom"/>
          </w:tcPr>
          <w:p w:rsidR="00096274" w:rsidRPr="0084454B" w:rsidRDefault="00A7377C">
            <w:pPr>
              <w:spacing w:line="266" w:lineRule="exact"/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Изучение  нормативных  документов</w:t>
            </w:r>
          </w:p>
        </w:tc>
        <w:tc>
          <w:tcPr>
            <w:tcW w:w="360" w:type="dxa"/>
            <w:vAlign w:val="bottom"/>
          </w:tcPr>
          <w:p w:rsidR="00096274" w:rsidRPr="0084454B" w:rsidRDefault="00A7377C">
            <w:pPr>
              <w:spacing w:line="266" w:lineRule="exact"/>
              <w:ind w:left="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9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государственной итоговой аттестации выпускников 9,</w:t>
            </w:r>
          </w:p>
        </w:tc>
      </w:tr>
      <w:tr w:rsidR="00096274" w:rsidRPr="0084454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11 классов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1" w:lineRule="exact"/>
              <w:ind w:right="38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4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«Основные</w:t>
            </w:r>
          </w:p>
        </w:tc>
        <w:tc>
          <w:tcPr>
            <w:tcW w:w="150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  <w:tc>
          <w:tcPr>
            <w:tcW w:w="860" w:type="dxa"/>
            <w:vAlign w:val="bottom"/>
          </w:tcPr>
          <w:p w:rsidR="00096274" w:rsidRPr="0084454B" w:rsidRDefault="00A7377C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920" w:type="dxa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60" w:type="dxa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3800" w:type="dxa"/>
            <w:gridSpan w:val="5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итоговой аттестации школьников»</w:t>
            </w:r>
          </w:p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5040" w:type="dxa"/>
            <w:gridSpan w:val="7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Результативность работы ОО по ФГОС НОО,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ФГОС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ООО в 5,6 классах в 2016-2017 учебном году.</w:t>
            </w: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6040" w:type="dxa"/>
            <w:gridSpan w:val="9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О  системе  работы  учителей  школы  по  подготовке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9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итоговой  аттестации  выпускников  9  и  11  классов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2016/2017 учебном году.</w:t>
            </w:r>
            <w:proofErr w:type="gramEnd"/>
          </w:p>
        </w:tc>
        <w:tc>
          <w:tcPr>
            <w:tcW w:w="9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6040" w:type="dxa"/>
            <w:gridSpan w:val="9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 допуске  выпускников 9 и 11 классов к экзаменам</w:t>
            </w:r>
          </w:p>
        </w:tc>
      </w:tr>
      <w:tr w:rsidR="00096274" w:rsidRPr="0084454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государственной итоговой аттестации.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6" w:lineRule="exact"/>
              <w:ind w:right="38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6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44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7"/>
                <w:sz w:val="24"/>
                <w:szCs w:val="24"/>
              </w:rPr>
              <w:t>«Управление</w:t>
            </w:r>
          </w:p>
        </w:tc>
        <w:tc>
          <w:tcPr>
            <w:tcW w:w="4260" w:type="dxa"/>
            <w:gridSpan w:val="6"/>
            <w:vAlign w:val="bottom"/>
          </w:tcPr>
          <w:p w:rsidR="00096274" w:rsidRPr="0084454B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качеством  образования   в  2016/2017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6"/>
                <w:sz w:val="24"/>
                <w:szCs w:val="24"/>
              </w:rPr>
              <w:t>учебном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3800" w:type="dxa"/>
            <w:gridSpan w:val="5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году – проблемы, перспективы»</w:t>
            </w:r>
          </w:p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096274" w:rsidRPr="0084454B" w:rsidRDefault="00A7377C">
            <w:pPr>
              <w:spacing w:line="287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Итоги методической работы школы</w:t>
            </w: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0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2"/>
                <w:szCs w:val="32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Результаты образовательной деятельности в 2016/2017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228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16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учебном году</w:t>
            </w:r>
            <w:proofErr w:type="gramEnd"/>
          </w:p>
        </w:tc>
        <w:tc>
          <w:tcPr>
            <w:tcW w:w="860" w:type="dxa"/>
            <w:vAlign w:val="bottom"/>
          </w:tcPr>
          <w:p w:rsidR="00096274" w:rsidRPr="0084454B" w:rsidRDefault="00096274"/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6040" w:type="dxa"/>
            <w:gridSpan w:val="9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Анализ  воспитательной  работы  школы  в  2016/2017</w:t>
            </w: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8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96274" w:rsidRPr="0084454B" w:rsidRDefault="00A7377C">
            <w:pPr>
              <w:spacing w:line="178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21"/>
                <w:szCs w:val="21"/>
              </w:rPr>
              <w:t></w:t>
            </w:r>
          </w:p>
        </w:tc>
        <w:tc>
          <w:tcPr>
            <w:tcW w:w="3140" w:type="dxa"/>
            <w:gridSpan w:val="4"/>
            <w:vAlign w:val="bottom"/>
          </w:tcPr>
          <w:p w:rsidR="00096274" w:rsidRPr="0084454B" w:rsidRDefault="00A7377C">
            <w:pPr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 переводе учащихся</w:t>
            </w:r>
          </w:p>
        </w:tc>
        <w:tc>
          <w:tcPr>
            <w:tcW w:w="9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85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Об организации летнего отдыха учащихся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6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июнь</w:t>
            </w:r>
          </w:p>
        </w:tc>
        <w:tc>
          <w:tcPr>
            <w:tcW w:w="210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«Результативность</w:t>
            </w:r>
          </w:p>
        </w:tc>
        <w:tc>
          <w:tcPr>
            <w:tcW w:w="840" w:type="dxa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3340" w:type="dxa"/>
            <w:gridSpan w:val="5"/>
            <w:vAlign w:val="bottom"/>
          </w:tcPr>
          <w:p w:rsidR="00096274" w:rsidRPr="0084454B" w:rsidRDefault="00A7377C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педагогического  коллектива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4720" w:type="dxa"/>
            <w:gridSpan w:val="6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итогам аттестации выпускников 9 класса»</w:t>
            </w:r>
          </w:p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096274" w:rsidRPr="0084454B" w:rsidRDefault="00A7377C">
            <w:pPr>
              <w:spacing w:line="287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Результаты экзаменов в 9 классе</w:t>
            </w: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gridSpan w:val="7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75" w:lineRule="exact"/>
              <w:ind w:left="46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1"/>
                <w:szCs w:val="31"/>
                <w:vertAlign w:val="superscript"/>
              </w:rPr>
              <w:t></w:t>
            </w:r>
            <w:r w:rsidRPr="0084454B">
              <w:rPr>
                <w:rFonts w:eastAsia="Times New Roman"/>
                <w:sz w:val="18"/>
                <w:szCs w:val="18"/>
              </w:rPr>
              <w:t xml:space="preserve"> Выдача аттестатов выпускникам 9 класса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</w:tr>
      <w:tr w:rsidR="00096274" w:rsidRPr="0084454B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0" w:lineRule="exact"/>
              <w:ind w:right="38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0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июнь</w:t>
            </w:r>
          </w:p>
        </w:tc>
        <w:tc>
          <w:tcPr>
            <w:tcW w:w="210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«Результативность</w:t>
            </w:r>
          </w:p>
        </w:tc>
        <w:tc>
          <w:tcPr>
            <w:tcW w:w="2980" w:type="dxa"/>
            <w:gridSpan w:val="4"/>
            <w:vAlign w:val="bottom"/>
          </w:tcPr>
          <w:p w:rsidR="00096274" w:rsidRPr="0084454B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 xml:space="preserve">работы  </w:t>
            </w: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педагогического</w:t>
            </w:r>
            <w:proofErr w:type="gramEnd"/>
          </w:p>
        </w:tc>
        <w:tc>
          <w:tcPr>
            <w:tcW w:w="1200" w:type="dxa"/>
            <w:gridSpan w:val="2"/>
            <w:vAlign w:val="bottom"/>
          </w:tcPr>
          <w:p w:rsidR="00096274" w:rsidRPr="0084454B" w:rsidRDefault="00A7377C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коллектива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940" w:type="dxa"/>
            <w:gridSpan w:val="4"/>
            <w:vAlign w:val="bottom"/>
          </w:tcPr>
          <w:p w:rsidR="00096274" w:rsidRPr="0084454B" w:rsidRDefault="00A7377C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4"/>
                <w:szCs w:val="24"/>
              </w:rPr>
              <w:t>2016/2017 учебном году»</w:t>
            </w:r>
            <w:proofErr w:type="gramEnd"/>
          </w:p>
        </w:tc>
        <w:tc>
          <w:tcPr>
            <w:tcW w:w="860" w:type="dxa"/>
            <w:vAlign w:val="bottom"/>
          </w:tcPr>
          <w:p w:rsidR="00096274" w:rsidRPr="0084454B" w:rsidRDefault="00096274"/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9"/>
            <w:vAlign w:val="bottom"/>
          </w:tcPr>
          <w:p w:rsidR="00096274" w:rsidRPr="0084454B" w:rsidRDefault="00A7377C">
            <w:pPr>
              <w:spacing w:line="287" w:lineRule="exact"/>
              <w:ind w:left="38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Проект Учебного плана на 2017/2018 учебный год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096274" w:rsidRPr="0084454B" w:rsidRDefault="00A7377C">
            <w:pPr>
              <w:spacing w:line="276" w:lineRule="exact"/>
              <w:ind w:left="38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2"/>
                <w:szCs w:val="32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Результаты экзаменов в 11 классе.</w:t>
            </w:r>
          </w:p>
        </w:tc>
        <w:tc>
          <w:tcPr>
            <w:tcW w:w="3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vAlign w:val="bottom"/>
          </w:tcPr>
          <w:p w:rsidR="00096274" w:rsidRPr="0084454B" w:rsidRDefault="00A7377C">
            <w:pPr>
              <w:spacing w:line="276" w:lineRule="exact"/>
              <w:ind w:left="380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2"/>
                <w:szCs w:val="32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Выдача аттестатов выпускникам 11 класса.</w:t>
            </w:r>
          </w:p>
        </w:tc>
        <w:tc>
          <w:tcPr>
            <w:tcW w:w="58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27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0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7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2"/>
                <w:szCs w:val="32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Итоги образовательной деятельности школы с  учетом</w:t>
            </w:r>
          </w:p>
        </w:tc>
      </w:tr>
      <w:tr w:rsidR="00096274" w:rsidRPr="0084454B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  <w:tc>
          <w:tcPr>
            <w:tcW w:w="660" w:type="dxa"/>
            <w:vAlign w:val="bottom"/>
          </w:tcPr>
          <w:p w:rsidR="00096274" w:rsidRPr="0084454B" w:rsidRDefault="00096274"/>
        </w:tc>
        <w:tc>
          <w:tcPr>
            <w:tcW w:w="2280" w:type="dxa"/>
            <w:gridSpan w:val="3"/>
            <w:vAlign w:val="bottom"/>
          </w:tcPr>
          <w:p w:rsidR="00096274" w:rsidRPr="0084454B" w:rsidRDefault="00A7377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24"/>
                <w:szCs w:val="24"/>
              </w:rPr>
              <w:t>итоговой аттестации.</w:t>
            </w:r>
          </w:p>
        </w:tc>
        <w:tc>
          <w:tcPr>
            <w:tcW w:w="860" w:type="dxa"/>
            <w:vAlign w:val="bottom"/>
          </w:tcPr>
          <w:p w:rsidR="00096274" w:rsidRPr="0084454B" w:rsidRDefault="00096274"/>
        </w:tc>
        <w:tc>
          <w:tcPr>
            <w:tcW w:w="920" w:type="dxa"/>
            <w:vAlign w:val="bottom"/>
          </w:tcPr>
          <w:p w:rsidR="00096274" w:rsidRPr="0084454B" w:rsidRDefault="00096274"/>
        </w:tc>
        <w:tc>
          <w:tcPr>
            <w:tcW w:w="360" w:type="dxa"/>
            <w:vAlign w:val="bottom"/>
          </w:tcPr>
          <w:p w:rsidR="00096274" w:rsidRPr="0084454B" w:rsidRDefault="00096274"/>
        </w:tc>
        <w:tc>
          <w:tcPr>
            <w:tcW w:w="620" w:type="dxa"/>
            <w:vAlign w:val="bottom"/>
          </w:tcPr>
          <w:p w:rsidR="00096274" w:rsidRPr="0084454B" w:rsidRDefault="00096274"/>
        </w:tc>
        <w:tc>
          <w:tcPr>
            <w:tcW w:w="580" w:type="dxa"/>
            <w:vAlign w:val="bottom"/>
          </w:tcPr>
          <w:p w:rsidR="00096274" w:rsidRPr="0084454B" w:rsidRDefault="000962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/>
        </w:tc>
      </w:tr>
      <w:tr w:rsidR="00096274" w:rsidRPr="0084454B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10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288" w:lineRule="exact"/>
              <w:ind w:right="20"/>
              <w:jc w:val="right"/>
              <w:rPr>
                <w:sz w:val="20"/>
                <w:szCs w:val="20"/>
              </w:rPr>
            </w:pPr>
            <w:r w:rsidRPr="0084454B">
              <w:rPr>
                <w:rFonts w:eastAsia="Wingdings"/>
                <w:sz w:val="33"/>
                <w:szCs w:val="33"/>
                <w:vertAlign w:val="superscript"/>
              </w:rPr>
              <w:t></w:t>
            </w:r>
            <w:r w:rsidRPr="0084454B">
              <w:rPr>
                <w:rFonts w:eastAsia="Times New Roman"/>
                <w:sz w:val="19"/>
                <w:szCs w:val="19"/>
              </w:rPr>
              <w:t xml:space="preserve"> О результативности работы ОО по ФГОС НОО, ФГОС</w:t>
            </w:r>
          </w:p>
        </w:tc>
      </w:tr>
      <w:tr w:rsidR="00096274" w:rsidRPr="0084454B">
        <w:trPr>
          <w:trHeight w:val="2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4"/>
                <w:szCs w:val="24"/>
              </w:rPr>
              <w:t>ООО в 5,6 классах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3"/>
                <w:szCs w:val="23"/>
              </w:rPr>
            </w:pPr>
          </w:p>
        </w:tc>
      </w:tr>
    </w:tbl>
    <w:p w:rsidR="00096274" w:rsidRPr="0084454B" w:rsidRDefault="00096274">
      <w:pPr>
        <w:sectPr w:rsidR="00096274" w:rsidRPr="0084454B">
          <w:pgSz w:w="11900" w:h="16836"/>
          <w:pgMar w:top="407" w:right="648" w:bottom="1440" w:left="1440" w:header="0" w:footer="0" w:gutter="0"/>
          <w:cols w:space="720" w:equalWidth="0">
            <w:col w:w="9820"/>
          </w:cols>
        </w:sectPr>
      </w:pPr>
    </w:p>
    <w:p w:rsidR="00096274" w:rsidRPr="0084454B" w:rsidRDefault="00A7377C">
      <w:pPr>
        <w:ind w:right="-139"/>
        <w:jc w:val="center"/>
        <w:rPr>
          <w:sz w:val="20"/>
          <w:szCs w:val="20"/>
        </w:rPr>
      </w:pPr>
      <w:r w:rsidRPr="0084454B">
        <w:rPr>
          <w:rFonts w:eastAsia="Times New Roman"/>
          <w:b/>
          <w:bCs/>
          <w:sz w:val="28"/>
          <w:szCs w:val="28"/>
        </w:rPr>
        <w:lastRenderedPageBreak/>
        <w:t>Работа с молодыми специалистами</w:t>
      </w:r>
    </w:p>
    <w:p w:rsidR="00096274" w:rsidRPr="0084454B" w:rsidRDefault="00096274">
      <w:pPr>
        <w:spacing w:line="39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600"/>
        <w:gridCol w:w="220"/>
        <w:gridCol w:w="2320"/>
        <w:gridCol w:w="760"/>
        <w:gridCol w:w="1780"/>
        <w:gridCol w:w="1940"/>
      </w:tblGrid>
      <w:tr w:rsidR="00096274" w:rsidRPr="0084454B">
        <w:trPr>
          <w:trHeight w:val="3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66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13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Планируемые мероприятия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5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Сроки</w:t>
            </w:r>
          </w:p>
        </w:tc>
      </w:tr>
      <w:tr w:rsidR="00096274" w:rsidRPr="0084454B">
        <w:trPr>
          <w:trHeight w:val="37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п</w:t>
            </w:r>
            <w:proofErr w:type="gramEnd"/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/п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1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8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Первичная    адаптация    молодых    специалистов.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сентябрь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Изучение  правил  трудового  распорядка,   Устава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4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школы и должностных обязанностей.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2.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Изучение правил ведения школьной документации,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сентябрь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соблюдение</w:t>
            </w:r>
          </w:p>
        </w:tc>
        <w:tc>
          <w:tcPr>
            <w:tcW w:w="22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096274" w:rsidRPr="0084454B" w:rsidRDefault="00A7377C">
            <w:pPr>
              <w:spacing w:line="308" w:lineRule="exact"/>
              <w:ind w:left="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правил  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единого</w:t>
            </w:r>
            <w:proofErr w:type="gramEnd"/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орфографического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режима.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3.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Изучение  принципов  перспективного  и  текущего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сентябрь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планирования  учебно-воспитательного  процесса 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школе.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4.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Разработка   рабочих   программ   по   предмету  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сентябрь</w:t>
            </w:r>
          </w:p>
        </w:tc>
      </w:tr>
      <w:tr w:rsidR="00096274" w:rsidRPr="0084454B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закрепленных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9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5.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Участие в заседаниях педагогического совета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6.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Изучение современных информационных технологий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и  методов  их  использования  в 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образовательном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7.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Подготовка и проведение внеклассных мероприятий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по  предмету  в  форме  фронтальной,  групповой  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4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индивидуальной работы с учащимися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8.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Подготовка   и   проведение   учебных   занятий.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Посещение   уроков   молодыми   специалистами   у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наставников и творчески работающих учителей.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9.</w:t>
            </w:r>
          </w:p>
        </w:tc>
        <w:tc>
          <w:tcPr>
            <w:tcW w:w="1600" w:type="dxa"/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Участие</w:t>
            </w:r>
          </w:p>
        </w:tc>
        <w:tc>
          <w:tcPr>
            <w:tcW w:w="220" w:type="dxa"/>
            <w:vAlign w:val="bottom"/>
          </w:tcPr>
          <w:p w:rsidR="00096274" w:rsidRPr="0084454B" w:rsidRDefault="00A7377C">
            <w:pPr>
              <w:spacing w:line="308" w:lineRule="exact"/>
              <w:ind w:left="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vAlign w:val="bottom"/>
          </w:tcPr>
          <w:p w:rsidR="00096274" w:rsidRPr="0084454B" w:rsidRDefault="00A7377C">
            <w:pPr>
              <w:spacing w:line="308" w:lineRule="exact"/>
              <w:ind w:left="54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760" w:type="dxa"/>
            <w:vAlign w:val="bottom"/>
          </w:tcPr>
          <w:p w:rsidR="00096274" w:rsidRPr="0084454B" w:rsidRDefault="00A7377C">
            <w:pPr>
              <w:spacing w:line="308" w:lineRule="exact"/>
              <w:ind w:left="2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jc w:val="right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проведении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факультативных занятий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9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10.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Проведение индивидуальных занятий с учащимися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11.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Изучениетехническихсредствобученияи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наглядных пособий с последующим использованием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20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их в учебной работе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12.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Разработка учебно – дидактических материалов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9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13.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Обзор   новых   учебников,   учебно-методических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4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пособий и дидактических материалов.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22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14.</w:t>
            </w:r>
          </w:p>
        </w:tc>
        <w:tc>
          <w:tcPr>
            <w:tcW w:w="4140" w:type="dxa"/>
            <w:gridSpan w:val="3"/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60" w:type="dxa"/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  <w:tr w:rsidR="00096274" w:rsidRPr="0084454B">
        <w:trPr>
          <w:trHeight w:val="3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9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15.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Организация  итогового  повторения.  Организация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март –</w:t>
            </w:r>
          </w:p>
        </w:tc>
      </w:tr>
      <w:tr w:rsidR="00096274" w:rsidRPr="0084454B">
        <w:trPr>
          <w:trHeight w:val="30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 xml:space="preserve">подготовки обучающихся 9, 11 классов </w:t>
            </w:r>
            <w:proofErr w:type="gramStart"/>
            <w:r w:rsidRPr="0084454B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84454B">
              <w:rPr>
                <w:rFonts w:eastAsia="Times New Roman"/>
                <w:sz w:val="28"/>
                <w:szCs w:val="28"/>
              </w:rPr>
              <w:t xml:space="preserve"> итоговой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апрел</w:t>
            </w:r>
            <w:proofErr w:type="gramStart"/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ь-</w:t>
            </w:r>
            <w:proofErr w:type="gramEnd"/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 xml:space="preserve"> май</w:t>
            </w:r>
          </w:p>
        </w:tc>
      </w:tr>
      <w:tr w:rsidR="00096274" w:rsidRPr="0084454B">
        <w:trPr>
          <w:trHeight w:val="3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аттестации.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19" w:lineRule="exact"/>
              <w:ind w:left="12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16.</w:t>
            </w:r>
          </w:p>
        </w:tc>
        <w:tc>
          <w:tcPr>
            <w:tcW w:w="6680" w:type="dxa"/>
            <w:gridSpan w:val="5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Разработка технологической карты конструирования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в течение</w:t>
            </w:r>
          </w:p>
        </w:tc>
      </w:tr>
      <w:tr w:rsidR="00096274" w:rsidRPr="0084454B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28"/>
                <w:szCs w:val="28"/>
              </w:rPr>
              <w:t>современного урока в соответствии с ФГОС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28"/>
                <w:szCs w:val="28"/>
              </w:rPr>
              <w:t>учебного года</w:t>
            </w:r>
          </w:p>
        </w:tc>
      </w:tr>
    </w:tbl>
    <w:p w:rsidR="00096274" w:rsidRPr="0084454B" w:rsidRDefault="00A7377C">
      <w:pPr>
        <w:spacing w:line="20" w:lineRule="exact"/>
        <w:rPr>
          <w:sz w:val="20"/>
          <w:szCs w:val="20"/>
        </w:rPr>
      </w:pP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F26E7F3" wp14:editId="029D1E30">
                <wp:simplePos x="0" y="0"/>
                <wp:positionH relativeFrom="column">
                  <wp:posOffset>6170295</wp:posOffset>
                </wp:positionH>
                <wp:positionV relativeFrom="paragraph">
                  <wp:posOffset>-3736975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85.85pt;margin-top:-294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09BC0CC" wp14:editId="52403624">
                <wp:simplePos x="0" y="0"/>
                <wp:positionH relativeFrom="column">
                  <wp:posOffset>6170295</wp:posOffset>
                </wp:positionH>
                <wp:positionV relativeFrom="paragraph">
                  <wp:posOffset>-2906395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485.85pt;margin-top:-228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Pr="0084454B" w:rsidRDefault="00096274">
      <w:pPr>
        <w:sectPr w:rsidR="00096274" w:rsidRPr="0084454B">
          <w:pgSz w:w="11900" w:h="16836"/>
          <w:pgMar w:top="426" w:right="728" w:bottom="672" w:left="1440" w:header="0" w:footer="0" w:gutter="0"/>
          <w:cols w:space="720" w:equalWidth="0">
            <w:col w:w="9740"/>
          </w:cols>
        </w:sectPr>
      </w:pPr>
    </w:p>
    <w:p w:rsidR="00096274" w:rsidRPr="0084454B" w:rsidRDefault="00A7377C">
      <w:pPr>
        <w:spacing w:line="20" w:lineRule="exact"/>
        <w:rPr>
          <w:sz w:val="20"/>
          <w:szCs w:val="20"/>
        </w:rPr>
      </w:pPr>
      <w:r w:rsidRPr="0084454B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469E05E" wp14:editId="6CD12F17">
                <wp:simplePos x="0" y="0"/>
                <wp:positionH relativeFrom="column">
                  <wp:posOffset>4142740</wp:posOffset>
                </wp:positionH>
                <wp:positionV relativeFrom="paragraph">
                  <wp:posOffset>-1064260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26.2pt;margin-top:-83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008875B" wp14:editId="523D8D97">
                <wp:simplePos x="0" y="0"/>
                <wp:positionH relativeFrom="column">
                  <wp:posOffset>6170295</wp:posOffset>
                </wp:positionH>
                <wp:positionV relativeFrom="paragraph">
                  <wp:posOffset>-1064260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485.85pt;margin-top:-83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Pr="0084454B" w:rsidRDefault="00096274">
      <w:pPr>
        <w:sectPr w:rsidR="00096274" w:rsidRPr="0084454B">
          <w:pgSz w:w="11900" w:h="16836"/>
          <w:pgMar w:top="440" w:right="728" w:bottom="1440" w:left="1440" w:header="0" w:footer="0" w:gutter="0"/>
          <w:cols w:space="720" w:equalWidth="0">
            <w:col w:w="9740"/>
          </w:cols>
        </w:sectPr>
      </w:pPr>
    </w:p>
    <w:p w:rsidR="00096274" w:rsidRPr="0084454B" w:rsidRDefault="00A7377C">
      <w:pPr>
        <w:ind w:right="-139"/>
        <w:jc w:val="center"/>
        <w:rPr>
          <w:sz w:val="20"/>
          <w:szCs w:val="20"/>
        </w:rPr>
      </w:pPr>
      <w:r w:rsidRPr="0084454B">
        <w:rPr>
          <w:rFonts w:eastAsia="Times New Roman"/>
          <w:b/>
          <w:bCs/>
          <w:sz w:val="36"/>
          <w:szCs w:val="36"/>
        </w:rPr>
        <w:lastRenderedPageBreak/>
        <w:t>План работы методического совета школы</w:t>
      </w:r>
    </w:p>
    <w:p w:rsidR="00096274" w:rsidRPr="0084454B" w:rsidRDefault="00A7377C">
      <w:pPr>
        <w:spacing w:line="239" w:lineRule="auto"/>
        <w:ind w:right="-139"/>
        <w:jc w:val="center"/>
        <w:rPr>
          <w:sz w:val="20"/>
          <w:szCs w:val="20"/>
        </w:rPr>
      </w:pPr>
      <w:r w:rsidRPr="0084454B">
        <w:rPr>
          <w:rFonts w:eastAsia="Times New Roman"/>
          <w:b/>
          <w:bCs/>
          <w:sz w:val="36"/>
          <w:szCs w:val="36"/>
        </w:rPr>
        <w:t>в 2016/2017 учебном году</w:t>
      </w:r>
    </w:p>
    <w:p w:rsidR="00096274" w:rsidRPr="0084454B" w:rsidRDefault="00A7377C">
      <w:pPr>
        <w:spacing w:line="20" w:lineRule="exact"/>
        <w:rPr>
          <w:sz w:val="20"/>
          <w:szCs w:val="20"/>
        </w:rPr>
      </w:pP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E6DCA66" wp14:editId="74FA7E26">
                <wp:simplePos x="0" y="0"/>
                <wp:positionH relativeFrom="column">
                  <wp:posOffset>90170</wp:posOffset>
                </wp:positionH>
                <wp:positionV relativeFrom="paragraph">
                  <wp:posOffset>261620</wp:posOffset>
                </wp:positionV>
                <wp:extent cx="12700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7.1pt;margin-top:20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 w:rsidRPr="008445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C66281" wp14:editId="7DBDBB83">
                <wp:simplePos x="0" y="0"/>
                <wp:positionH relativeFrom="column">
                  <wp:posOffset>6170295</wp:posOffset>
                </wp:positionH>
                <wp:positionV relativeFrom="paragraph">
                  <wp:posOffset>261620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485.85pt;margin-top:20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Pr="0084454B" w:rsidRDefault="00096274">
      <w:pPr>
        <w:spacing w:line="37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60"/>
        <w:gridCol w:w="2040"/>
        <w:gridCol w:w="1180"/>
        <w:gridCol w:w="1500"/>
        <w:gridCol w:w="2040"/>
      </w:tblGrid>
      <w:tr w:rsidR="00096274" w:rsidRPr="0084454B">
        <w:trPr>
          <w:trHeight w:val="36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4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w w:val="99"/>
                <w:sz w:val="32"/>
                <w:szCs w:val="32"/>
              </w:rPr>
              <w:t>№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4" w:lineRule="exact"/>
              <w:ind w:left="5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32"/>
                <w:szCs w:val="32"/>
              </w:rPr>
              <w:t>Сроки</w:t>
            </w: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</w:tcBorders>
            <w:vAlign w:val="bottom"/>
          </w:tcPr>
          <w:p w:rsidR="00096274" w:rsidRPr="0084454B" w:rsidRDefault="00A7377C">
            <w:pPr>
              <w:spacing w:line="364" w:lineRule="exact"/>
              <w:ind w:left="9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i/>
                <w:iCs/>
                <w:sz w:val="32"/>
                <w:szCs w:val="32"/>
              </w:rPr>
              <w:t>Тема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7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i/>
                <w:iCs/>
                <w:sz w:val="32"/>
                <w:szCs w:val="32"/>
              </w:rPr>
              <w:t>п</w:t>
            </w:r>
            <w:proofErr w:type="gramEnd"/>
            <w:r w:rsidRPr="0084454B">
              <w:rPr>
                <w:rFonts w:eastAsia="Times New Roman"/>
                <w:i/>
                <w:iCs/>
                <w:sz w:val="32"/>
                <w:szCs w:val="32"/>
              </w:rPr>
              <w:t>/п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6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1" w:lineRule="exact"/>
              <w:ind w:right="46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1.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1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Сентябрь</w:t>
            </w: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3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Итоги   методической   работы   в   2015/2016</w:t>
            </w:r>
          </w:p>
        </w:tc>
      </w:tr>
      <w:tr w:rsidR="00096274" w:rsidRPr="0084454B">
        <w:trPr>
          <w:trHeight w:val="3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9" w:lineRule="exact"/>
              <w:ind w:left="8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32"/>
                <w:szCs w:val="32"/>
              </w:rPr>
              <w:t>учебном году и планирование работы школы</w:t>
            </w:r>
            <w:proofErr w:type="gramEnd"/>
          </w:p>
        </w:tc>
      </w:tr>
      <w:tr w:rsidR="00096274" w:rsidRPr="0084454B">
        <w:trPr>
          <w:trHeight w:val="3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на новый учебный год в условиях реализации</w:t>
            </w:r>
          </w:p>
        </w:tc>
      </w:tr>
      <w:tr w:rsidR="00096274" w:rsidRPr="0084454B">
        <w:trPr>
          <w:trHeight w:val="3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ФГОС  НОО,  введения  ФГОС  ООО  в  5,6</w:t>
            </w:r>
          </w:p>
        </w:tc>
      </w:tr>
      <w:tr w:rsidR="00096274" w:rsidRPr="0084454B">
        <w:trPr>
          <w:trHeight w:val="37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32"/>
                <w:szCs w:val="32"/>
              </w:rPr>
              <w:t>классах</w:t>
            </w:r>
            <w:proofErr w:type="gramEnd"/>
            <w:r w:rsidRPr="0084454B">
              <w:rPr>
                <w:rFonts w:eastAsia="Times New Roman"/>
                <w:sz w:val="32"/>
                <w:szCs w:val="32"/>
              </w:rPr>
              <w:t>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8" w:lineRule="exact"/>
              <w:ind w:right="46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2.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Ноябрь</w:t>
            </w: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2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Экспериментально-инновационная</w:t>
            </w:r>
          </w:p>
        </w:tc>
      </w:tr>
      <w:tr w:rsidR="00096274" w:rsidRPr="0084454B">
        <w:trPr>
          <w:trHeight w:val="3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096274" w:rsidRPr="0084454B" w:rsidRDefault="00A7377C">
            <w:pPr>
              <w:spacing w:line="359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деятельность</w:t>
            </w:r>
          </w:p>
        </w:tc>
        <w:tc>
          <w:tcPr>
            <w:tcW w:w="1180" w:type="dxa"/>
            <w:vAlign w:val="bottom"/>
          </w:tcPr>
          <w:p w:rsidR="00096274" w:rsidRPr="0084454B" w:rsidRDefault="00A7377C">
            <w:pPr>
              <w:spacing w:line="359" w:lineRule="exact"/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в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9" w:lineRule="exact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учебно-воспитательном</w:t>
            </w:r>
          </w:p>
        </w:tc>
      </w:tr>
      <w:tr w:rsidR="00096274" w:rsidRPr="0084454B">
        <w:trPr>
          <w:trHeight w:val="3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32"/>
                <w:szCs w:val="32"/>
              </w:rPr>
              <w:t>процессе</w:t>
            </w:r>
            <w:proofErr w:type="gramEnd"/>
            <w:r w:rsidRPr="0084454B">
              <w:rPr>
                <w:rFonts w:eastAsia="Times New Roman"/>
                <w:sz w:val="32"/>
                <w:szCs w:val="32"/>
              </w:rPr>
              <w:t xml:space="preserve"> в условиях реализации ФГОС НОО,</w:t>
            </w:r>
          </w:p>
        </w:tc>
      </w:tr>
      <w:tr w:rsidR="00096274" w:rsidRPr="0084454B">
        <w:trPr>
          <w:trHeight w:val="3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введения</w:t>
            </w:r>
          </w:p>
        </w:tc>
        <w:tc>
          <w:tcPr>
            <w:tcW w:w="1180" w:type="dxa"/>
            <w:vAlign w:val="bottom"/>
          </w:tcPr>
          <w:p w:rsidR="00096274" w:rsidRPr="0084454B" w:rsidRDefault="00A7377C">
            <w:pPr>
              <w:jc w:val="center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32"/>
                <w:szCs w:val="32"/>
              </w:rPr>
              <w:t>ФГОС</w:t>
            </w:r>
          </w:p>
        </w:tc>
        <w:tc>
          <w:tcPr>
            <w:tcW w:w="1500" w:type="dxa"/>
            <w:vAlign w:val="bottom"/>
          </w:tcPr>
          <w:p w:rsidR="00096274" w:rsidRPr="0084454B" w:rsidRDefault="00A7377C">
            <w:pPr>
              <w:ind w:left="7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ООО,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ведения</w:t>
            </w:r>
          </w:p>
        </w:tc>
      </w:tr>
      <w:tr w:rsidR="00096274" w:rsidRPr="0084454B">
        <w:trPr>
          <w:trHeight w:val="3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автоматизированных</w:t>
            </w:r>
          </w:p>
        </w:tc>
        <w:tc>
          <w:tcPr>
            <w:tcW w:w="1500" w:type="dxa"/>
            <w:vAlign w:val="bottom"/>
          </w:tcPr>
          <w:p w:rsidR="00096274" w:rsidRPr="0084454B" w:rsidRDefault="00A7377C">
            <w:pPr>
              <w:ind w:left="1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систем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w w:val="99"/>
                <w:sz w:val="32"/>
                <w:szCs w:val="32"/>
              </w:rPr>
              <w:t>«Мониторинг</w:t>
            </w:r>
          </w:p>
        </w:tc>
      </w:tr>
      <w:tr w:rsidR="00096274" w:rsidRPr="0084454B">
        <w:trPr>
          <w:trHeight w:val="37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образования» и «Электронная школа»</w:t>
            </w:r>
          </w:p>
        </w:tc>
      </w:tr>
      <w:tr w:rsidR="00096274" w:rsidRPr="0084454B">
        <w:trPr>
          <w:trHeight w:val="36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2" w:lineRule="exact"/>
              <w:ind w:right="46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3.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2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Январь</w:t>
            </w: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3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Подготовка  выпускников  к  ГИА:  ЕГЭ,  ОГЭ,</w:t>
            </w:r>
          </w:p>
        </w:tc>
      </w:tr>
      <w:tr w:rsidR="00096274" w:rsidRPr="0084454B">
        <w:trPr>
          <w:trHeight w:val="3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spacing w:line="359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ГВЭ.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  <w:tr w:rsidR="00096274" w:rsidRPr="0084454B">
        <w:trPr>
          <w:trHeight w:val="3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8" w:lineRule="exact"/>
              <w:ind w:right="460"/>
              <w:jc w:val="right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  <w:t>4.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8" w:lineRule="exact"/>
              <w:ind w:left="10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b/>
                <w:bCs/>
                <w:sz w:val="32"/>
                <w:szCs w:val="32"/>
              </w:rPr>
              <w:t>Март</w:t>
            </w: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52" w:lineRule="exact"/>
              <w:ind w:left="80"/>
              <w:rPr>
                <w:sz w:val="20"/>
                <w:szCs w:val="20"/>
              </w:rPr>
            </w:pPr>
            <w:proofErr w:type="gramStart"/>
            <w:r w:rsidRPr="0084454B">
              <w:rPr>
                <w:rFonts w:eastAsia="Times New Roman"/>
                <w:sz w:val="32"/>
                <w:szCs w:val="32"/>
              </w:rPr>
              <w:t>Учебно-методический</w:t>
            </w:r>
            <w:proofErr w:type="gramEnd"/>
            <w:r w:rsidRPr="0084454B">
              <w:rPr>
                <w:rFonts w:eastAsia="Times New Roman"/>
                <w:sz w:val="32"/>
                <w:szCs w:val="32"/>
              </w:rPr>
              <w:t xml:space="preserve">  обеспечение  школы  на</w:t>
            </w:r>
          </w:p>
        </w:tc>
      </w:tr>
      <w:tr w:rsidR="00096274" w:rsidRPr="0084454B">
        <w:trPr>
          <w:trHeight w:val="3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4"/>
            <w:tcBorders>
              <w:right w:val="single" w:sz="8" w:space="0" w:color="auto"/>
            </w:tcBorders>
            <w:vAlign w:val="bottom"/>
          </w:tcPr>
          <w:p w:rsidR="00096274" w:rsidRPr="0084454B" w:rsidRDefault="00A7377C">
            <w:pPr>
              <w:spacing w:line="361" w:lineRule="exact"/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2017/2018  учебный  год  в  условиях  развития</w:t>
            </w:r>
          </w:p>
        </w:tc>
      </w:tr>
      <w:tr w:rsidR="00096274" w:rsidRPr="0084454B">
        <w:trPr>
          <w:trHeight w:val="37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:rsidR="00096274" w:rsidRPr="0084454B" w:rsidRDefault="00A7377C">
            <w:pPr>
              <w:ind w:left="80"/>
              <w:rPr>
                <w:sz w:val="20"/>
                <w:szCs w:val="20"/>
              </w:rPr>
            </w:pPr>
            <w:r w:rsidRPr="0084454B">
              <w:rPr>
                <w:rFonts w:eastAsia="Times New Roman"/>
                <w:sz w:val="32"/>
                <w:szCs w:val="32"/>
              </w:rPr>
              <w:t>общего образования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Pr="0084454B" w:rsidRDefault="00096274">
            <w:pPr>
              <w:rPr>
                <w:sz w:val="24"/>
                <w:szCs w:val="24"/>
              </w:rPr>
            </w:pPr>
          </w:p>
        </w:tc>
      </w:tr>
    </w:tbl>
    <w:p w:rsidR="00096274" w:rsidRDefault="00096274">
      <w:pPr>
        <w:sectPr w:rsidR="00096274">
          <w:pgSz w:w="11900" w:h="16836"/>
          <w:pgMar w:top="426" w:right="728" w:bottom="1440" w:left="1440" w:header="0" w:footer="0" w:gutter="0"/>
          <w:cols w:space="720" w:equalWidth="0">
            <w:col w:w="9740"/>
          </w:cols>
        </w:sectPr>
      </w:pPr>
    </w:p>
    <w:p w:rsidR="00C74A00" w:rsidRDefault="00A7377C" w:rsidP="00C74A00">
      <w:pPr>
        <w:tabs>
          <w:tab w:val="left" w:pos="10800"/>
        </w:tabs>
        <w:ind w:left="1680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lastRenderedPageBreak/>
        <w:t xml:space="preserve">СТРУКТУРА МЕТОДИЧЕСКОЙ СЛУЖБЫ </w:t>
      </w:r>
      <w:proofErr w:type="gramStart"/>
      <w:r>
        <w:rPr>
          <w:rFonts w:eastAsia="Times New Roman"/>
          <w:b/>
          <w:bCs/>
          <w:sz w:val="40"/>
          <w:szCs w:val="40"/>
        </w:rPr>
        <w:t>В</w:t>
      </w:r>
      <w:proofErr w:type="gramEnd"/>
    </w:p>
    <w:p w:rsidR="00096274" w:rsidRDefault="00C74A00" w:rsidP="00C74A00">
      <w:pPr>
        <w:tabs>
          <w:tab w:val="left" w:pos="10800"/>
        </w:tabs>
        <w:ind w:left="16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МКОУ «</w:t>
      </w:r>
      <w:proofErr w:type="spellStart"/>
      <w:r>
        <w:rPr>
          <w:rFonts w:eastAsia="Times New Roman"/>
          <w:b/>
          <w:bCs/>
          <w:sz w:val="40"/>
          <w:szCs w:val="40"/>
        </w:rPr>
        <w:t>Герейхановская</w:t>
      </w:r>
      <w:proofErr w:type="spellEnd"/>
      <w:r>
        <w:rPr>
          <w:rFonts w:eastAsia="Times New Roman"/>
          <w:b/>
          <w:bCs/>
          <w:sz w:val="40"/>
          <w:szCs w:val="40"/>
        </w:rPr>
        <w:t xml:space="preserve"> СОШ №2 </w:t>
      </w:r>
      <w:proofErr w:type="spellStart"/>
      <w:r>
        <w:rPr>
          <w:rFonts w:eastAsia="Times New Roman"/>
          <w:b/>
          <w:bCs/>
          <w:sz w:val="40"/>
          <w:szCs w:val="40"/>
        </w:rPr>
        <w:t>им.М.Дибирова</w:t>
      </w:r>
      <w:proofErr w:type="spellEnd"/>
      <w:r>
        <w:rPr>
          <w:rFonts w:eastAsia="Times New Roman"/>
          <w:b/>
          <w:bCs/>
          <w:sz w:val="40"/>
          <w:szCs w:val="40"/>
        </w:rPr>
        <w:t>»</w:t>
      </w:r>
    </w:p>
    <w:p w:rsidR="00096274" w:rsidRDefault="00096274" w:rsidP="00C74A00">
      <w:pPr>
        <w:spacing w:line="200" w:lineRule="exact"/>
        <w:jc w:val="center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86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040"/>
        <w:gridCol w:w="1980"/>
        <w:gridCol w:w="1960"/>
        <w:gridCol w:w="40"/>
        <w:gridCol w:w="720"/>
        <w:gridCol w:w="4440"/>
        <w:gridCol w:w="30"/>
      </w:tblGrid>
      <w:tr w:rsidR="00096274">
        <w:trPr>
          <w:trHeight w:val="704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МЕТОДИЧЕСКИЙ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ДИРЕКТОР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ПЕДАГОГИЧЕСКИЙ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0"/>
        </w:trPr>
        <w:tc>
          <w:tcPr>
            <w:tcW w:w="4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274">
        <w:trPr>
          <w:trHeight w:val="81"/>
        </w:trPr>
        <w:tc>
          <w:tcPr>
            <w:tcW w:w="4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68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СОВЕТ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СОВЕТ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430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485"/>
        </w:trPr>
        <w:tc>
          <w:tcPr>
            <w:tcW w:w="416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-14605</wp:posOffset>
            </wp:positionV>
            <wp:extent cx="9123045" cy="22098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4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274" w:rsidRDefault="00096274">
      <w:pPr>
        <w:spacing w:line="41" w:lineRule="exact"/>
        <w:rPr>
          <w:sz w:val="20"/>
          <w:szCs w:val="20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100"/>
        <w:gridCol w:w="3940"/>
        <w:gridCol w:w="720"/>
        <w:gridCol w:w="3980"/>
        <w:gridCol w:w="20"/>
      </w:tblGrid>
      <w:tr w:rsidR="00096274">
        <w:trPr>
          <w:trHeight w:val="384"/>
        </w:trPr>
        <w:tc>
          <w:tcPr>
            <w:tcW w:w="3300" w:type="dxa"/>
            <w:vAlign w:val="bottom"/>
          </w:tcPr>
          <w:p w:rsidR="00096274" w:rsidRDefault="00A7377C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СОЦИАЛЬНЫЙ</w:t>
            </w:r>
          </w:p>
        </w:tc>
        <w:tc>
          <w:tcPr>
            <w:tcW w:w="11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096274" w:rsidRDefault="00A7377C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ЗАМ. ДИРЕКТОРА</w:t>
            </w: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096274" w:rsidRDefault="00A7377C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БИБЛИОТЕЧНО –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59"/>
        </w:trPr>
        <w:tc>
          <w:tcPr>
            <w:tcW w:w="3300" w:type="dxa"/>
            <w:vMerge w:val="restart"/>
            <w:vAlign w:val="bottom"/>
          </w:tcPr>
          <w:p w:rsidR="00096274" w:rsidRDefault="00A7377C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ПЕДАГОГ</w:t>
            </w:r>
          </w:p>
        </w:tc>
        <w:tc>
          <w:tcPr>
            <w:tcW w:w="1100" w:type="dxa"/>
            <w:vAlign w:val="bottom"/>
          </w:tcPr>
          <w:p w:rsidR="00096274" w:rsidRDefault="00096274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vAlign w:val="bottom"/>
          </w:tcPr>
          <w:p w:rsidR="00096274" w:rsidRDefault="00096274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vMerge w:val="restart"/>
            <w:vAlign w:val="bottom"/>
          </w:tcPr>
          <w:p w:rsidR="00096274" w:rsidRDefault="00A7377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ИНФОРМАЦИОННАЯ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0"/>
        </w:trPr>
        <w:tc>
          <w:tcPr>
            <w:tcW w:w="3300" w:type="dxa"/>
            <w:vMerge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40" w:type="dxa"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80" w:type="dxa"/>
            <w:vMerge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274">
        <w:trPr>
          <w:trHeight w:val="257"/>
        </w:trPr>
        <w:tc>
          <w:tcPr>
            <w:tcW w:w="3300" w:type="dxa"/>
            <w:vMerge/>
            <w:vAlign w:val="bottom"/>
          </w:tcPr>
          <w:p w:rsidR="00096274" w:rsidRDefault="00096274"/>
        </w:tc>
        <w:tc>
          <w:tcPr>
            <w:tcW w:w="1100" w:type="dxa"/>
            <w:vAlign w:val="bottom"/>
          </w:tcPr>
          <w:p w:rsidR="00096274" w:rsidRDefault="00096274"/>
        </w:tc>
        <w:tc>
          <w:tcPr>
            <w:tcW w:w="3940" w:type="dxa"/>
            <w:vAlign w:val="bottom"/>
          </w:tcPr>
          <w:p w:rsidR="00096274" w:rsidRDefault="00096274"/>
        </w:tc>
        <w:tc>
          <w:tcPr>
            <w:tcW w:w="720" w:type="dxa"/>
            <w:vMerge/>
            <w:vAlign w:val="bottom"/>
          </w:tcPr>
          <w:p w:rsidR="00096274" w:rsidRDefault="00096274"/>
        </w:tc>
        <w:tc>
          <w:tcPr>
            <w:tcW w:w="3980" w:type="dxa"/>
            <w:vMerge/>
            <w:vAlign w:val="bottom"/>
          </w:tcPr>
          <w:p w:rsidR="00096274" w:rsidRDefault="00096274"/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69"/>
        </w:trPr>
        <w:tc>
          <w:tcPr>
            <w:tcW w:w="33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096274" w:rsidRDefault="00A7377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СЛУЖБА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</w:tbl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04" w:lineRule="exact"/>
        <w:rPr>
          <w:sz w:val="20"/>
          <w:szCs w:val="20"/>
        </w:rPr>
      </w:pPr>
    </w:p>
    <w:p w:rsidR="00096274" w:rsidRDefault="00A7377C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ПРЕДСЕДАТЕЛИ ШМО</w:t>
      </w:r>
    </w:p>
    <w:p w:rsidR="00096274" w:rsidRDefault="00096274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660"/>
        <w:gridCol w:w="1460"/>
        <w:gridCol w:w="2700"/>
        <w:gridCol w:w="1120"/>
        <w:gridCol w:w="1240"/>
        <w:gridCol w:w="1280"/>
        <w:gridCol w:w="740"/>
        <w:gridCol w:w="3140"/>
        <w:gridCol w:w="30"/>
      </w:tblGrid>
      <w:tr w:rsidR="00096274">
        <w:trPr>
          <w:trHeight w:val="82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8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М/О учителей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М/О классных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М/О учителей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3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М/О учителей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36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руководителей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7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начальных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естественно 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4573A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гуманитарно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416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классов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математического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096274" w:rsidP="004573A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8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цикла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3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цикла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569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9"/>
        </w:trPr>
        <w:tc>
          <w:tcPr>
            <w:tcW w:w="40" w:type="dxa"/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</w:tbl>
    <w:p w:rsidR="00096274" w:rsidRDefault="00096274">
      <w:pPr>
        <w:sectPr w:rsidR="00096274">
          <w:pgSz w:w="16840" w:h="11908" w:orient="landscape"/>
          <w:pgMar w:top="1306" w:right="1016" w:bottom="548" w:left="1440" w:header="0" w:footer="0" w:gutter="0"/>
          <w:cols w:space="720" w:equalWidth="0">
            <w:col w:w="14380"/>
          </w:cols>
        </w:sectPr>
      </w:pPr>
    </w:p>
    <w:p w:rsidR="00096274" w:rsidRDefault="00A7377C" w:rsidP="004573A4">
      <w:pPr>
        <w:ind w:lef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lastRenderedPageBreak/>
        <w:t>Схема управления деятельностью М</w:t>
      </w:r>
      <w:r w:rsidR="004573A4">
        <w:rPr>
          <w:rFonts w:eastAsia="Times New Roman"/>
          <w:b/>
          <w:bCs/>
          <w:sz w:val="44"/>
          <w:szCs w:val="44"/>
        </w:rPr>
        <w:t>КОУ «</w:t>
      </w:r>
      <w:proofErr w:type="spellStart"/>
      <w:r w:rsidR="004573A4">
        <w:rPr>
          <w:rFonts w:eastAsia="Times New Roman"/>
          <w:b/>
          <w:bCs/>
          <w:sz w:val="44"/>
          <w:szCs w:val="44"/>
        </w:rPr>
        <w:t>Герейханов</w:t>
      </w:r>
      <w:r>
        <w:rPr>
          <w:rFonts w:eastAsia="Times New Roman"/>
          <w:b/>
          <w:bCs/>
          <w:sz w:val="44"/>
          <w:szCs w:val="44"/>
        </w:rPr>
        <w:t>ская</w:t>
      </w:r>
      <w:proofErr w:type="spellEnd"/>
      <w:r>
        <w:rPr>
          <w:rFonts w:eastAsia="Times New Roman"/>
          <w:b/>
          <w:bCs/>
          <w:sz w:val="44"/>
          <w:szCs w:val="44"/>
        </w:rPr>
        <w:t xml:space="preserve"> СОШ</w:t>
      </w:r>
      <w:r w:rsidR="004573A4">
        <w:rPr>
          <w:rFonts w:eastAsia="Times New Roman"/>
          <w:b/>
          <w:bCs/>
          <w:sz w:val="44"/>
          <w:szCs w:val="44"/>
        </w:rPr>
        <w:t xml:space="preserve"> №2 </w:t>
      </w:r>
      <w:proofErr w:type="spellStart"/>
      <w:r w:rsidR="004573A4">
        <w:rPr>
          <w:rFonts w:eastAsia="Times New Roman"/>
          <w:b/>
          <w:bCs/>
          <w:sz w:val="44"/>
          <w:szCs w:val="44"/>
        </w:rPr>
        <w:t>им.М.Дибирова</w:t>
      </w:r>
      <w:proofErr w:type="spellEnd"/>
      <w:r>
        <w:rPr>
          <w:rFonts w:eastAsia="Times New Roman"/>
          <w:b/>
          <w:bCs/>
          <w:sz w:val="44"/>
          <w:szCs w:val="44"/>
        </w:rPr>
        <w:t>»</w:t>
      </w:r>
    </w:p>
    <w:p w:rsidR="00096274" w:rsidRDefault="0009627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7740"/>
        <w:gridCol w:w="2520"/>
      </w:tblGrid>
      <w:tr w:rsidR="00096274">
        <w:trPr>
          <w:trHeight w:val="41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УО и МП</w:t>
            </w:r>
          </w:p>
        </w:tc>
        <w:tc>
          <w:tcPr>
            <w:tcW w:w="7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РИМК</w:t>
            </w:r>
          </w:p>
        </w:tc>
      </w:tr>
      <w:tr w:rsidR="00096274">
        <w:trPr>
          <w:trHeight w:val="48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1151890</wp:posOffset>
            </wp:positionH>
            <wp:positionV relativeFrom="paragraph">
              <wp:posOffset>-8890</wp:posOffset>
            </wp:positionV>
            <wp:extent cx="8121015" cy="1724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01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17" w:lineRule="exact"/>
        <w:rPr>
          <w:sz w:val="20"/>
          <w:szCs w:val="20"/>
        </w:rPr>
      </w:pPr>
    </w:p>
    <w:p w:rsidR="00096274" w:rsidRDefault="00A7377C">
      <w:pPr>
        <w:ind w:right="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Управляющий совет школы</w:t>
      </w:r>
    </w:p>
    <w:p w:rsidR="00096274" w:rsidRDefault="00096274">
      <w:pPr>
        <w:sectPr w:rsidR="00096274">
          <w:pgSz w:w="16840" w:h="11908" w:orient="landscape"/>
          <w:pgMar w:top="1216" w:right="616" w:bottom="1163" w:left="1080" w:header="0" w:footer="0" w:gutter="0"/>
          <w:cols w:space="720" w:equalWidth="0">
            <w:col w:w="15140"/>
          </w:cols>
        </w:sect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540"/>
        <w:gridCol w:w="1080"/>
        <w:gridCol w:w="900"/>
        <w:gridCol w:w="720"/>
        <w:gridCol w:w="1620"/>
        <w:gridCol w:w="1440"/>
        <w:gridCol w:w="30"/>
      </w:tblGrid>
      <w:tr w:rsidR="00096274">
        <w:trPr>
          <w:trHeight w:val="540"/>
        </w:trPr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3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Общешкольная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8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школы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родительская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конференция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62"/>
        </w:trPr>
        <w:tc>
          <w:tcPr>
            <w:tcW w:w="1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83"/>
        </w:trPr>
        <w:tc>
          <w:tcPr>
            <w:tcW w:w="1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5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  <w:tc>
          <w:tcPr>
            <w:tcW w:w="540" w:type="dxa"/>
            <w:vAlign w:val="bottom"/>
          </w:tcPr>
          <w:p w:rsidR="00096274" w:rsidRDefault="00096274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900" w:type="dxa"/>
            <w:vAlign w:val="bottom"/>
          </w:tcPr>
          <w:p w:rsidR="00096274" w:rsidRDefault="00096274"/>
        </w:tc>
        <w:tc>
          <w:tcPr>
            <w:tcW w:w="720" w:type="dxa"/>
            <w:vAlign w:val="bottom"/>
          </w:tcPr>
          <w:p w:rsidR="00096274" w:rsidRDefault="00096274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/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60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Общешкольный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55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80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родительский комитет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08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тивный совет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80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78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60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35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Классное родительское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88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57"/>
        </w:trPr>
        <w:tc>
          <w:tcPr>
            <w:tcW w:w="1820" w:type="dxa"/>
            <w:vAlign w:val="bottom"/>
          </w:tcPr>
          <w:p w:rsidR="00096274" w:rsidRDefault="00096274"/>
        </w:tc>
        <w:tc>
          <w:tcPr>
            <w:tcW w:w="540" w:type="dxa"/>
            <w:vAlign w:val="bottom"/>
          </w:tcPr>
          <w:p w:rsidR="00096274" w:rsidRDefault="00096274"/>
        </w:tc>
        <w:tc>
          <w:tcPr>
            <w:tcW w:w="1080" w:type="dxa"/>
            <w:vAlign w:val="bottom"/>
          </w:tcPr>
          <w:p w:rsidR="00096274" w:rsidRDefault="00096274"/>
        </w:tc>
        <w:tc>
          <w:tcPr>
            <w:tcW w:w="900" w:type="dxa"/>
            <w:vAlign w:val="bottom"/>
          </w:tcPr>
          <w:p w:rsidR="00096274" w:rsidRDefault="00096274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96274" w:rsidRDefault="00096274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60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35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родительский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89"/>
        </w:trPr>
        <w:tc>
          <w:tcPr>
            <w:tcW w:w="182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256"/>
        </w:trPr>
        <w:tc>
          <w:tcPr>
            <w:tcW w:w="1820" w:type="dxa"/>
            <w:vAlign w:val="bottom"/>
          </w:tcPr>
          <w:p w:rsidR="00096274" w:rsidRDefault="00096274"/>
        </w:tc>
        <w:tc>
          <w:tcPr>
            <w:tcW w:w="540" w:type="dxa"/>
            <w:vAlign w:val="bottom"/>
          </w:tcPr>
          <w:p w:rsidR="00096274" w:rsidRDefault="00096274"/>
        </w:tc>
        <w:tc>
          <w:tcPr>
            <w:tcW w:w="1080" w:type="dxa"/>
            <w:vAlign w:val="bottom"/>
          </w:tcPr>
          <w:p w:rsidR="00096274" w:rsidRDefault="00096274"/>
        </w:tc>
        <w:tc>
          <w:tcPr>
            <w:tcW w:w="900" w:type="dxa"/>
            <w:vAlign w:val="bottom"/>
          </w:tcPr>
          <w:p w:rsidR="00096274" w:rsidRDefault="00096274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96274" w:rsidRDefault="00096274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/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50" w:lineRule="exact"/>
        <w:rPr>
          <w:sz w:val="20"/>
          <w:szCs w:val="20"/>
        </w:rPr>
      </w:pPr>
    </w:p>
    <w:p w:rsidR="00096274" w:rsidRDefault="00A7377C">
      <w:pPr>
        <w:ind w:right="5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Общешкольное ученическое самоуправление</w:t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80"/>
        <w:gridCol w:w="180"/>
        <w:gridCol w:w="1080"/>
        <w:gridCol w:w="540"/>
        <w:gridCol w:w="180"/>
        <w:gridCol w:w="1440"/>
        <w:gridCol w:w="180"/>
        <w:gridCol w:w="720"/>
        <w:gridCol w:w="180"/>
        <w:gridCol w:w="360"/>
      </w:tblGrid>
      <w:tr w:rsidR="00096274">
        <w:trPr>
          <w:trHeight w:val="360"/>
        </w:trPr>
        <w:tc>
          <w:tcPr>
            <w:tcW w:w="20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160"/>
        </w:trPr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3"/>
                <w:szCs w:val="13"/>
              </w:rPr>
            </w:pPr>
          </w:p>
        </w:tc>
      </w:tr>
      <w:tr w:rsidR="00096274">
        <w:trPr>
          <w:trHeight w:val="290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Президент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Ученический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Молодежная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Ученичес-</w:t>
            </w:r>
          </w:p>
        </w:tc>
      </w:tr>
      <w:tr w:rsidR="00096274">
        <w:trPr>
          <w:trHeight w:val="230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ученичес-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совет (обще-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Дума (совет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кий</w:t>
            </w:r>
          </w:p>
        </w:tc>
      </w:tr>
      <w:tr w:rsidR="00096274">
        <w:trPr>
          <w:trHeight w:val="219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1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кого само-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школьная кон-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дела, совет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комитет</w:t>
            </w:r>
          </w:p>
        </w:tc>
      </w:tr>
      <w:tr w:rsidR="00096274">
        <w:trPr>
          <w:trHeight w:val="233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2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управле-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ференция</w:t>
            </w:r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старшеклас-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0"/>
                <w:szCs w:val="20"/>
              </w:rPr>
            </w:pPr>
          </w:p>
        </w:tc>
      </w:tr>
      <w:tr w:rsidR="00096274">
        <w:trPr>
          <w:trHeight w:val="220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2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сников)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9"/>
                <w:szCs w:val="19"/>
              </w:rPr>
            </w:pPr>
          </w:p>
        </w:tc>
      </w:tr>
      <w:tr w:rsidR="00096274">
        <w:trPr>
          <w:trHeight w:val="29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"/>
                <w:szCs w:val="2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104775</wp:posOffset>
                </wp:positionV>
                <wp:extent cx="0" cy="58102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9.75pt,8.25pt" to="279.75pt,54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109220</wp:posOffset>
                </wp:positionV>
                <wp:extent cx="343852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3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4pt,8.6pt" to="280.15pt,8.6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104775</wp:posOffset>
                </wp:positionV>
                <wp:extent cx="0" cy="58102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.75pt,8.25pt" to="9.75pt,54pt" o:allowincell="f" strokecolor="#000000" strokeweight="0.75pt"/>
            </w:pict>
          </mc:Fallback>
        </mc:AlternateContent>
      </w:r>
    </w:p>
    <w:p w:rsidR="00096274" w:rsidRDefault="00096274">
      <w:pPr>
        <w:spacing w:line="236" w:lineRule="exact"/>
        <w:rPr>
          <w:sz w:val="20"/>
          <w:szCs w:val="20"/>
        </w:rPr>
      </w:pPr>
    </w:p>
    <w:p w:rsidR="00096274" w:rsidRDefault="00A7377C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органы ученического самоуправления</w:t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00"/>
        <w:gridCol w:w="1260"/>
        <w:gridCol w:w="540"/>
        <w:gridCol w:w="900"/>
        <w:gridCol w:w="360"/>
        <w:gridCol w:w="540"/>
        <w:gridCol w:w="1440"/>
        <w:gridCol w:w="180"/>
        <w:gridCol w:w="30"/>
      </w:tblGrid>
      <w:tr w:rsidR="00096274">
        <w:trPr>
          <w:trHeight w:val="180"/>
        </w:trPr>
        <w:tc>
          <w:tcPr>
            <w:tcW w:w="180" w:type="dxa"/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520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348"/>
        </w:trPr>
        <w:tc>
          <w:tcPr>
            <w:tcW w:w="1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Староста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Актив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Классное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173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84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  <w:tr w:rsidR="00096274">
        <w:trPr>
          <w:trHeight w:val="436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6274" w:rsidRDefault="00096274">
            <w:pPr>
              <w:rPr>
                <w:sz w:val="1"/>
                <w:szCs w:val="1"/>
              </w:rPr>
            </w:pPr>
          </w:p>
        </w:tc>
      </w:tr>
    </w:tbl>
    <w:p w:rsidR="00096274" w:rsidRDefault="00096274">
      <w:pPr>
        <w:sectPr w:rsidR="00096274">
          <w:type w:val="continuous"/>
          <w:pgSz w:w="16840" w:h="11908" w:orient="landscape"/>
          <w:pgMar w:top="1216" w:right="616" w:bottom="1163" w:left="1080" w:header="0" w:footer="0" w:gutter="0"/>
          <w:cols w:num="2" w:space="720" w:equalWidth="0">
            <w:col w:w="8280" w:space="720"/>
            <w:col w:w="6140"/>
          </w:cols>
        </w:sectPr>
      </w:pPr>
    </w:p>
    <w:p w:rsidR="00096274" w:rsidRDefault="00A7377C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ЦЕЛИ И ЗАДАЧИ</w:t>
      </w:r>
    </w:p>
    <w:p w:rsidR="00096274" w:rsidRDefault="00A7377C">
      <w:pPr>
        <w:spacing w:line="238" w:lineRule="auto"/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МЕТОДИЧЕСКОЙ СЛУЖБЫ В ШКОЛЕ</w:t>
      </w:r>
    </w:p>
    <w:p w:rsidR="00096274" w:rsidRDefault="00096274">
      <w:pPr>
        <w:spacing w:line="324" w:lineRule="exact"/>
        <w:rPr>
          <w:sz w:val="20"/>
          <w:szCs w:val="20"/>
        </w:rPr>
      </w:pPr>
    </w:p>
    <w:p w:rsidR="00096274" w:rsidRDefault="00A7377C">
      <w:pPr>
        <w:numPr>
          <w:ilvl w:val="0"/>
          <w:numId w:val="2"/>
        </w:numPr>
        <w:tabs>
          <w:tab w:val="left" w:pos="1080"/>
        </w:tabs>
        <w:ind w:left="1080" w:hanging="460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i/>
          <w:iCs/>
          <w:sz w:val="36"/>
          <w:szCs w:val="36"/>
        </w:rPr>
        <w:t xml:space="preserve">Цель  методической  службы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36"/>
          <w:szCs w:val="36"/>
        </w:rPr>
        <w:t xml:space="preserve">  </w:t>
      </w:r>
      <w:r>
        <w:rPr>
          <w:rFonts w:eastAsia="Times New Roman"/>
          <w:sz w:val="28"/>
          <w:szCs w:val="28"/>
        </w:rPr>
        <w:t>обеспечить  действенность</w:t>
      </w:r>
    </w:p>
    <w:p w:rsidR="00096274" w:rsidRDefault="00096274">
      <w:pPr>
        <w:spacing w:line="8" w:lineRule="exact"/>
        <w:rPr>
          <w:rFonts w:eastAsia="Times New Roman"/>
          <w:b/>
          <w:bCs/>
          <w:sz w:val="36"/>
          <w:szCs w:val="36"/>
        </w:rPr>
      </w:pPr>
    </w:p>
    <w:p w:rsidR="00096274" w:rsidRDefault="00A7377C">
      <w:pPr>
        <w:spacing w:line="236" w:lineRule="auto"/>
        <w:ind w:left="620" w:right="20"/>
        <w:jc w:val="both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sz w:val="28"/>
          <w:szCs w:val="28"/>
        </w:rPr>
        <w:t>системы внутришкольного управления в организации, совершенствовании, стабилизации и развитии всей жизнедеятельности образовательного учреждения, для чего:</w:t>
      </w:r>
    </w:p>
    <w:p w:rsidR="00096274" w:rsidRDefault="00096274">
      <w:pPr>
        <w:spacing w:line="23" w:lineRule="exact"/>
        <w:rPr>
          <w:sz w:val="20"/>
          <w:szCs w:val="20"/>
        </w:rPr>
      </w:pPr>
    </w:p>
    <w:p w:rsidR="00096274" w:rsidRDefault="00A7377C">
      <w:pPr>
        <w:spacing w:line="215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***</w:t>
      </w:r>
      <w:r>
        <w:rPr>
          <w:rFonts w:eastAsia="Times New Roman"/>
          <w:sz w:val="28"/>
          <w:szCs w:val="28"/>
        </w:rPr>
        <w:t>организовать активное участие членов педагогического коллектива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sz w:val="28"/>
          <w:szCs w:val="28"/>
        </w:rPr>
        <w:t>образовательного учреждения в планировании, разработке, реализации программ развития, в инновационных и опытно – экспериментальных процессах;</w:t>
      </w:r>
    </w:p>
    <w:p w:rsidR="00096274" w:rsidRDefault="00096274">
      <w:pPr>
        <w:spacing w:line="27" w:lineRule="exact"/>
        <w:rPr>
          <w:sz w:val="20"/>
          <w:szCs w:val="20"/>
        </w:rPr>
      </w:pPr>
    </w:p>
    <w:p w:rsidR="00096274" w:rsidRDefault="00A7377C">
      <w:pPr>
        <w:spacing w:line="215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***</w:t>
      </w:r>
      <w:r>
        <w:rPr>
          <w:rFonts w:eastAsia="Times New Roman"/>
          <w:sz w:val="28"/>
          <w:szCs w:val="28"/>
        </w:rPr>
        <w:t>способствовать повышению профессиональной компетенции,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sz w:val="28"/>
          <w:szCs w:val="28"/>
        </w:rPr>
        <w:t>росту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sz w:val="28"/>
          <w:szCs w:val="28"/>
        </w:rPr>
        <w:t>педагогического мастерства и развитию творческого потенциала учителя, классного руководителя, направленного на оптимальное формирование и развитие личности учащегося, его самоопределение и самореализацию.</w:t>
      </w:r>
    </w:p>
    <w:p w:rsidR="00096274" w:rsidRDefault="00096274">
      <w:pPr>
        <w:spacing w:line="352" w:lineRule="exact"/>
        <w:rPr>
          <w:sz w:val="20"/>
          <w:szCs w:val="20"/>
        </w:rPr>
      </w:pPr>
    </w:p>
    <w:p w:rsidR="00096274" w:rsidRDefault="00A7377C">
      <w:pPr>
        <w:numPr>
          <w:ilvl w:val="0"/>
          <w:numId w:val="3"/>
        </w:numPr>
        <w:tabs>
          <w:tab w:val="left" w:pos="1083"/>
        </w:tabs>
        <w:spacing w:line="234" w:lineRule="auto"/>
        <w:ind w:left="620"/>
        <w:rPr>
          <w:rFonts w:eastAsia="Times New Roman"/>
          <w:b/>
          <w:bCs/>
          <w:i/>
          <w:iCs/>
          <w:sz w:val="36"/>
          <w:szCs w:val="36"/>
        </w:rPr>
      </w:pPr>
      <w:r>
        <w:rPr>
          <w:rFonts w:eastAsia="Times New Roman"/>
          <w:b/>
          <w:bCs/>
          <w:i/>
          <w:iCs/>
          <w:sz w:val="36"/>
          <w:szCs w:val="36"/>
        </w:rPr>
        <w:t>Для реализации поставленной цели методическая служба школы решает следующие задачи:</w:t>
      </w:r>
    </w:p>
    <w:p w:rsidR="00096274" w:rsidRDefault="00096274">
      <w:pPr>
        <w:spacing w:line="9" w:lineRule="exact"/>
        <w:rPr>
          <w:sz w:val="20"/>
          <w:szCs w:val="20"/>
        </w:rPr>
      </w:pPr>
    </w:p>
    <w:p w:rsidR="00096274" w:rsidRDefault="00A7377C">
      <w:pPr>
        <w:spacing w:line="233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***создает единое информационное пространство и регулирует информационные потоки управленческой и научно – методической</w:t>
      </w:r>
    </w:p>
    <w:p w:rsidR="00096274" w:rsidRDefault="00096274">
      <w:pPr>
        <w:spacing w:line="19" w:lineRule="exact"/>
        <w:rPr>
          <w:sz w:val="20"/>
          <w:szCs w:val="20"/>
        </w:rPr>
      </w:pPr>
    </w:p>
    <w:p w:rsidR="00096274" w:rsidRDefault="00A7377C">
      <w:pPr>
        <w:spacing w:line="233" w:lineRule="auto"/>
        <w:ind w:left="6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документации, концентрирует ценный опыт достижений в образовательной практике;</w:t>
      </w:r>
    </w:p>
    <w:p w:rsidR="00096274" w:rsidRDefault="00096274">
      <w:pPr>
        <w:spacing w:line="19" w:lineRule="exact"/>
        <w:rPr>
          <w:sz w:val="20"/>
          <w:szCs w:val="20"/>
        </w:rPr>
      </w:pPr>
    </w:p>
    <w:p w:rsidR="00096274" w:rsidRDefault="00A7377C">
      <w:pPr>
        <w:spacing w:line="236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***обеспечивает эффективную и оперативную информацию о новых методиках, технологиях, организации и диагностике воспитательно – образовательного процесса;</w:t>
      </w:r>
    </w:p>
    <w:p w:rsidR="00096274" w:rsidRDefault="00096274">
      <w:pPr>
        <w:spacing w:line="15" w:lineRule="exact"/>
        <w:rPr>
          <w:sz w:val="20"/>
          <w:szCs w:val="20"/>
        </w:rPr>
      </w:pPr>
    </w:p>
    <w:p w:rsidR="00096274" w:rsidRDefault="00A7377C">
      <w:pPr>
        <w:spacing w:line="235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***организует работу по созданию нормативно – правовой базы функционирования и развития образовательного учреждения;</w:t>
      </w:r>
    </w:p>
    <w:p w:rsidR="00096274" w:rsidRDefault="00096274">
      <w:pPr>
        <w:spacing w:line="13" w:lineRule="exact"/>
        <w:rPr>
          <w:sz w:val="20"/>
          <w:szCs w:val="20"/>
        </w:rPr>
      </w:pPr>
    </w:p>
    <w:p w:rsidR="00096274" w:rsidRDefault="00A7377C">
      <w:pPr>
        <w:spacing w:line="237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***способствует созданию программно – методического и научного обеспечения воспитательно – образовательного процесса, условий для внедрения и распространения положительного педагогического опыта, инноваций, научно – исследовательской, опытно – экспериментальной и других видов творческой деятельности;</w:t>
      </w:r>
    </w:p>
    <w:p w:rsidR="00096274" w:rsidRDefault="00096274">
      <w:pPr>
        <w:spacing w:line="23" w:lineRule="exact"/>
        <w:rPr>
          <w:sz w:val="20"/>
          <w:szCs w:val="20"/>
        </w:rPr>
      </w:pPr>
    </w:p>
    <w:p w:rsidR="00096274" w:rsidRDefault="00A7377C">
      <w:pPr>
        <w:spacing w:line="235" w:lineRule="auto"/>
        <w:ind w:left="6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***обеспечивает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творчества;</w:t>
      </w:r>
    </w:p>
    <w:p w:rsidR="00096274" w:rsidRDefault="00096274">
      <w:pPr>
        <w:spacing w:line="18" w:lineRule="exact"/>
        <w:rPr>
          <w:sz w:val="20"/>
          <w:szCs w:val="20"/>
        </w:rPr>
      </w:pPr>
    </w:p>
    <w:p w:rsidR="00096274" w:rsidRDefault="00A7377C">
      <w:pPr>
        <w:spacing w:line="236" w:lineRule="auto"/>
        <w:ind w:left="6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***осуществляет контроль за выполнением государственного стандарта и образовательных программ, уровнем обученности и воспитанности учащихся;</w:t>
      </w:r>
    </w:p>
    <w:p w:rsidR="00096274" w:rsidRDefault="00096274">
      <w:pPr>
        <w:spacing w:line="14" w:lineRule="exact"/>
        <w:rPr>
          <w:sz w:val="20"/>
          <w:szCs w:val="20"/>
        </w:rPr>
      </w:pPr>
    </w:p>
    <w:p w:rsidR="00096274" w:rsidRDefault="00A7377C">
      <w:pPr>
        <w:spacing w:line="236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***управляет процессами повышения квалификации и непрерывного образования педагогических работников, способствует организации рационального педагогического труда, саморазвитию педагогов.</w:t>
      </w:r>
    </w:p>
    <w:p w:rsidR="00096274" w:rsidRDefault="00096274">
      <w:pPr>
        <w:sectPr w:rsidR="00096274">
          <w:pgSz w:w="11900" w:h="16836"/>
          <w:pgMar w:top="1306" w:right="848" w:bottom="1038" w:left="1440" w:header="0" w:footer="0" w:gutter="0"/>
          <w:cols w:space="720" w:equalWidth="0">
            <w:col w:w="9620"/>
          </w:cols>
        </w:sectPr>
      </w:pPr>
    </w:p>
    <w:p w:rsidR="00096274" w:rsidRDefault="00A7377C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ФОРМЫ МЕТОДИЧЕСКОЙ РАБОТЫ</w:t>
      </w:r>
    </w:p>
    <w:p w:rsidR="00096274" w:rsidRDefault="00A7377C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В ШКОЛЕ</w:t>
      </w: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200" w:lineRule="exact"/>
        <w:rPr>
          <w:sz w:val="20"/>
          <w:szCs w:val="20"/>
        </w:rPr>
      </w:pPr>
    </w:p>
    <w:p w:rsidR="00096274" w:rsidRDefault="00096274">
      <w:pPr>
        <w:spacing w:line="316" w:lineRule="exact"/>
        <w:rPr>
          <w:sz w:val="20"/>
          <w:szCs w:val="20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Тематические педсоветы.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Методический Совет школы.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Школьные методические объединения учителей.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Работа учителей над темами самообразования.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Открытые уроки.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Работа с молодыми специалистами.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Предметные недели.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Региональные, муниципальные семинары.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540"/>
        </w:tabs>
        <w:ind w:left="540" w:hanging="27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Консультации по организации и проведению современного урока.</w:t>
      </w:r>
    </w:p>
    <w:p w:rsidR="00096274" w:rsidRDefault="00096274">
      <w:pPr>
        <w:spacing w:line="3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680"/>
        </w:tabs>
        <w:ind w:left="680" w:hanging="41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Организация работы с одаренными детьми.</w:t>
      </w:r>
    </w:p>
    <w:p w:rsidR="00096274" w:rsidRDefault="00096274">
      <w:pPr>
        <w:spacing w:line="33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712"/>
        </w:tabs>
        <w:spacing w:line="237" w:lineRule="auto"/>
        <w:ind w:left="260" w:firstLine="1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Разработка методических рекомендаций в помощь учителю по ведению школьной документации, проведению и анализу современного урока; систематизация имеющегося материала, оформление тематических стендов.</w:t>
      </w:r>
    </w:p>
    <w:p w:rsidR="00096274" w:rsidRDefault="00096274">
      <w:pPr>
        <w:spacing w:line="32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680"/>
        </w:tabs>
        <w:ind w:left="680" w:hanging="41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Организация и контроль курсовой системы повышения квалификации.</w:t>
      </w:r>
    </w:p>
    <w:p w:rsidR="00096274" w:rsidRDefault="00096274">
      <w:pPr>
        <w:spacing w:line="32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96274" w:rsidRDefault="00A7377C">
      <w:pPr>
        <w:numPr>
          <w:ilvl w:val="0"/>
          <w:numId w:val="4"/>
        </w:numPr>
        <w:tabs>
          <w:tab w:val="left" w:pos="680"/>
        </w:tabs>
        <w:ind w:left="680" w:hanging="41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 учителей.</w:t>
      </w:r>
    </w:p>
    <w:p w:rsidR="00096274" w:rsidRDefault="00096274">
      <w:pPr>
        <w:sectPr w:rsidR="00096274">
          <w:pgSz w:w="11900" w:h="16836"/>
          <w:pgMar w:top="1438" w:right="848" w:bottom="1440" w:left="1440" w:header="0" w:footer="0" w:gutter="0"/>
          <w:cols w:space="720" w:equalWidth="0">
            <w:col w:w="9620"/>
          </w:cols>
        </w:sectPr>
      </w:pPr>
    </w:p>
    <w:p w:rsidR="00096274" w:rsidRDefault="00A7377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РАБОТА С ДЕТЬМИ,</w:t>
      </w:r>
    </w:p>
    <w:p w:rsidR="00096274" w:rsidRDefault="00096274">
      <w:pPr>
        <w:spacing w:line="16" w:lineRule="exact"/>
        <w:rPr>
          <w:sz w:val="20"/>
          <w:szCs w:val="20"/>
        </w:rPr>
      </w:pPr>
    </w:p>
    <w:p w:rsidR="00096274" w:rsidRDefault="00A7377C">
      <w:pPr>
        <w:spacing w:line="235" w:lineRule="auto"/>
        <w:ind w:left="480" w:right="140" w:firstLine="268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ИМЕЮЩИМИ ПОВЫШЕННУЮ МОТИВАЦИЮ К УЧЕБНО - ПОЗНАВАТЕЛЬНОЙ ДЕЯТЕЛЬНОСТИ</w:t>
      </w:r>
    </w:p>
    <w:p w:rsidR="00096274" w:rsidRDefault="00096274">
      <w:pPr>
        <w:spacing w:line="337" w:lineRule="exact"/>
        <w:rPr>
          <w:sz w:val="20"/>
          <w:szCs w:val="20"/>
        </w:rPr>
      </w:pPr>
    </w:p>
    <w:p w:rsidR="00096274" w:rsidRDefault="00A7377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Цель: Развивать личность, способную к самоактуализации в постоянно изменяющихся социокультурных условиях; поддержка научно – исследовательской работы в школе.</w:t>
      </w:r>
    </w:p>
    <w:p w:rsidR="00096274" w:rsidRDefault="00096274">
      <w:pPr>
        <w:spacing w:line="324" w:lineRule="exact"/>
        <w:rPr>
          <w:sz w:val="20"/>
          <w:szCs w:val="20"/>
        </w:rPr>
      </w:pPr>
    </w:p>
    <w:p w:rsidR="00096274" w:rsidRDefault="00A7377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Используемые формы и методы:</w:t>
      </w:r>
    </w:p>
    <w:p w:rsidR="00096274" w:rsidRDefault="00096274">
      <w:pPr>
        <w:spacing w:line="328" w:lineRule="exact"/>
        <w:rPr>
          <w:sz w:val="20"/>
          <w:szCs w:val="20"/>
        </w:rPr>
      </w:pPr>
    </w:p>
    <w:p w:rsidR="00096274" w:rsidRDefault="00A7377C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***Индивидуальные занятия с целью выявления обучающихся и учителей, желающих работать в исследовательском обществе.</w:t>
      </w:r>
    </w:p>
    <w:p w:rsidR="00096274" w:rsidRDefault="00096274">
      <w:pPr>
        <w:spacing w:line="339" w:lineRule="exact"/>
        <w:rPr>
          <w:sz w:val="20"/>
          <w:szCs w:val="20"/>
        </w:rPr>
      </w:pPr>
    </w:p>
    <w:p w:rsidR="00096274" w:rsidRDefault="00A7377C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***Предметные олимпиады. Организация индивидуальных занятий, консультаций для обучающихся.</w:t>
      </w:r>
    </w:p>
    <w:p w:rsidR="00096274" w:rsidRDefault="00096274">
      <w:pPr>
        <w:spacing w:line="338" w:lineRule="exact"/>
        <w:rPr>
          <w:sz w:val="20"/>
          <w:szCs w:val="20"/>
        </w:rPr>
      </w:pPr>
    </w:p>
    <w:p w:rsidR="00096274" w:rsidRDefault="00A7377C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***Творческие конкурсы. Установление деловых связей с высшими учебными заведениями по вопросам научного консультирования.</w:t>
      </w:r>
    </w:p>
    <w:p w:rsidR="00096274" w:rsidRDefault="00096274">
      <w:pPr>
        <w:spacing w:line="325" w:lineRule="exact"/>
        <w:rPr>
          <w:sz w:val="20"/>
          <w:szCs w:val="20"/>
        </w:rPr>
      </w:pPr>
    </w:p>
    <w:p w:rsidR="00096274" w:rsidRDefault="00A7377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***Программа «Одарённые дети».</w:t>
      </w:r>
    </w:p>
    <w:p w:rsidR="00096274" w:rsidRDefault="00096274">
      <w:pPr>
        <w:sectPr w:rsidR="00096274">
          <w:pgSz w:w="11900" w:h="16836"/>
          <w:pgMar w:top="1398" w:right="848" w:bottom="1440" w:left="1440" w:header="0" w:footer="0" w:gutter="0"/>
          <w:cols w:space="720" w:equalWidth="0">
            <w:col w:w="9620"/>
          </w:cols>
        </w:sectPr>
      </w:pPr>
    </w:p>
    <w:p w:rsidR="00096274" w:rsidRDefault="00A7377C">
      <w:pPr>
        <w:spacing w:line="235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Перечень основных мероприятий по методическому обеспечению учебного процесса в школе</w:t>
      </w:r>
    </w:p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172720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7.1pt;margin-top:13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172720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485.85pt;margin-top:13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Default="00096274">
      <w:pPr>
        <w:spacing w:line="23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100"/>
        <w:gridCol w:w="2180"/>
        <w:gridCol w:w="1780"/>
      </w:tblGrid>
      <w:tr w:rsidR="00096274">
        <w:trPr>
          <w:trHeight w:val="282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периодичность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предельное число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предельный</w:t>
            </w: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рассматриваемых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расход</w:t>
            </w: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вопросов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времени</w:t>
            </w:r>
          </w:p>
        </w:tc>
      </w:tr>
      <w:tr w:rsidR="00096274">
        <w:trPr>
          <w:trHeight w:val="27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(уч.час.)</w:t>
            </w:r>
          </w:p>
        </w:tc>
      </w:tr>
      <w:tr w:rsidR="00096274">
        <w:trPr>
          <w:trHeight w:val="25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 методического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2 - 3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– 2,5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Научно-методические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2 –3 года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2 - 3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– 4</w:t>
            </w: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 по обобщению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опыта методической работы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59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Конкурсы «Учитель года»,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«Самый классный классный»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 на лучший комплект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</w:tr>
      <w:tr w:rsidR="00096274">
        <w:trPr>
          <w:trHeight w:val="282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дидактических материалов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59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 «Лучший кабинет,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конце года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классная комната»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Оперативные совещания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месяц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2 - 3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096274">
        <w:trPr>
          <w:trHeight w:val="26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Заседания М/О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раз в год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2 - 3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 – 2</w:t>
            </w:r>
          </w:p>
        </w:tc>
      </w:tr>
      <w:tr w:rsidR="00096274">
        <w:trPr>
          <w:trHeight w:val="26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Установочное методическое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начале года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3 - 4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 – 1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совещание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59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методических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2 -3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(после районных,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оперативных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совещаний)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Открытые и показные занятия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М/О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1 – 2 занятия 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четверть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59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неделя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5 - 6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– 16 за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неделю</w:t>
            </w:r>
          </w:p>
        </w:tc>
      </w:tr>
      <w:tr w:rsidR="00096274">
        <w:trPr>
          <w:trHeight w:val="26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2 раза в месяц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2 - 3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–6 за неделю</w:t>
            </w:r>
          </w:p>
        </w:tc>
      </w:tr>
      <w:tr w:rsidR="00096274">
        <w:trPr>
          <w:trHeight w:val="260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Посещение уроков, беседы 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– 8 уроков  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—</w:t>
            </w:r>
          </w:p>
        </w:tc>
      </w:tr>
      <w:tr w:rsidR="00096274">
        <w:trPr>
          <w:trHeight w:val="27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– предметниками,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неделю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консультации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63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Занятия в школе молодого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2 раза в месяц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– 2,5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  <w:tr w:rsidR="00096274">
        <w:trPr>
          <w:trHeight w:val="259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 в школе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96274" w:rsidRDefault="00A7377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– 2,5</w:t>
            </w:r>
          </w:p>
        </w:tc>
      </w:tr>
      <w:tr w:rsidR="00096274">
        <w:trPr>
          <w:trHeight w:val="28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A737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педагогического мастерства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6274" w:rsidRDefault="00096274">
            <w:pPr>
              <w:rPr>
                <w:sz w:val="24"/>
                <w:szCs w:val="24"/>
              </w:rPr>
            </w:pPr>
          </w:p>
        </w:tc>
      </w:tr>
    </w:tbl>
    <w:p w:rsidR="00096274" w:rsidRDefault="00A73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-720725</wp:posOffset>
                </wp:positionV>
                <wp:extent cx="1270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485.85pt;margin-top:-56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96274" w:rsidRDefault="00096274">
      <w:pPr>
        <w:sectPr w:rsidR="00096274">
          <w:pgSz w:w="11900" w:h="16836"/>
          <w:pgMar w:top="1000" w:right="728" w:bottom="1440" w:left="1440" w:header="0" w:footer="0" w:gutter="0"/>
          <w:cols w:space="720" w:equalWidth="0">
            <w:col w:w="9740"/>
          </w:cols>
        </w:sectPr>
      </w:pPr>
    </w:p>
    <w:p w:rsidR="00A7377C" w:rsidRDefault="00A7377C"/>
    <w:sectPr w:rsidR="00A7377C">
      <w:pgSz w:w="11908" w:h="16836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AE989382"/>
    <w:lvl w:ilvl="0" w:tplc="8BE41464">
      <w:start w:val="2"/>
      <w:numFmt w:val="decimal"/>
      <w:lvlText w:val="%1."/>
      <w:lvlJc w:val="left"/>
    </w:lvl>
    <w:lvl w:ilvl="1" w:tplc="B0BA5B6C">
      <w:numFmt w:val="decimal"/>
      <w:lvlText w:val=""/>
      <w:lvlJc w:val="left"/>
    </w:lvl>
    <w:lvl w:ilvl="2" w:tplc="D8944BBC">
      <w:numFmt w:val="decimal"/>
      <w:lvlText w:val=""/>
      <w:lvlJc w:val="left"/>
    </w:lvl>
    <w:lvl w:ilvl="3" w:tplc="CF74388C">
      <w:numFmt w:val="decimal"/>
      <w:lvlText w:val=""/>
      <w:lvlJc w:val="left"/>
    </w:lvl>
    <w:lvl w:ilvl="4" w:tplc="CEE2718E">
      <w:numFmt w:val="decimal"/>
      <w:lvlText w:val=""/>
      <w:lvlJc w:val="left"/>
    </w:lvl>
    <w:lvl w:ilvl="5" w:tplc="E3AAA2EE">
      <w:numFmt w:val="decimal"/>
      <w:lvlText w:val=""/>
      <w:lvlJc w:val="left"/>
    </w:lvl>
    <w:lvl w:ilvl="6" w:tplc="2AA8B356">
      <w:numFmt w:val="decimal"/>
      <w:lvlText w:val=""/>
      <w:lvlJc w:val="left"/>
    </w:lvl>
    <w:lvl w:ilvl="7" w:tplc="7D5CA4D0">
      <w:numFmt w:val="decimal"/>
      <w:lvlText w:val=""/>
      <w:lvlJc w:val="left"/>
    </w:lvl>
    <w:lvl w:ilvl="8" w:tplc="3386FF12">
      <w:numFmt w:val="decimal"/>
      <w:lvlText w:val=""/>
      <w:lvlJc w:val="left"/>
    </w:lvl>
  </w:abstractNum>
  <w:abstractNum w:abstractNumId="1">
    <w:nsid w:val="00003D6C"/>
    <w:multiLevelType w:val="hybridMultilevel"/>
    <w:tmpl w:val="726C2E02"/>
    <w:lvl w:ilvl="0" w:tplc="4DF894BA">
      <w:start w:val="1"/>
      <w:numFmt w:val="decimal"/>
      <w:lvlText w:val="%1."/>
      <w:lvlJc w:val="left"/>
    </w:lvl>
    <w:lvl w:ilvl="1" w:tplc="081C7564">
      <w:numFmt w:val="decimal"/>
      <w:lvlText w:val=""/>
      <w:lvlJc w:val="left"/>
    </w:lvl>
    <w:lvl w:ilvl="2" w:tplc="06CC0BFA">
      <w:numFmt w:val="decimal"/>
      <w:lvlText w:val=""/>
      <w:lvlJc w:val="left"/>
    </w:lvl>
    <w:lvl w:ilvl="3" w:tplc="CAC68114">
      <w:numFmt w:val="decimal"/>
      <w:lvlText w:val=""/>
      <w:lvlJc w:val="left"/>
    </w:lvl>
    <w:lvl w:ilvl="4" w:tplc="7E76D19C">
      <w:numFmt w:val="decimal"/>
      <w:lvlText w:val=""/>
      <w:lvlJc w:val="left"/>
    </w:lvl>
    <w:lvl w:ilvl="5" w:tplc="09D232A4">
      <w:numFmt w:val="decimal"/>
      <w:lvlText w:val=""/>
      <w:lvlJc w:val="left"/>
    </w:lvl>
    <w:lvl w:ilvl="6" w:tplc="4EC41D9C">
      <w:numFmt w:val="decimal"/>
      <w:lvlText w:val=""/>
      <w:lvlJc w:val="left"/>
    </w:lvl>
    <w:lvl w:ilvl="7" w:tplc="445A954A">
      <w:numFmt w:val="decimal"/>
      <w:lvlText w:val=""/>
      <w:lvlJc w:val="left"/>
    </w:lvl>
    <w:lvl w:ilvl="8" w:tplc="E7543CB8">
      <w:numFmt w:val="decimal"/>
      <w:lvlText w:val=""/>
      <w:lvlJc w:val="left"/>
    </w:lvl>
  </w:abstractNum>
  <w:abstractNum w:abstractNumId="2">
    <w:nsid w:val="00004AE1"/>
    <w:multiLevelType w:val="hybridMultilevel"/>
    <w:tmpl w:val="C0308D5A"/>
    <w:lvl w:ilvl="0" w:tplc="2542BCE2">
      <w:start w:val="2"/>
      <w:numFmt w:val="decimal"/>
      <w:lvlText w:val="%1."/>
      <w:lvlJc w:val="left"/>
    </w:lvl>
    <w:lvl w:ilvl="1" w:tplc="A6EC3286">
      <w:numFmt w:val="decimal"/>
      <w:lvlText w:val=""/>
      <w:lvlJc w:val="left"/>
    </w:lvl>
    <w:lvl w:ilvl="2" w:tplc="BEAAF8B0">
      <w:numFmt w:val="decimal"/>
      <w:lvlText w:val=""/>
      <w:lvlJc w:val="left"/>
    </w:lvl>
    <w:lvl w:ilvl="3" w:tplc="FA80A80C">
      <w:numFmt w:val="decimal"/>
      <w:lvlText w:val=""/>
      <w:lvlJc w:val="left"/>
    </w:lvl>
    <w:lvl w:ilvl="4" w:tplc="605ADFBC">
      <w:numFmt w:val="decimal"/>
      <w:lvlText w:val=""/>
      <w:lvlJc w:val="left"/>
    </w:lvl>
    <w:lvl w:ilvl="5" w:tplc="C852941A">
      <w:numFmt w:val="decimal"/>
      <w:lvlText w:val=""/>
      <w:lvlJc w:val="left"/>
    </w:lvl>
    <w:lvl w:ilvl="6" w:tplc="491E71C2">
      <w:numFmt w:val="decimal"/>
      <w:lvlText w:val=""/>
      <w:lvlJc w:val="left"/>
    </w:lvl>
    <w:lvl w:ilvl="7" w:tplc="9776F5D4">
      <w:numFmt w:val="decimal"/>
      <w:lvlText w:val=""/>
      <w:lvlJc w:val="left"/>
    </w:lvl>
    <w:lvl w:ilvl="8" w:tplc="7F1E43B8">
      <w:numFmt w:val="decimal"/>
      <w:lvlText w:val=""/>
      <w:lvlJc w:val="left"/>
    </w:lvl>
  </w:abstractNum>
  <w:abstractNum w:abstractNumId="3">
    <w:nsid w:val="000072AE"/>
    <w:multiLevelType w:val="hybridMultilevel"/>
    <w:tmpl w:val="E4DC7F86"/>
    <w:lvl w:ilvl="0" w:tplc="A170E074">
      <w:start w:val="1"/>
      <w:numFmt w:val="decimal"/>
      <w:lvlText w:val="%1."/>
      <w:lvlJc w:val="left"/>
    </w:lvl>
    <w:lvl w:ilvl="1" w:tplc="83A618F8">
      <w:numFmt w:val="decimal"/>
      <w:lvlText w:val=""/>
      <w:lvlJc w:val="left"/>
    </w:lvl>
    <w:lvl w:ilvl="2" w:tplc="6770CF90">
      <w:numFmt w:val="decimal"/>
      <w:lvlText w:val=""/>
      <w:lvlJc w:val="left"/>
    </w:lvl>
    <w:lvl w:ilvl="3" w:tplc="57C6B992">
      <w:numFmt w:val="decimal"/>
      <w:lvlText w:val=""/>
      <w:lvlJc w:val="left"/>
    </w:lvl>
    <w:lvl w:ilvl="4" w:tplc="86C247A0">
      <w:numFmt w:val="decimal"/>
      <w:lvlText w:val=""/>
      <w:lvlJc w:val="left"/>
    </w:lvl>
    <w:lvl w:ilvl="5" w:tplc="366EA10A">
      <w:numFmt w:val="decimal"/>
      <w:lvlText w:val=""/>
      <w:lvlJc w:val="left"/>
    </w:lvl>
    <w:lvl w:ilvl="6" w:tplc="851AAB54">
      <w:numFmt w:val="decimal"/>
      <w:lvlText w:val=""/>
      <w:lvlJc w:val="left"/>
    </w:lvl>
    <w:lvl w:ilvl="7" w:tplc="6AB8B6BE">
      <w:numFmt w:val="decimal"/>
      <w:lvlText w:val=""/>
      <w:lvlJc w:val="left"/>
    </w:lvl>
    <w:lvl w:ilvl="8" w:tplc="34503E2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74"/>
    <w:rsid w:val="00096274"/>
    <w:rsid w:val="004573A4"/>
    <w:rsid w:val="00473144"/>
    <w:rsid w:val="0084454B"/>
    <w:rsid w:val="008F0050"/>
    <w:rsid w:val="00A7377C"/>
    <w:rsid w:val="00C407B9"/>
    <w:rsid w:val="00C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0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0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37D7-BBE7-4350-B712-0EFEE75D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2437</Words>
  <Characters>13893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2017-12-05T09:55:00Z</cp:lastPrinted>
  <dcterms:created xsi:type="dcterms:W3CDTF">2017-09-09T14:34:00Z</dcterms:created>
  <dcterms:modified xsi:type="dcterms:W3CDTF">2018-02-20T04:34:00Z</dcterms:modified>
</cp:coreProperties>
</file>