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2B" w:rsidRDefault="0071002B" w:rsidP="0071002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002B" w:rsidRDefault="0071002B" w:rsidP="0071002B">
      <w:pPr>
        <w:pStyle w:val="a3"/>
        <w:ind w:left="637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002B" w:rsidRPr="0071002B" w:rsidRDefault="0071002B" w:rsidP="0071002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71002B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МУНИЦИПАЛЬНОЕ КАЗЕННОЕ </w:t>
      </w:r>
      <w:r w:rsidRPr="0071002B">
        <w:rPr>
          <w:noProof/>
          <w:sz w:val="24"/>
          <w:szCs w:val="24"/>
        </w:rPr>
        <w:drawing>
          <wp:inline distT="0" distB="0" distL="0" distR="0" wp14:anchorId="7964CE0C" wp14:editId="2B4188F0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02B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  <w:t>ОБЩЕОБРАЗОВАТЕЛЬНОЕ УЧРЕЖДЕНИЕ</w:t>
      </w:r>
    </w:p>
    <w:p w:rsidR="0071002B" w:rsidRPr="0071002B" w:rsidRDefault="0071002B" w:rsidP="0071002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71002B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</w:rPr>
        <w:t>«ГЕРЕЙХАНОВСКАЯ СРЕДНЯЯ ОБЩЕОБРАЗОВАТЕЛЬНАЯ ШКОЛА №2 имени М.ДИБИРОВА»</w:t>
      </w:r>
    </w:p>
    <w:p w:rsidR="0071002B" w:rsidRPr="0071002B" w:rsidRDefault="0071002B" w:rsidP="0071002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Адрес: </w:t>
      </w:r>
      <w:r w:rsidRPr="0071002B">
        <w:rPr>
          <w:rFonts w:ascii="Tahoma" w:eastAsia="Times New Roman" w:hAnsi="Tahoma" w:cs="Tahoma"/>
          <w:color w:val="0000CC"/>
          <w:sz w:val="24"/>
          <w:szCs w:val="24"/>
          <w:shd w:val="clear" w:color="auto" w:fill="FFFFFF"/>
        </w:rPr>
        <w:t xml:space="preserve">368776,РД, МР «Сулейман – </w:t>
      </w:r>
      <w:proofErr w:type="spellStart"/>
      <w:r w:rsidRPr="0071002B">
        <w:rPr>
          <w:rFonts w:ascii="Tahoma" w:eastAsia="Times New Roman" w:hAnsi="Tahoma" w:cs="Tahoma"/>
          <w:color w:val="0000CC"/>
          <w:sz w:val="24"/>
          <w:szCs w:val="24"/>
          <w:shd w:val="clear" w:color="auto" w:fill="FFFFFF"/>
        </w:rPr>
        <w:t>Стальский</w:t>
      </w:r>
      <w:proofErr w:type="spellEnd"/>
      <w:r w:rsidRPr="0071002B">
        <w:rPr>
          <w:rFonts w:ascii="Tahoma" w:eastAsia="Times New Roman" w:hAnsi="Tahoma" w:cs="Tahoma"/>
          <w:color w:val="0000CC"/>
          <w:sz w:val="24"/>
          <w:szCs w:val="24"/>
          <w:shd w:val="clear" w:color="auto" w:fill="FFFFFF"/>
        </w:rPr>
        <w:t xml:space="preserve"> район»,              </w:t>
      </w: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val="en-US"/>
        </w:rPr>
        <w:t>e</w:t>
      </w: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-</w:t>
      </w: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val="en-US"/>
        </w:rPr>
        <w:t>mail</w:t>
      </w: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: </w:t>
      </w:r>
      <w:r w:rsidRPr="0071002B">
        <w:rPr>
          <w:rFonts w:ascii="Times New Roman" w:eastAsia="Times New Roman" w:hAnsi="Times New Roman" w:cs="Times New Roman"/>
          <w:color w:val="0000FF"/>
          <w:spacing w:val="12"/>
          <w:sz w:val="24"/>
          <w:szCs w:val="24"/>
          <w:u w:val="single"/>
          <w:shd w:val="clear" w:color="auto" w:fill="FFFFFF"/>
        </w:rPr>
        <w:t>gereichan2.sosh</w:t>
      </w:r>
      <w:hyperlink r:id="rId7" w:history="1">
        <w:r w:rsidRPr="0071002B">
          <w:rPr>
            <w:rStyle w:val="a7"/>
            <w:spacing w:val="12"/>
            <w:sz w:val="24"/>
            <w:szCs w:val="24"/>
            <w:shd w:val="clear" w:color="auto" w:fill="FFFFFF"/>
          </w:rPr>
          <w:t>@</w:t>
        </w:r>
        <w:proofErr w:type="spellStart"/>
        <w:r w:rsidRPr="0071002B">
          <w:rPr>
            <w:rStyle w:val="a7"/>
            <w:spacing w:val="12"/>
            <w:sz w:val="24"/>
            <w:szCs w:val="24"/>
            <w:shd w:val="clear" w:color="auto" w:fill="FFFFFF"/>
            <w:lang w:val="en-US"/>
          </w:rPr>
          <w:t>yandex</w:t>
        </w:r>
        <w:proofErr w:type="spellEnd"/>
        <w:r w:rsidRPr="0071002B">
          <w:rPr>
            <w:rStyle w:val="a7"/>
            <w:spacing w:val="12"/>
            <w:sz w:val="24"/>
            <w:szCs w:val="24"/>
            <w:shd w:val="clear" w:color="auto" w:fill="FFFFFF"/>
          </w:rPr>
          <w:t>.</w:t>
        </w:r>
        <w:proofErr w:type="spellStart"/>
        <w:r w:rsidRPr="0071002B">
          <w:rPr>
            <w:rStyle w:val="a7"/>
            <w:spacing w:val="12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71002B" w:rsidRPr="0071002B" w:rsidRDefault="0071002B" w:rsidP="0071002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71002B">
        <w:rPr>
          <w:rFonts w:ascii="Times New Roman" w:eastAsia="Times New Roman" w:hAnsi="Times New Roman" w:cs="Times New Roman"/>
          <w:color w:val="0000CC"/>
          <w:spacing w:val="12"/>
          <w:sz w:val="24"/>
          <w:szCs w:val="24"/>
          <w:shd w:val="clear" w:color="auto" w:fill="FFFFFF"/>
        </w:rPr>
        <w:t xml:space="preserve">с. </w:t>
      </w:r>
      <w:proofErr w:type="spellStart"/>
      <w:r w:rsidRPr="0071002B">
        <w:rPr>
          <w:rFonts w:ascii="Times New Roman" w:eastAsia="Times New Roman" w:hAnsi="Times New Roman" w:cs="Times New Roman"/>
          <w:color w:val="0000CC"/>
          <w:spacing w:val="12"/>
          <w:sz w:val="24"/>
          <w:szCs w:val="24"/>
          <w:shd w:val="clear" w:color="auto" w:fill="FFFFFF"/>
        </w:rPr>
        <w:t>Герейханово</w:t>
      </w:r>
      <w:proofErr w:type="spellEnd"/>
      <w:r w:rsidRPr="0071002B">
        <w:rPr>
          <w:rFonts w:ascii="Times New Roman" w:eastAsia="Times New Roman" w:hAnsi="Times New Roman" w:cs="Times New Roman"/>
          <w:color w:val="0000CC"/>
          <w:spacing w:val="12"/>
          <w:sz w:val="24"/>
          <w:szCs w:val="24"/>
          <w:shd w:val="clear" w:color="auto" w:fill="FFFFFF"/>
        </w:rPr>
        <w:t xml:space="preserve"> 2 отд.                                                     </w:t>
      </w:r>
      <w:proofErr w:type="spellStart"/>
      <w:r w:rsidRPr="007100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shd w:val="clear" w:color="auto" w:fill="FFFFFF"/>
          <w:lang w:val="en-US"/>
        </w:rPr>
        <w:t>url</w:t>
      </w:r>
      <w:proofErr w:type="spellEnd"/>
      <w:r w:rsidRPr="007100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shd w:val="clear" w:color="auto" w:fill="FFFFFF"/>
        </w:rPr>
        <w:t>:</w:t>
      </w: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 </w:t>
      </w:r>
      <w:r w:rsidRPr="0071002B">
        <w:rPr>
          <w:rFonts w:ascii="Tahoma" w:eastAsia="Times New Roman" w:hAnsi="Tahoma" w:cs="Tahoma"/>
          <w:color w:val="0000FF"/>
          <w:sz w:val="24"/>
          <w:szCs w:val="24"/>
          <w:u w:val="single"/>
          <w:shd w:val="clear" w:color="auto" w:fill="FFFFFF"/>
        </w:rPr>
        <w:t>http://gereihan2.dagschool.com/</w:t>
      </w:r>
    </w:p>
    <w:p w:rsidR="0071002B" w:rsidRPr="0071002B" w:rsidRDefault="0071002B" w:rsidP="0071002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  <w:r w:rsidRPr="0071002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тел. </w:t>
      </w:r>
      <w:r w:rsidRPr="0071002B">
        <w:rPr>
          <w:rFonts w:ascii="Tahoma" w:eastAsia="Times New Roman" w:hAnsi="Tahoma" w:cs="Tahoma"/>
          <w:color w:val="0000CC"/>
          <w:sz w:val="24"/>
          <w:szCs w:val="24"/>
          <w:shd w:val="clear" w:color="auto" w:fill="FFFFFF"/>
        </w:rPr>
        <w:t>8 (928) 684-40-11</w:t>
      </w: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71002B">
      <w:pPr>
        <w:tabs>
          <w:tab w:val="left" w:pos="6660"/>
        </w:tabs>
        <w:spacing w:line="26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100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«Утверждено»</w:t>
      </w:r>
      <w:r w:rsidRPr="007100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1002B" w:rsidRPr="0071002B" w:rsidRDefault="0071002B" w:rsidP="0071002B">
      <w:pPr>
        <w:spacing w:line="26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1002B">
        <w:rPr>
          <w:rFonts w:ascii="Times New Roman" w:hAnsi="Times New Roman" w:cs="Times New Roman"/>
          <w:sz w:val="24"/>
          <w:szCs w:val="24"/>
        </w:rPr>
        <w:t xml:space="preserve">Директор МКОУ «ГСОШ №2 </w:t>
      </w:r>
      <w:proofErr w:type="spellStart"/>
      <w:r w:rsidRPr="0071002B">
        <w:rPr>
          <w:rFonts w:ascii="Times New Roman" w:hAnsi="Times New Roman" w:cs="Times New Roman"/>
          <w:sz w:val="24"/>
          <w:szCs w:val="24"/>
        </w:rPr>
        <w:t>им.М.Дибирова</w:t>
      </w:r>
      <w:proofErr w:type="spellEnd"/>
      <w:r w:rsidRPr="0071002B">
        <w:rPr>
          <w:rFonts w:ascii="Times New Roman" w:hAnsi="Times New Roman" w:cs="Times New Roman"/>
          <w:sz w:val="24"/>
          <w:szCs w:val="24"/>
        </w:rPr>
        <w:t xml:space="preserve">»                            </w:t>
      </w:r>
    </w:p>
    <w:p w:rsidR="0071002B" w:rsidRPr="00627ED5" w:rsidRDefault="0071002B" w:rsidP="0071002B">
      <w:pPr>
        <w:spacing w:line="267" w:lineRule="exact"/>
        <w:jc w:val="right"/>
        <w:rPr>
          <w:sz w:val="24"/>
          <w:szCs w:val="24"/>
        </w:rPr>
      </w:pPr>
      <w:r w:rsidRPr="0071002B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71002B">
        <w:rPr>
          <w:rFonts w:ascii="Times New Roman" w:hAnsi="Times New Roman" w:cs="Times New Roman"/>
          <w:sz w:val="24"/>
          <w:szCs w:val="24"/>
        </w:rPr>
        <w:t>М.А.Сафаралиев</w:t>
      </w:r>
      <w:proofErr w:type="spellEnd"/>
    </w:p>
    <w:p w:rsidR="0071002B" w:rsidRPr="0071002B" w:rsidRDefault="0071002B" w:rsidP="0071002B">
      <w:pPr>
        <w:pStyle w:val="a3"/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1002B" w:rsidRPr="0071002B" w:rsidRDefault="0071002B" w:rsidP="0071002B">
      <w:pPr>
        <w:pStyle w:val="a3"/>
        <w:ind w:left="6372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1002B" w:rsidRPr="0071002B" w:rsidRDefault="0071002B" w:rsidP="0071002B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1002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ПЛАН РАБОТЫ </w:t>
      </w:r>
    </w:p>
    <w:p w:rsidR="0071002B" w:rsidRPr="0071002B" w:rsidRDefault="0071002B" w:rsidP="0071002B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1002B">
        <w:rPr>
          <w:rFonts w:ascii="Times New Roman" w:hAnsi="Times New Roman" w:cs="Times New Roman"/>
          <w:b/>
          <w:color w:val="C00000"/>
          <w:sz w:val="40"/>
          <w:szCs w:val="40"/>
        </w:rPr>
        <w:t>ЗАМЕСТИТЕЛЯ ДИРЕКТОРА ПО УВР</w:t>
      </w:r>
    </w:p>
    <w:p w:rsidR="0071002B" w:rsidRPr="0071002B" w:rsidRDefault="0071002B" w:rsidP="0071002B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 w:rsidRPr="0071002B">
        <w:rPr>
          <w:rFonts w:ascii="Times New Roman" w:hAnsi="Times New Roman" w:cs="Times New Roman"/>
          <w:b/>
          <w:color w:val="C00000"/>
          <w:sz w:val="40"/>
          <w:szCs w:val="40"/>
        </w:rPr>
        <w:t>Абуевой</w:t>
      </w:r>
      <w:proofErr w:type="spellEnd"/>
      <w:r w:rsidRPr="0071002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Э.Н.</w:t>
      </w:r>
    </w:p>
    <w:p w:rsidR="0071002B" w:rsidRPr="0071002B" w:rsidRDefault="00904722" w:rsidP="0071002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НА 2018 – 2019</w:t>
      </w:r>
      <w:bookmarkStart w:id="0" w:name="_GoBack"/>
      <w:bookmarkEnd w:id="0"/>
      <w:r w:rsidR="0071002B" w:rsidRPr="0071002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УЧЕБНЫЙ ГОД.</w:t>
      </w:r>
    </w:p>
    <w:p w:rsidR="0071002B" w:rsidRPr="0071002B" w:rsidRDefault="0071002B" w:rsidP="0071002B">
      <w:pPr>
        <w:pStyle w:val="a3"/>
        <w:ind w:left="637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71002B" w:rsidRPr="0071002B" w:rsidRDefault="0071002B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D312C9" w:rsidRDefault="00D312C9" w:rsidP="00C24BF2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D312C9" w:rsidRDefault="00D312C9" w:rsidP="00D312C9">
      <w:pPr>
        <w:pStyle w:val="a3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002B" w:rsidRDefault="0071002B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002B" w:rsidRDefault="0071002B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002B" w:rsidRDefault="0071002B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002B" w:rsidRDefault="0071002B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3289" w:rsidRPr="00580A7C" w:rsidRDefault="003E3289" w:rsidP="003E32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7C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на 201</w:t>
      </w:r>
      <w:r w:rsidR="0071002B">
        <w:rPr>
          <w:rFonts w:ascii="Times New Roman" w:hAnsi="Times New Roman" w:cs="Times New Roman"/>
          <w:b/>
          <w:sz w:val="24"/>
          <w:szCs w:val="24"/>
        </w:rPr>
        <w:t>7</w:t>
      </w:r>
      <w:r w:rsidRPr="00580A7C">
        <w:rPr>
          <w:rFonts w:ascii="Times New Roman" w:hAnsi="Times New Roman" w:cs="Times New Roman"/>
          <w:b/>
          <w:sz w:val="24"/>
          <w:szCs w:val="24"/>
        </w:rPr>
        <w:t>-201</w:t>
      </w:r>
      <w:r w:rsidR="0071002B">
        <w:rPr>
          <w:rFonts w:ascii="Times New Roman" w:hAnsi="Times New Roman" w:cs="Times New Roman"/>
          <w:b/>
          <w:sz w:val="24"/>
          <w:szCs w:val="24"/>
        </w:rPr>
        <w:t>8</w:t>
      </w:r>
      <w:r w:rsidRPr="00580A7C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3E3289" w:rsidRP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289">
        <w:rPr>
          <w:rFonts w:ascii="Times New Roman" w:hAnsi="Times New Roman" w:cs="Times New Roman"/>
          <w:sz w:val="24"/>
          <w:szCs w:val="24"/>
        </w:rPr>
        <w:t> Создание условий для обеспечения высокой эффективности труда</w:t>
      </w:r>
      <w:r w:rsidR="00C32E80">
        <w:rPr>
          <w:rFonts w:ascii="Times New Roman" w:hAnsi="Times New Roman" w:cs="Times New Roman"/>
          <w:sz w:val="24"/>
          <w:szCs w:val="24"/>
        </w:rPr>
        <w:t xml:space="preserve"> </w:t>
      </w:r>
      <w:r w:rsidRPr="003E3289">
        <w:rPr>
          <w:rFonts w:ascii="Times New Roman" w:hAnsi="Times New Roman" w:cs="Times New Roman"/>
          <w:sz w:val="24"/>
          <w:szCs w:val="24"/>
        </w:rPr>
        <w:t>обучающихся и педагогов, работа по ликвидации перегрузок обучающихся,</w:t>
      </w:r>
      <w:r w:rsidR="00C32E80">
        <w:rPr>
          <w:rFonts w:ascii="Times New Roman" w:hAnsi="Times New Roman" w:cs="Times New Roman"/>
          <w:sz w:val="24"/>
          <w:szCs w:val="24"/>
        </w:rPr>
        <w:t xml:space="preserve"> </w:t>
      </w:r>
      <w:r w:rsidRPr="003E3289">
        <w:rPr>
          <w:rFonts w:ascii="Times New Roman" w:hAnsi="Times New Roman" w:cs="Times New Roman"/>
          <w:sz w:val="24"/>
          <w:szCs w:val="24"/>
        </w:rPr>
        <w:t>повышению их работоспособности.</w:t>
      </w:r>
    </w:p>
    <w:p w:rsidR="003E3289" w:rsidRP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289">
        <w:rPr>
          <w:rFonts w:ascii="Times New Roman" w:hAnsi="Times New Roman" w:cs="Times New Roman"/>
          <w:sz w:val="24"/>
          <w:szCs w:val="24"/>
        </w:rPr>
        <w:t> Координация всей учебно-воспитательной работы в школе.</w:t>
      </w:r>
    </w:p>
    <w:p w:rsidR="003E3289" w:rsidRP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289">
        <w:rPr>
          <w:rFonts w:ascii="Times New Roman" w:hAnsi="Times New Roman" w:cs="Times New Roman"/>
          <w:sz w:val="24"/>
          <w:szCs w:val="24"/>
        </w:rPr>
        <w:t> Организация методической работы, оказание методической помощи педагогам;</w:t>
      </w:r>
    </w:p>
    <w:p w:rsidR="003E3289" w:rsidRP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289">
        <w:rPr>
          <w:rFonts w:ascii="Times New Roman" w:hAnsi="Times New Roman" w:cs="Times New Roman"/>
          <w:sz w:val="24"/>
          <w:szCs w:val="24"/>
        </w:rPr>
        <w:t xml:space="preserve"> Изучение состояния преподавания, качества </w:t>
      </w:r>
      <w:r w:rsidR="00C24BF2">
        <w:rPr>
          <w:rFonts w:ascii="Times New Roman" w:hAnsi="Times New Roman" w:cs="Times New Roman"/>
          <w:sz w:val="24"/>
          <w:szCs w:val="24"/>
        </w:rPr>
        <w:t>образования</w:t>
      </w:r>
      <w:r w:rsidRPr="003E3289">
        <w:rPr>
          <w:rFonts w:ascii="Times New Roman" w:hAnsi="Times New Roman" w:cs="Times New Roman"/>
          <w:sz w:val="24"/>
          <w:szCs w:val="24"/>
        </w:rPr>
        <w:t>.</w:t>
      </w:r>
    </w:p>
    <w:p w:rsidR="003E3289" w:rsidRP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289">
        <w:rPr>
          <w:rFonts w:ascii="Times New Roman" w:hAnsi="Times New Roman" w:cs="Times New Roman"/>
          <w:sz w:val="24"/>
          <w:szCs w:val="24"/>
        </w:rPr>
        <w:t> Изучение, обобщение и распространение передового педагогического опыта.</w:t>
      </w:r>
    </w:p>
    <w:p w:rsidR="003E3289" w:rsidRDefault="003E3289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6326"/>
        <w:gridCol w:w="2469"/>
        <w:gridCol w:w="1442"/>
      </w:tblGrid>
      <w:tr w:rsidR="004D54AF" w:rsidRPr="001F11B7" w:rsidTr="004D54AF">
        <w:tc>
          <w:tcPr>
            <w:tcW w:w="445" w:type="dxa"/>
          </w:tcPr>
          <w:p w:rsidR="004D54AF" w:rsidRPr="001F11B7" w:rsidRDefault="004D54AF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</w:tcPr>
          <w:p w:rsidR="004D54AF" w:rsidRPr="001F11B7" w:rsidRDefault="004D54AF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2469" w:type="dxa"/>
          </w:tcPr>
          <w:p w:rsidR="004D54AF" w:rsidRPr="001F11B7" w:rsidRDefault="004D54AF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442" w:type="dxa"/>
          </w:tcPr>
          <w:p w:rsidR="004D54AF" w:rsidRPr="001F11B7" w:rsidRDefault="00C32E80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7578" w:rsidRPr="001F11B7" w:rsidTr="00C24BF2">
        <w:tc>
          <w:tcPr>
            <w:tcW w:w="10682" w:type="dxa"/>
            <w:gridSpan w:val="4"/>
          </w:tcPr>
          <w:p w:rsidR="001A7578" w:rsidRPr="003E3289" w:rsidRDefault="001A7578" w:rsidP="001F11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78">
              <w:rPr>
                <w:rFonts w:ascii="Times New Roman" w:hAnsi="Times New Roman" w:cs="Times New Roman"/>
                <w:b/>
                <w:sz w:val="24"/>
                <w:szCs w:val="24"/>
              </w:rPr>
              <w:t>Первая четверть</w:t>
            </w:r>
          </w:p>
        </w:tc>
      </w:tr>
      <w:tr w:rsidR="00C24BF2" w:rsidRPr="001F11B7" w:rsidTr="00C24BF2">
        <w:tc>
          <w:tcPr>
            <w:tcW w:w="10682" w:type="dxa"/>
            <w:gridSpan w:val="4"/>
          </w:tcPr>
          <w:p w:rsidR="00C24BF2" w:rsidRPr="001F11B7" w:rsidRDefault="00C24BF2" w:rsidP="003E47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02EB2" w:rsidRPr="001F11B7" w:rsidTr="00E57BB8">
        <w:tc>
          <w:tcPr>
            <w:tcW w:w="6771" w:type="dxa"/>
            <w:gridSpan w:val="2"/>
          </w:tcPr>
          <w:p w:rsidR="00F02EB2" w:rsidRPr="001F11B7" w:rsidRDefault="00F02EB2" w:rsidP="004D5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учебного плана</w:t>
            </w:r>
          </w:p>
        </w:tc>
        <w:tc>
          <w:tcPr>
            <w:tcW w:w="2469" w:type="dxa"/>
          </w:tcPr>
          <w:p w:rsidR="00F02EB2" w:rsidRPr="001A7578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яснительной записки к учебному плану.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E31042">
        <w:tc>
          <w:tcPr>
            <w:tcW w:w="6771" w:type="dxa"/>
            <w:gridSpan w:val="2"/>
          </w:tcPr>
          <w:p w:rsidR="00F02EB2" w:rsidRPr="001F11B7" w:rsidRDefault="00F02EB2" w:rsidP="004D5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учащихся по классам 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 xml:space="preserve">сбор списков учащихся от </w:t>
            </w:r>
            <w:proofErr w:type="spellStart"/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. руководителей в бумажном и электронном носителях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6364BB">
        <w:tc>
          <w:tcPr>
            <w:tcW w:w="6771" w:type="dxa"/>
            <w:gridSpan w:val="2"/>
          </w:tcPr>
          <w:p w:rsidR="00F02EB2" w:rsidRPr="001F11B7" w:rsidRDefault="00F02EB2" w:rsidP="004D54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личных дел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Оформление личных дел вновь прибывших учащихся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1E4496">
        <w:tc>
          <w:tcPr>
            <w:tcW w:w="6771" w:type="dxa"/>
            <w:gridSpan w:val="2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Уточнение кадрового состава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учебной нагрузки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1C626B">
        <w:tc>
          <w:tcPr>
            <w:tcW w:w="6771" w:type="dxa"/>
            <w:gridSpan w:val="2"/>
          </w:tcPr>
          <w:p w:rsidR="00F02EB2" w:rsidRPr="001F11B7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учебных занятий, факультативов, консультаций,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Согласно САНПИН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954ED5">
        <w:tc>
          <w:tcPr>
            <w:tcW w:w="6771" w:type="dxa"/>
            <w:gridSpan w:val="2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августовскому педсовету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2D545C">
        <w:tc>
          <w:tcPr>
            <w:tcW w:w="6771" w:type="dxa"/>
            <w:gridSpan w:val="2"/>
          </w:tcPr>
          <w:p w:rsidR="00F02EB2" w:rsidRPr="001F11B7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Оформление распорядительной документации к началу нового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анирование совещаний при завуче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- Годовой календарный график работы</w:t>
            </w:r>
          </w:p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- Расписание звонков</w:t>
            </w:r>
          </w:p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- План ВШК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C536CC">
        <w:tc>
          <w:tcPr>
            <w:tcW w:w="6771" w:type="dxa"/>
            <w:gridSpan w:val="2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распределении выпускников школы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  <w:proofErr w:type="spellStart"/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. руководителей 9, 11 классов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745800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Состояние учебных кабинетов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паспортизация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Проверка кабинетов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FC358C">
        <w:tc>
          <w:tcPr>
            <w:tcW w:w="6771" w:type="dxa"/>
            <w:gridSpan w:val="2"/>
          </w:tcPr>
          <w:p w:rsidR="00F02EB2" w:rsidRPr="001A1AC6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окумента</w:t>
            </w:r>
            <w:r w:rsidR="001A1AC6">
              <w:rPr>
                <w:rFonts w:ascii="Times New Roman" w:hAnsi="Times New Roman" w:cs="Times New Roman"/>
                <w:sz w:val="24"/>
                <w:szCs w:val="24"/>
              </w:rPr>
              <w:t xml:space="preserve">ции для сдачи ОШ-1, ОШ-9, 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Работа по алфавитной книге учащихся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C2961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редметных конференциях, предметных неделях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7F5C4F">
        <w:tc>
          <w:tcPr>
            <w:tcW w:w="6771" w:type="dxa"/>
            <w:gridSpan w:val="2"/>
          </w:tcPr>
          <w:p w:rsidR="00F02EB2" w:rsidRPr="003E3289" w:rsidRDefault="00F02EB2" w:rsidP="007F7E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– предметников.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нтроль календарно-тематического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До 1 сентября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542265">
        <w:tc>
          <w:tcPr>
            <w:tcW w:w="6771" w:type="dxa"/>
            <w:gridSpan w:val="2"/>
          </w:tcPr>
          <w:p w:rsidR="00F02EB2" w:rsidRPr="003E3289" w:rsidRDefault="00F02EB2" w:rsidP="007F7E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системы наставничества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молодых учителей за педагогами-наставниками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9150E1">
        <w:tc>
          <w:tcPr>
            <w:tcW w:w="6771" w:type="dxa"/>
            <w:gridSpan w:val="2"/>
          </w:tcPr>
          <w:p w:rsidR="00F02EB2" w:rsidRPr="003E3289" w:rsidRDefault="00F02EB2" w:rsidP="007F7E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детей, подлежащих обучению на дому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25 августа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C555E">
        <w:tc>
          <w:tcPr>
            <w:tcW w:w="6771" w:type="dxa"/>
            <w:gridSpan w:val="2"/>
          </w:tcPr>
          <w:p w:rsidR="00F02EB2" w:rsidRPr="003E3289" w:rsidRDefault="00F02EB2" w:rsidP="00024B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классов с углубленным и профильным обучением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Составления расписания, планирование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61277">
        <w:tc>
          <w:tcPr>
            <w:tcW w:w="6771" w:type="dxa"/>
            <w:gridSpan w:val="2"/>
          </w:tcPr>
          <w:p w:rsidR="00F02EB2" w:rsidRDefault="00F02EB2" w:rsidP="00024B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от 0 до 18 лет, проживающих на территории поселка</w:t>
            </w:r>
          </w:p>
        </w:tc>
        <w:tc>
          <w:tcPr>
            <w:tcW w:w="2469" w:type="dxa"/>
          </w:tcPr>
          <w:p w:rsidR="00F02EB2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10 сентября в Отдел социальной сферы 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DE7A81">
        <w:tc>
          <w:tcPr>
            <w:tcW w:w="10682" w:type="dxa"/>
            <w:gridSpan w:val="4"/>
          </w:tcPr>
          <w:p w:rsidR="00F02EB2" w:rsidRPr="001F11B7" w:rsidRDefault="00F02EB2" w:rsidP="00F02E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A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02EB2" w:rsidRPr="001F11B7" w:rsidTr="0046129F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педагогов по порядку ведения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3734B4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комплектования факультативов</w:t>
            </w:r>
          </w:p>
        </w:tc>
        <w:tc>
          <w:tcPr>
            <w:tcW w:w="2469" w:type="dxa"/>
          </w:tcPr>
          <w:p w:rsidR="00F02EB2" w:rsidRPr="001A7578" w:rsidRDefault="00F02EB2" w:rsidP="007F7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недели 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334835">
        <w:tc>
          <w:tcPr>
            <w:tcW w:w="6771" w:type="dxa"/>
            <w:gridSpan w:val="2"/>
          </w:tcPr>
          <w:p w:rsidR="00F02EB2" w:rsidRPr="003E3289" w:rsidRDefault="00F02EB2" w:rsidP="004D5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журналов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урналов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факульта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кружковой работы и электронных журналов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До 15 сентября.</w:t>
            </w:r>
          </w:p>
          <w:p w:rsidR="00F02EB2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Распределение страниц классных журналов.</w:t>
            </w:r>
          </w:p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Листок здоровья. Наличие сведений о родителях и учащихся.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A1025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сдача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графика лабораторных,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работ</w:t>
            </w:r>
          </w:p>
        </w:tc>
        <w:tc>
          <w:tcPr>
            <w:tcW w:w="2469" w:type="dxa"/>
          </w:tcPr>
          <w:p w:rsidR="00F02EB2" w:rsidRPr="001A7578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15 сентября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570A27">
        <w:tc>
          <w:tcPr>
            <w:tcW w:w="6771" w:type="dxa"/>
            <w:gridSpan w:val="2"/>
          </w:tcPr>
          <w:p w:rsidR="00F02EB2" w:rsidRPr="001A1AC6" w:rsidRDefault="00F02EB2" w:rsidP="001A1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</w:t>
            </w:r>
            <w:r w:rsidR="001A1AC6">
              <w:rPr>
                <w:rFonts w:ascii="Times New Roman" w:hAnsi="Times New Roman" w:cs="Times New Roman"/>
                <w:sz w:val="24"/>
                <w:szCs w:val="24"/>
              </w:rPr>
              <w:t>а отчетности по форме ОШ-</w:t>
            </w:r>
          </w:p>
        </w:tc>
        <w:tc>
          <w:tcPr>
            <w:tcW w:w="2469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07.09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F4F52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Корректир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овка расписания учебных занятий</w:t>
            </w:r>
          </w:p>
        </w:tc>
        <w:tc>
          <w:tcPr>
            <w:tcW w:w="2469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1E6DE2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учительской</w:t>
            </w:r>
          </w:p>
        </w:tc>
        <w:tc>
          <w:tcPr>
            <w:tcW w:w="2469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8748D">
        <w:tc>
          <w:tcPr>
            <w:tcW w:w="6771" w:type="dxa"/>
            <w:gridSpan w:val="2"/>
          </w:tcPr>
          <w:p w:rsidR="00F02EB2" w:rsidRPr="003E3289" w:rsidRDefault="00F02EB2" w:rsidP="00C24B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</w:t>
            </w:r>
            <w:r w:rsidR="001A1AC6">
              <w:rPr>
                <w:rFonts w:ascii="Times New Roman" w:hAnsi="Times New Roman" w:cs="Times New Roman"/>
                <w:sz w:val="24"/>
                <w:szCs w:val="24"/>
              </w:rPr>
              <w:t>ской олимпиады школьников в 201</w:t>
            </w:r>
            <w:r w:rsidR="001A1AC6" w:rsidRPr="001A1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69" w:type="dxa"/>
          </w:tcPr>
          <w:p w:rsidR="00F02EB2" w:rsidRPr="008511A5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1A5">
              <w:rPr>
                <w:rFonts w:ascii="Times New Roman" w:hAnsi="Times New Roman" w:cs="Times New Roman"/>
                <w:sz w:val="20"/>
                <w:szCs w:val="20"/>
              </w:rPr>
              <w:t>Отбор лучших обучающихся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8D6B2E">
        <w:tc>
          <w:tcPr>
            <w:tcW w:w="6771" w:type="dxa"/>
            <w:gridSpan w:val="2"/>
          </w:tcPr>
          <w:p w:rsidR="00F02EB2" w:rsidRPr="003E3289" w:rsidRDefault="00F02EB2" w:rsidP="007F7E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Входной контроль, определение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влений деятельности учителей по коррекции знаний учащихся</w:t>
            </w:r>
          </w:p>
        </w:tc>
        <w:tc>
          <w:tcPr>
            <w:tcW w:w="2469" w:type="dxa"/>
          </w:tcPr>
          <w:p w:rsidR="00F02EB2" w:rsidRPr="006828F3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28F3">
              <w:rPr>
                <w:rFonts w:ascii="Times New Roman" w:hAnsi="Times New Roman" w:cs="Times New Roman"/>
                <w:sz w:val="20"/>
                <w:szCs w:val="20"/>
              </w:rPr>
              <w:t>Сдача документации по входному контролю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05A6B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воклассников к обучению в школе</w:t>
            </w:r>
          </w:p>
        </w:tc>
        <w:tc>
          <w:tcPr>
            <w:tcW w:w="2469" w:type="dxa"/>
          </w:tcPr>
          <w:p w:rsidR="00F02EB2" w:rsidRPr="006828F3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28F3">
              <w:rPr>
                <w:rFonts w:ascii="Times New Roman" w:hAnsi="Times New Roman" w:cs="Times New Roman"/>
                <w:sz w:val="20"/>
                <w:szCs w:val="20"/>
              </w:rPr>
              <w:t>Посещение уроков, перемен и динамических пауз, родительских собраний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A5386D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9-х, 10 и 11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 об итоговой аттестации, по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организации профиля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углубления и профессиональной подготовке</w:t>
            </w:r>
          </w:p>
        </w:tc>
        <w:tc>
          <w:tcPr>
            <w:tcW w:w="2469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4BF2">
              <w:rPr>
                <w:rFonts w:ascii="Times New Roman" w:hAnsi="Times New Roman" w:cs="Times New Roman"/>
                <w:sz w:val="20"/>
                <w:szCs w:val="24"/>
              </w:rPr>
              <w:t>Посещение родительских собраний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E32C5">
        <w:tc>
          <w:tcPr>
            <w:tcW w:w="6771" w:type="dxa"/>
            <w:gridSpan w:val="2"/>
          </w:tcPr>
          <w:p w:rsidR="00F02EB2" w:rsidRPr="003E3289" w:rsidRDefault="00F02EB2" w:rsidP="001A7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информатизации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ебного процесса в рамках ФГОС в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5 классах</w:t>
            </w:r>
          </w:p>
        </w:tc>
        <w:tc>
          <w:tcPr>
            <w:tcW w:w="2469" w:type="dxa"/>
          </w:tcPr>
          <w:p w:rsidR="00F02EB2" w:rsidRPr="004E6759" w:rsidRDefault="00F02EB2" w:rsidP="001F1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знаний по программе ПНШ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E156F2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школьной библиотеки</w:t>
            </w:r>
          </w:p>
        </w:tc>
        <w:tc>
          <w:tcPr>
            <w:tcW w:w="2469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555A0">
        <w:tc>
          <w:tcPr>
            <w:tcW w:w="6771" w:type="dxa"/>
            <w:gridSpan w:val="2"/>
          </w:tcPr>
          <w:p w:rsidR="00F02EB2" w:rsidRPr="003E3289" w:rsidRDefault="00F02EB2" w:rsidP="001F1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2469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4BF2">
              <w:rPr>
                <w:rFonts w:ascii="Times New Roman" w:hAnsi="Times New Roman" w:cs="Times New Roman"/>
                <w:sz w:val="20"/>
                <w:szCs w:val="24"/>
              </w:rPr>
              <w:t>До.10.09</w:t>
            </w:r>
          </w:p>
        </w:tc>
        <w:tc>
          <w:tcPr>
            <w:tcW w:w="1442" w:type="dxa"/>
          </w:tcPr>
          <w:p w:rsidR="00F02EB2" w:rsidRPr="001F11B7" w:rsidRDefault="00F02EB2" w:rsidP="001F11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22044C">
        <w:tc>
          <w:tcPr>
            <w:tcW w:w="10682" w:type="dxa"/>
            <w:gridSpan w:val="4"/>
          </w:tcPr>
          <w:p w:rsidR="00F02EB2" w:rsidRPr="001F11B7" w:rsidRDefault="00F02EB2" w:rsidP="00F02E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7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02EB2" w:rsidRPr="001F11B7" w:rsidTr="00B04119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муниципальному 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2469" w:type="dxa"/>
          </w:tcPr>
          <w:p w:rsidR="00F02EB2" w:rsidRPr="00216846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Составление заявок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D3244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10  классах</w:t>
            </w:r>
          </w:p>
        </w:tc>
        <w:tc>
          <w:tcPr>
            <w:tcW w:w="2469" w:type="dxa"/>
          </w:tcPr>
          <w:p w:rsidR="00F02EB2" w:rsidRPr="004E6759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833A00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Работа с отстающими, предупреждение неуспеваемости.</w:t>
            </w:r>
          </w:p>
        </w:tc>
        <w:tc>
          <w:tcPr>
            <w:tcW w:w="2469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 четверти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9B6F45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учащихся в школьном туре олимпиад.</w:t>
            </w:r>
          </w:p>
        </w:tc>
        <w:tc>
          <w:tcPr>
            <w:tcW w:w="2469" w:type="dxa"/>
          </w:tcPr>
          <w:p w:rsidR="00F02EB2" w:rsidRPr="004E6759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F47A0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журналов.</w:t>
            </w:r>
          </w:p>
        </w:tc>
        <w:tc>
          <w:tcPr>
            <w:tcW w:w="2469" w:type="dxa"/>
          </w:tcPr>
          <w:p w:rsidR="00F02EB2" w:rsidRPr="001A7578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накопление оценок, регулярность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проверки знаний, соотношение текущих оценок и оценок за контрольные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работы, отслеживание </w:t>
            </w: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прохождения программ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175CFE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Работа с детьми, имеющ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высокую мотивацию к учебно-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познавательной деятельности.</w:t>
            </w:r>
          </w:p>
        </w:tc>
        <w:tc>
          <w:tcPr>
            <w:tcW w:w="2469" w:type="dxa"/>
          </w:tcPr>
          <w:p w:rsidR="00F02EB2" w:rsidRPr="004E6759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>Контроль работы с одаренными детьми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F74641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адаптации в 5-х классах.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F02EB2" w:rsidRPr="00216846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уроков. Собеседование с </w:t>
            </w:r>
            <w:proofErr w:type="gramStart"/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учителями</w:t>
            </w:r>
            <w:proofErr w:type="gramEnd"/>
            <w:r w:rsidRPr="00216846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работающими в 5 классах.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205237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в выпускных классах. Состояние дисциплины и посещаемости в 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469" w:type="dxa"/>
          </w:tcPr>
          <w:p w:rsidR="00F02EB2" w:rsidRPr="001A7578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7578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факультативов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315BD6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и вновь прибывших учителей.</w:t>
            </w:r>
          </w:p>
        </w:tc>
        <w:tc>
          <w:tcPr>
            <w:tcW w:w="2469" w:type="dxa"/>
          </w:tcPr>
          <w:p w:rsidR="00F02EB2" w:rsidRPr="001A7578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уроков, факультативов, кружков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0591E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обучения: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подходы, требования </w:t>
            </w:r>
          </w:p>
        </w:tc>
        <w:tc>
          <w:tcPr>
            <w:tcW w:w="2469" w:type="dxa"/>
          </w:tcPr>
          <w:p w:rsidR="00F02EB2" w:rsidRPr="005F7C01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Начальная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 xml:space="preserve">школа, 4-5 </w:t>
            </w:r>
            <w:proofErr w:type="spellStart"/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0A5F95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учащихся </w:t>
            </w:r>
          </w:p>
        </w:tc>
        <w:tc>
          <w:tcPr>
            <w:tcW w:w="2469" w:type="dxa"/>
          </w:tcPr>
          <w:p w:rsidR="00F02EB2" w:rsidRPr="005F7C01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Аккуратность, своевременность заполнения,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оценок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4D521F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План окончания 1 четверти </w:t>
            </w:r>
          </w:p>
        </w:tc>
        <w:tc>
          <w:tcPr>
            <w:tcW w:w="2469" w:type="dxa"/>
          </w:tcPr>
          <w:p w:rsidR="00F02EB2" w:rsidRPr="005F7C01" w:rsidRDefault="00F02EB2" w:rsidP="00C32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последний день, выставление оценок, отчеты учителей</w:t>
            </w: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864FCE">
        <w:tc>
          <w:tcPr>
            <w:tcW w:w="6771" w:type="dxa"/>
            <w:gridSpan w:val="2"/>
          </w:tcPr>
          <w:p w:rsidR="00F02EB2" w:rsidRPr="003E3289" w:rsidRDefault="00F02EB2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Прием отчетов классных руководителей и учителей по итогам 1 четверти</w:t>
            </w:r>
          </w:p>
        </w:tc>
        <w:tc>
          <w:tcPr>
            <w:tcW w:w="2469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F02EB2" w:rsidRPr="001F11B7" w:rsidRDefault="00F02EB2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012086">
        <w:tc>
          <w:tcPr>
            <w:tcW w:w="6771" w:type="dxa"/>
            <w:gridSpan w:val="2"/>
          </w:tcPr>
          <w:p w:rsidR="004E4B6C" w:rsidRPr="003E3289" w:rsidRDefault="004E4B6C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учебной работы за 1 четверть</w:t>
            </w:r>
          </w:p>
        </w:tc>
        <w:tc>
          <w:tcPr>
            <w:tcW w:w="2469" w:type="dxa"/>
          </w:tcPr>
          <w:p w:rsidR="004E4B6C" w:rsidRPr="001F11B7" w:rsidRDefault="004E4B6C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4E4B6C" w:rsidRPr="001F11B7" w:rsidRDefault="004E4B6C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80" w:rsidRPr="001F11B7" w:rsidTr="00C24BF2">
        <w:tc>
          <w:tcPr>
            <w:tcW w:w="10682" w:type="dxa"/>
            <w:gridSpan w:val="4"/>
          </w:tcPr>
          <w:p w:rsidR="00C32E80" w:rsidRPr="001A7578" w:rsidRDefault="00C32E80" w:rsidP="00D97D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78">
              <w:rPr>
                <w:rFonts w:ascii="Times New Roman" w:hAnsi="Times New Roman" w:cs="Times New Roman"/>
                <w:b/>
                <w:sz w:val="24"/>
                <w:szCs w:val="24"/>
              </w:rPr>
              <w:t>Вторая четверть</w:t>
            </w:r>
          </w:p>
        </w:tc>
      </w:tr>
      <w:tr w:rsidR="004E4B6C" w:rsidRPr="001F11B7" w:rsidTr="0003013B">
        <w:tc>
          <w:tcPr>
            <w:tcW w:w="10682" w:type="dxa"/>
            <w:gridSpan w:val="4"/>
          </w:tcPr>
          <w:p w:rsidR="004E4B6C" w:rsidRPr="001F11B7" w:rsidRDefault="004E4B6C" w:rsidP="004E4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C0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E4B6C" w:rsidRPr="001F11B7" w:rsidTr="009334FB">
        <w:tc>
          <w:tcPr>
            <w:tcW w:w="6771" w:type="dxa"/>
            <w:gridSpan w:val="2"/>
          </w:tcPr>
          <w:p w:rsidR="004E4B6C" w:rsidRPr="003E3289" w:rsidRDefault="004E4B6C" w:rsidP="00C32E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работы по предупреждению неуспеваемости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4E4B6C" w:rsidRPr="001F11B7" w:rsidRDefault="004E4B6C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 xml:space="preserve">слабоуспевающих, 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неуспевающих учащихся, окончивших первую четверть с одной тройкой</w:t>
            </w:r>
          </w:p>
        </w:tc>
        <w:tc>
          <w:tcPr>
            <w:tcW w:w="1442" w:type="dxa"/>
          </w:tcPr>
          <w:p w:rsidR="004E4B6C" w:rsidRPr="001F11B7" w:rsidRDefault="004E4B6C" w:rsidP="00C3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B249FE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педагогическому совету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DD4706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имеющим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неуспевающих по итогам первой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четверти.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0F6A2F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первоклассников.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Составить план-график адаптации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64072D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состояния работы молодых и вновь прибывших специалистов.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Документация, конспекты уроков, ведение классного журнала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5B4534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рабочих тетрадей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1-4 классах, 5 – 9 классах.</w:t>
            </w:r>
          </w:p>
        </w:tc>
        <w:tc>
          <w:tcPr>
            <w:tcW w:w="2469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041DA1">
        <w:tc>
          <w:tcPr>
            <w:tcW w:w="6771" w:type="dxa"/>
            <w:gridSpan w:val="2"/>
          </w:tcPr>
          <w:p w:rsidR="004E4B6C" w:rsidRPr="003E3289" w:rsidRDefault="004E4B6C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по итоговой аттестации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форме ЕГЭ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учителями-предметниками,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руководителями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450722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Контроль условий, способствующих сохранению и укреплению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условий обучения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спортивном зале, кабинетах информатики, химии, физики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9D43D7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дому.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Беседы с встречи с родителями учащихся, учителями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A028CD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Пробные экзамены в 9, 11 классах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экзаменов </w:t>
            </w:r>
          </w:p>
        </w:tc>
        <w:tc>
          <w:tcPr>
            <w:tcW w:w="1442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B6C" w:rsidRPr="001F11B7" w:rsidTr="00F20028">
        <w:tc>
          <w:tcPr>
            <w:tcW w:w="10682" w:type="dxa"/>
            <w:gridSpan w:val="4"/>
          </w:tcPr>
          <w:p w:rsidR="004E4B6C" w:rsidRPr="001F11B7" w:rsidRDefault="004E4B6C" w:rsidP="004E4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C0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E4B6C" w:rsidRPr="001F11B7" w:rsidTr="005A1550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и факультативных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воевременност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 xml:space="preserve"> выставления в журнал оценок за письменные работы. Проверка записей в журнале о материале, пройденном на </w:t>
            </w:r>
            <w:proofErr w:type="spellStart"/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/З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BF6EDD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слабоуспевающими учащимися</w:t>
            </w:r>
          </w:p>
        </w:tc>
        <w:tc>
          <w:tcPr>
            <w:tcW w:w="2469" w:type="dxa"/>
          </w:tcPr>
          <w:p w:rsidR="004E4B6C" w:rsidRPr="00216846" w:rsidRDefault="004E4B6C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факультативов</w:t>
            </w: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7218DE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работы с одаренными детьми.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факультативов</w:t>
            </w: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047460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пропущенных уроков за первое полугодие.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Справки от учителей о пропусках уроков без уважительной и уважительной причины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E8" w:rsidRPr="001F11B7" w:rsidTr="00047460">
        <w:tc>
          <w:tcPr>
            <w:tcW w:w="6771" w:type="dxa"/>
            <w:gridSpan w:val="2"/>
          </w:tcPr>
          <w:p w:rsidR="003E47E8" w:rsidRPr="003E3289" w:rsidRDefault="003E47E8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участия школы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уровня.</w:t>
            </w:r>
          </w:p>
        </w:tc>
        <w:tc>
          <w:tcPr>
            <w:tcW w:w="2469" w:type="dxa"/>
          </w:tcPr>
          <w:p w:rsidR="003E47E8" w:rsidRDefault="003E47E8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3E47E8" w:rsidRPr="001F11B7" w:rsidRDefault="003E47E8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B670B2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графика отпусков учителей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E94114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работ по русскому языку и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1-11-х классах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8D01AA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ояния подготовки учащихся к ГИА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опросы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F10E9D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для 11 класса, с целью допуска до ГИА в 2017 году</w:t>
            </w:r>
          </w:p>
        </w:tc>
        <w:tc>
          <w:tcPr>
            <w:tcW w:w="2469" w:type="dxa"/>
          </w:tcPr>
          <w:p w:rsidR="004E4B6C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графику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2C206D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 контрольных, практических, лабораторных работ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761D4C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 окончания первого полугодия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784017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Прием отчетов классных руководителей, учителей по итога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первого полугодия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8F5DC5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в 4 классах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графику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AB291C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рубежных контрольных работ 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1A5" w:rsidRPr="001F11B7" w:rsidTr="00C24BF2">
        <w:tc>
          <w:tcPr>
            <w:tcW w:w="10682" w:type="dxa"/>
            <w:gridSpan w:val="4"/>
          </w:tcPr>
          <w:p w:rsidR="008511A5" w:rsidRPr="005F7C01" w:rsidRDefault="008511A5" w:rsidP="00D97D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01">
              <w:rPr>
                <w:rFonts w:ascii="Times New Roman" w:hAnsi="Times New Roman" w:cs="Times New Roman"/>
                <w:b/>
                <w:sz w:val="24"/>
                <w:szCs w:val="24"/>
              </w:rPr>
              <w:t>Третья четверть</w:t>
            </w:r>
          </w:p>
        </w:tc>
      </w:tr>
      <w:tr w:rsidR="004E4B6C" w:rsidRPr="001F11B7" w:rsidTr="00564306">
        <w:tc>
          <w:tcPr>
            <w:tcW w:w="10682" w:type="dxa"/>
            <w:gridSpan w:val="4"/>
          </w:tcPr>
          <w:p w:rsidR="004E4B6C" w:rsidRPr="001F11B7" w:rsidRDefault="004E4B6C" w:rsidP="004E4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C0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E4B6C" w:rsidRPr="001F11B7" w:rsidTr="004867D6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проведения и результатов 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говых работ за первое полугодие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5D0E54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(выпо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лнение учебных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всем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предметам за полугодие, объекти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вность выставления четвертных и полугодовых оценок)</w:t>
            </w:r>
          </w:p>
        </w:tc>
        <w:tc>
          <w:tcPr>
            <w:tcW w:w="2469" w:type="dxa"/>
          </w:tcPr>
          <w:p w:rsidR="004E4B6C" w:rsidRPr="004E675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справки. </w:t>
            </w:r>
            <w:r w:rsidRPr="004E6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Собеседование с учителями.</w:t>
            </w:r>
          </w:p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7D51EE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участия школы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уровня.</w:t>
            </w:r>
          </w:p>
        </w:tc>
        <w:tc>
          <w:tcPr>
            <w:tcW w:w="2469" w:type="dxa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5C4214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работы факультативов, консультаций, элективных курсов.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BD2989">
        <w:tc>
          <w:tcPr>
            <w:tcW w:w="6771" w:type="dxa"/>
            <w:gridSpan w:val="2"/>
          </w:tcPr>
          <w:p w:rsidR="004E4B6C" w:rsidRPr="003E3289" w:rsidRDefault="004E4B6C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обучающихся 9,11 классов «База данных» окончательная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информации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BF2169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351C09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469" w:type="dxa"/>
          </w:tcPr>
          <w:p w:rsidR="004E4B6C" w:rsidRPr="00FB6BAB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требованиям к ведению дневника. </w:t>
            </w:r>
            <w:r w:rsidRPr="00FB6BAB">
              <w:rPr>
                <w:rFonts w:ascii="Times New Roman" w:hAnsi="Times New Roman" w:cs="Times New Roman"/>
                <w:sz w:val="20"/>
                <w:szCs w:val="20"/>
              </w:rPr>
              <w:t>Определение дозировки домашнего задания.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EB355C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слабоусп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евающих и неуспевающих учащихся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6F7719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работы учителей,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меющих неуспевающих по предмету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853F7C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Проведение мер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учебной перегрузки </w:t>
            </w:r>
          </w:p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4E4B6C" w:rsidRPr="004E675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>анкетирование,</w:t>
            </w:r>
          </w:p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87646B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по иностранным языкам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-9-х классах.</w:t>
            </w:r>
          </w:p>
        </w:tc>
        <w:tc>
          <w:tcPr>
            <w:tcW w:w="2469" w:type="dxa"/>
          </w:tcPr>
          <w:p w:rsidR="004E4B6C" w:rsidRPr="005F7C01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8823D2">
        <w:tc>
          <w:tcPr>
            <w:tcW w:w="6771" w:type="dxa"/>
            <w:gridSpan w:val="2"/>
          </w:tcPr>
          <w:p w:rsidR="004E4B6C" w:rsidRPr="003E3289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69" w:type="dxa"/>
          </w:tcPr>
          <w:p w:rsidR="004E4B6C" w:rsidRPr="00580A7C" w:rsidRDefault="004E4B6C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4E4B6C" w:rsidRPr="001F11B7" w:rsidRDefault="004E4B6C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6C" w:rsidRPr="001F11B7" w:rsidTr="00A95E6A">
        <w:tc>
          <w:tcPr>
            <w:tcW w:w="10682" w:type="dxa"/>
            <w:gridSpan w:val="4"/>
          </w:tcPr>
          <w:p w:rsidR="004E4B6C" w:rsidRPr="001F11B7" w:rsidRDefault="004E4B6C" w:rsidP="004E4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D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E4ACE" w:rsidRPr="001F11B7" w:rsidTr="00492B1F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работы по предупреждению неуспеваемости</w:t>
            </w:r>
          </w:p>
        </w:tc>
        <w:tc>
          <w:tcPr>
            <w:tcW w:w="2469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Pr="005F7C01">
              <w:rPr>
                <w:rFonts w:ascii="Times New Roman" w:hAnsi="Times New Roman" w:cs="Times New Roman"/>
                <w:sz w:val="20"/>
                <w:szCs w:val="20"/>
              </w:rPr>
              <w:t>слабоуспевающих,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успевающих учащихся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A5424B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Состояние тетрадей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(К/Р, Л/Р, П/Р, р/р) в 10-11-х классах.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163BC0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Пробные экзамены.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Тренировочные экзаменационные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в 9 и 11 классах.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согласно графику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A64C1D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9 класса к обучению в старшей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выяснение образовательных намерений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67610F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дозировки домашнего обучения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BA57E9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усвоением учебных программ. Промежуточная аттестация учащихся 1-11 классов</w:t>
            </w:r>
          </w:p>
        </w:tc>
        <w:tc>
          <w:tcPr>
            <w:tcW w:w="2469" w:type="dxa"/>
          </w:tcPr>
          <w:p w:rsidR="008E4ACE" w:rsidRPr="004E675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759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анализ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0A6D91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750087">
        <w:tc>
          <w:tcPr>
            <w:tcW w:w="6771" w:type="dxa"/>
            <w:gridSpan w:val="2"/>
          </w:tcPr>
          <w:p w:rsidR="008E4ACE" w:rsidRPr="003E3289" w:rsidRDefault="008E4ACE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Уточнение сведений по выбранным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ыпускниками предметам для сдачи ЕГЭ и ОГЭ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B004B4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итоговой аттестации учащихся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706D25">
        <w:tc>
          <w:tcPr>
            <w:tcW w:w="10682" w:type="dxa"/>
            <w:gridSpan w:val="4"/>
          </w:tcPr>
          <w:p w:rsidR="008E4ACE" w:rsidRPr="001F11B7" w:rsidRDefault="008E4ACE" w:rsidP="008E4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D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E4ACE" w:rsidRPr="001F11B7" w:rsidTr="00D101B3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Оформление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голка по подготовке к экзаменам</w:t>
            </w:r>
          </w:p>
        </w:tc>
        <w:tc>
          <w:tcPr>
            <w:tcW w:w="2469" w:type="dxa"/>
          </w:tcPr>
          <w:p w:rsidR="008E4ACE" w:rsidRPr="005F7C01" w:rsidRDefault="00A7324B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информации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CC27F4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Работа с инструкцией по проведению экзаменов. План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 по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подготовке к итоговой аттестации.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8C0BD2">
        <w:tc>
          <w:tcPr>
            <w:tcW w:w="6771" w:type="dxa"/>
            <w:gridSpan w:val="2"/>
          </w:tcPr>
          <w:p w:rsidR="008E4ACE" w:rsidRPr="003E3289" w:rsidRDefault="008E4ACE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к ЕГЭ и ОГЭ</w:t>
            </w:r>
          </w:p>
        </w:tc>
        <w:tc>
          <w:tcPr>
            <w:tcW w:w="2469" w:type="dxa"/>
          </w:tcPr>
          <w:p w:rsidR="008E4ACE" w:rsidRPr="005F7C01" w:rsidRDefault="00A7324B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F533B6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Пробные экзамены.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Тренировочные экзаменационные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 в 9 и 11 классах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8F53E5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онсульта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индивидуальные занятия по подготовке к экзаменам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F53DAC">
        <w:tc>
          <w:tcPr>
            <w:tcW w:w="6771" w:type="dxa"/>
            <w:gridSpan w:val="2"/>
          </w:tcPr>
          <w:p w:rsidR="008E4ACE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F47992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третьей четверти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9B7DBF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Прием отчетов классных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учителей по итогам учебной работы в третьей четверти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A509A2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Выполнение графика контрольных,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рактических, лабораторных работ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EE3453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C03AB5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учебных программ 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4A27DB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уроков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672C6B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тетрадей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320014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2469" w:type="dxa"/>
          </w:tcPr>
          <w:p w:rsidR="008E4ACE" w:rsidRPr="00216846" w:rsidRDefault="008E4ACE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846">
              <w:rPr>
                <w:rFonts w:ascii="Times New Roman" w:hAnsi="Times New Roman" w:cs="Times New Roman"/>
                <w:sz w:val="20"/>
                <w:szCs w:val="20"/>
              </w:rPr>
              <w:t>Беседы с встречи с родителями учащихся, учителями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493717">
        <w:tc>
          <w:tcPr>
            <w:tcW w:w="6771" w:type="dxa"/>
            <w:gridSpan w:val="2"/>
          </w:tcPr>
          <w:p w:rsidR="008E4ACE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будущих первоклассников </w:t>
            </w:r>
          </w:p>
        </w:tc>
        <w:tc>
          <w:tcPr>
            <w:tcW w:w="2469" w:type="dxa"/>
          </w:tcPr>
          <w:p w:rsidR="008E4ACE" w:rsidRPr="00216846" w:rsidRDefault="008E4ACE" w:rsidP="00851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1A5" w:rsidRPr="001F11B7" w:rsidTr="00C24BF2">
        <w:tc>
          <w:tcPr>
            <w:tcW w:w="10682" w:type="dxa"/>
            <w:gridSpan w:val="4"/>
          </w:tcPr>
          <w:p w:rsidR="008511A5" w:rsidRPr="001F11B7" w:rsidRDefault="008511A5" w:rsidP="00D97D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D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четверть</w:t>
            </w:r>
          </w:p>
        </w:tc>
      </w:tr>
      <w:tr w:rsidR="008E4ACE" w:rsidRPr="001F11B7" w:rsidTr="00F73B7C">
        <w:tc>
          <w:tcPr>
            <w:tcW w:w="10682" w:type="dxa"/>
            <w:gridSpan w:val="4"/>
          </w:tcPr>
          <w:p w:rsidR="008E4ACE" w:rsidRPr="001F11B7" w:rsidRDefault="008E4ACE" w:rsidP="008E4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E4ACE" w:rsidRPr="001F11B7" w:rsidTr="00EC4AAF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за состоянием ЗУН, прохождением учебных программ.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Переводная аттестация.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 контрольные работы, диктанты, др.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C965FF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Обсуждение практичес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экзаменационного материала для 5-8 классов, 10 классов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экзаменам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480EF9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стенда по подготовке к экзаменам для учащихся.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2B1665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онсульта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и индивидуальные занятия по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подготовке к экзаменам.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7C6C5D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экзаменационных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по выбору. Уточнение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списков учащихся. Проведение анкет в 9 и 10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4F6FA2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Выявление учащихся, сдающих экзамены в щадящем режиме.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ПМПК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8B2742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880131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иками на следующий учебный год,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формирование УМК.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 в электронном и бумажном носителях от учителей предметников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9C2EEA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нормативно-правовой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базой итоговой государственной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</w:t>
            </w:r>
            <w:proofErr w:type="spellStart"/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, учащихся и родителей.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и 11 классы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2C3A1E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«Готовность учащихся 4 классов перехода на 2-ю ступень обучения»</w:t>
            </w:r>
          </w:p>
        </w:tc>
        <w:tc>
          <w:tcPr>
            <w:tcW w:w="2469" w:type="dxa"/>
          </w:tcPr>
          <w:p w:rsidR="008E4ACE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ШМО, заместитель директора по УР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FC49A2">
        <w:tc>
          <w:tcPr>
            <w:tcW w:w="6771" w:type="dxa"/>
            <w:gridSpan w:val="2"/>
          </w:tcPr>
          <w:p w:rsidR="008E4ACE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«Дорога в будущее»</w:t>
            </w:r>
          </w:p>
        </w:tc>
        <w:tc>
          <w:tcPr>
            <w:tcW w:w="2469" w:type="dxa"/>
          </w:tcPr>
          <w:p w:rsidR="008E4ACE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 опрос 9 классов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D25" w:rsidRPr="001F11B7" w:rsidTr="00F96450">
        <w:tc>
          <w:tcPr>
            <w:tcW w:w="10682" w:type="dxa"/>
            <w:gridSpan w:val="4"/>
          </w:tcPr>
          <w:p w:rsidR="00D97D25" w:rsidRPr="001F11B7" w:rsidRDefault="00D97D25" w:rsidP="00D97D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B1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E4ACE" w:rsidRPr="001F11B7" w:rsidTr="0046604C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пропущенных уроков за 2 полугодие.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1C612D">
        <w:tc>
          <w:tcPr>
            <w:tcW w:w="6771" w:type="dxa"/>
            <w:gridSpan w:val="2"/>
          </w:tcPr>
          <w:p w:rsidR="008E4ACE" w:rsidRPr="003E3289" w:rsidRDefault="008E4ACE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итогового контроля и ВШК за учебный год.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E8" w:rsidRPr="001F11B7" w:rsidTr="001C612D">
        <w:tc>
          <w:tcPr>
            <w:tcW w:w="6771" w:type="dxa"/>
            <w:gridSpan w:val="2"/>
          </w:tcPr>
          <w:p w:rsidR="003E47E8" w:rsidRPr="003E3289" w:rsidRDefault="003E47E8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Анализ участия школы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уровня.</w:t>
            </w:r>
          </w:p>
        </w:tc>
        <w:tc>
          <w:tcPr>
            <w:tcW w:w="2469" w:type="dxa"/>
          </w:tcPr>
          <w:p w:rsidR="003E47E8" w:rsidRPr="005F7C01" w:rsidRDefault="003E47E8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3E47E8" w:rsidRPr="001F11B7" w:rsidRDefault="003E47E8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F21B71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подготовки к экзаменам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 классы, 10 классы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Экзаменационный материал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5F5503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Состояние психологической готовности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ускников к итоговой аттестации.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Определение уровня тревожности.</w:t>
            </w:r>
          </w:p>
        </w:tc>
        <w:tc>
          <w:tcPr>
            <w:tcW w:w="2469" w:type="dxa"/>
          </w:tcPr>
          <w:p w:rsidR="008E4ACE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287CC5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итоговой аттестации учащихся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0D2579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 работе с обучающимися находящимися на индивидуальном обучении.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анализ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9738E7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Учет документов, освобождающих учащихся от экзаменов.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3A5751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 восьмиклассниками «Мониторинг выбора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углубления»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9269F6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окончания учебного года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3D067D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Прием отчетов классных руководителе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учителей по итогам учебного года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3D589D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учебных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рамм. Объективность выставления годовых оценок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F7035E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 о допуске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9 и 11 классов к итоговой аттестации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2F25B0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 на следующий учебный год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134DEF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Составление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на следующий учебный год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Предварительный учебный план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01186B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участия школы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 за учебный год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951623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журналов в бумажном и электронном формате.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журналов надомного обучения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31.05.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B2" w:rsidRPr="001F11B7" w:rsidTr="00932131">
        <w:tc>
          <w:tcPr>
            <w:tcW w:w="10682" w:type="dxa"/>
            <w:gridSpan w:val="4"/>
          </w:tcPr>
          <w:p w:rsidR="00F02EB2" w:rsidRPr="001F11B7" w:rsidRDefault="00F02EB2" w:rsidP="00F02E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B18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8E4ACE" w:rsidRPr="001F11B7" w:rsidTr="00ED54F7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итоговой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в 9 и 11 классах. Контроль </w:t>
            </w: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за качеством экзаменационных документов.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6C67A0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 аттес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татов выпускников 9, 11 классов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B82ED5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 итогам экзаменов и выпуска учащихся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6E4466">
        <w:tc>
          <w:tcPr>
            <w:tcW w:w="6771" w:type="dxa"/>
            <w:gridSpan w:val="2"/>
          </w:tcPr>
          <w:p w:rsidR="008E4ACE" w:rsidRPr="003E3289" w:rsidRDefault="008E4ACE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заместителя директора по УВР, </w:t>
            </w:r>
            <w:proofErr w:type="spellStart"/>
            <w:r w:rsidRPr="003E3289">
              <w:rPr>
                <w:rFonts w:ascii="Times New Roman" w:hAnsi="Times New Roman" w:cs="Times New Roman"/>
                <w:sz w:val="24"/>
                <w:szCs w:val="24"/>
              </w:rPr>
              <w:t>внутришкольног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следующий учебный год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EE3D22">
        <w:tc>
          <w:tcPr>
            <w:tcW w:w="6771" w:type="dxa"/>
            <w:gridSpan w:val="2"/>
          </w:tcPr>
          <w:p w:rsidR="008E4ACE" w:rsidRPr="003E3289" w:rsidRDefault="008E4ACE" w:rsidP="00D97D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2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публичного доклада,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8E4ACE" w:rsidRPr="005F7C01" w:rsidRDefault="008E4ACE" w:rsidP="00F0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месяца 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CE" w:rsidRPr="001F11B7" w:rsidTr="00791A44">
        <w:tc>
          <w:tcPr>
            <w:tcW w:w="6771" w:type="dxa"/>
            <w:gridSpan w:val="2"/>
          </w:tcPr>
          <w:p w:rsidR="008E4ACE" w:rsidRPr="003E3289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курсовую подготовку на следующий учебный год, составление базы аттестующийся педагогов </w:t>
            </w:r>
          </w:p>
        </w:tc>
        <w:tc>
          <w:tcPr>
            <w:tcW w:w="2469" w:type="dxa"/>
          </w:tcPr>
          <w:p w:rsidR="008E4ACE" w:rsidRPr="005F7C01" w:rsidRDefault="008E4ACE" w:rsidP="008511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10.06</w:t>
            </w:r>
          </w:p>
        </w:tc>
        <w:tc>
          <w:tcPr>
            <w:tcW w:w="1442" w:type="dxa"/>
          </w:tcPr>
          <w:p w:rsidR="008E4ACE" w:rsidRPr="001F11B7" w:rsidRDefault="008E4ACE" w:rsidP="00851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EB2" w:rsidRDefault="00F02EB2" w:rsidP="003E32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02EB2" w:rsidSect="00976B6E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07AE"/>
    <w:multiLevelType w:val="hybridMultilevel"/>
    <w:tmpl w:val="C1CA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F0B27"/>
    <w:multiLevelType w:val="hybridMultilevel"/>
    <w:tmpl w:val="2D8E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89"/>
    <w:rsid w:val="00024B6F"/>
    <w:rsid w:val="00096466"/>
    <w:rsid w:val="000C6B18"/>
    <w:rsid w:val="001A1AC6"/>
    <w:rsid w:val="001A7578"/>
    <w:rsid w:val="001F11B7"/>
    <w:rsid w:val="00202502"/>
    <w:rsid w:val="00216846"/>
    <w:rsid w:val="00254CC2"/>
    <w:rsid w:val="0039183F"/>
    <w:rsid w:val="003E3289"/>
    <w:rsid w:val="003E47E8"/>
    <w:rsid w:val="004D54AF"/>
    <w:rsid w:val="004E4B6C"/>
    <w:rsid w:val="004E6759"/>
    <w:rsid w:val="00580A7C"/>
    <w:rsid w:val="005B5669"/>
    <w:rsid w:val="005F7C01"/>
    <w:rsid w:val="00677F88"/>
    <w:rsid w:val="006828F3"/>
    <w:rsid w:val="0071002B"/>
    <w:rsid w:val="007F7ECC"/>
    <w:rsid w:val="008425B9"/>
    <w:rsid w:val="00843D19"/>
    <w:rsid w:val="008511A5"/>
    <w:rsid w:val="008D27A2"/>
    <w:rsid w:val="008E4ACE"/>
    <w:rsid w:val="00904722"/>
    <w:rsid w:val="00976B6E"/>
    <w:rsid w:val="00A7324B"/>
    <w:rsid w:val="00C24BF2"/>
    <w:rsid w:val="00C32E80"/>
    <w:rsid w:val="00D312C9"/>
    <w:rsid w:val="00D97D25"/>
    <w:rsid w:val="00E10442"/>
    <w:rsid w:val="00E543DF"/>
    <w:rsid w:val="00F02EB2"/>
    <w:rsid w:val="00F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289"/>
    <w:pPr>
      <w:spacing w:after="0" w:line="240" w:lineRule="auto"/>
    </w:pPr>
  </w:style>
  <w:style w:type="table" w:styleId="a4">
    <w:name w:val="Table Grid"/>
    <w:basedOn w:val="a1"/>
    <w:uiPriority w:val="59"/>
    <w:rsid w:val="001F1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2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10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289"/>
    <w:pPr>
      <w:spacing w:after="0" w:line="240" w:lineRule="auto"/>
    </w:pPr>
  </w:style>
  <w:style w:type="table" w:styleId="a4">
    <w:name w:val="Table Grid"/>
    <w:basedOn w:val="a1"/>
    <w:uiPriority w:val="59"/>
    <w:rsid w:val="001F1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2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10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1</cp:lastModifiedBy>
  <cp:revision>7</cp:revision>
  <cp:lastPrinted>2017-12-16T06:23:00Z</cp:lastPrinted>
  <dcterms:created xsi:type="dcterms:W3CDTF">2017-07-12T02:03:00Z</dcterms:created>
  <dcterms:modified xsi:type="dcterms:W3CDTF">2019-01-19T08:05:00Z</dcterms:modified>
</cp:coreProperties>
</file>