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53" w:rsidRDefault="00C15553" w:rsidP="00C155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124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Аннотация к рабочим программам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1-4</w:t>
      </w:r>
      <w:r w:rsidRPr="00A124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класс</w:t>
      </w:r>
    </w:p>
    <w:p w:rsidR="00F76FA9" w:rsidRDefault="00C15553" w:rsidP="00F76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201</w:t>
      </w:r>
      <w:r w:rsidR="00F76F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-201</w:t>
      </w:r>
      <w:r w:rsidR="00F76F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учебный год    </w:t>
      </w:r>
      <w:r w:rsidR="00F76F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МКОУ «</w:t>
      </w:r>
      <w:proofErr w:type="spellStart"/>
      <w:r w:rsidR="00F76F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Герейхановская</w:t>
      </w:r>
      <w:proofErr w:type="spellEnd"/>
      <w:r w:rsidR="00F76F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СОШ №2 имени М. </w:t>
      </w:r>
      <w:proofErr w:type="spellStart"/>
      <w:r w:rsidR="00F76F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Дибирова</w:t>
      </w:r>
      <w:proofErr w:type="spellEnd"/>
      <w:r w:rsidR="00F76F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8A68A8" w:rsidRDefault="008A68A8" w:rsidP="00F76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Программа отдельных учебных предметов, курсов в начальной школе</w:t>
      </w:r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Русский язык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Основные </w:t>
      </w:r>
      <w:r w:rsidRPr="00620795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val="single"/>
          <w:lang w:eastAsia="ru-RU"/>
        </w:rPr>
        <w:t>цели</w:t>
      </w:r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изучения русского языка в начальной школе</w:t>
      </w:r>
    </w:p>
    <w:p w:rsidR="00620795" w:rsidRPr="00620795" w:rsidRDefault="00620795" w:rsidP="0062079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представлений о русском языке как языке русского народа, государственном языке Российской Федерации, средстве межнационального общения;</w:t>
      </w:r>
    </w:p>
    <w:p w:rsidR="00620795" w:rsidRPr="00620795" w:rsidRDefault="00620795" w:rsidP="0062079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знаний об устройстве системы языка и закономерностях ее функционирования на современном этапе;</w:t>
      </w:r>
    </w:p>
    <w:p w:rsidR="00620795" w:rsidRPr="00620795" w:rsidRDefault="00620795" w:rsidP="0062079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обогащение словарного запаса обучающихся, овладение культурой устной и письменной речи, видами речевой деятельности, правилами и способами использования языка в разных условиях общения;</w:t>
      </w:r>
      <w:proofErr w:type="gramEnd"/>
    </w:p>
    <w:p w:rsidR="00620795" w:rsidRPr="00620795" w:rsidRDefault="00620795" w:rsidP="0062079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овладение важнейшими </w:t>
      </w:r>
      <w:proofErr w:type="spell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общепредметными</w:t>
      </w:r>
      <w:proofErr w:type="spellEnd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умениями и универсальными способами деятельности (извлечение информации из лингвистических словарей различных типов и других источников, включая СМИ и Интернет;  информационная переработка текста).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 «Язык»  предусматривает освоение основ лингвистики, системы ее ключевых понятий, явлений и фактов.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Содержание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Функционально-смысловые разновидности текста (повествование, описание, рассуждение).  Функциональные разновидности языка</w:t>
      </w:r>
      <w:r w:rsidRPr="0062079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  <w:r w:rsidR="00C1555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особенности разговорной речи, функциональных стилей, языка художественной литературы.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Речевая ситуация и ее компоненты. Речевой акт и его разновидности (сообщения,  вопросы, объявления, выражения речевого этикета и т. д.).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Адекватное понимание устной и письменной речи в соответствии с условиями и целями общения.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различными видами чтения.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устных монологических и диалогических высказываний разной коммуникативной направленности в зависимости от целей, сферы и ситуации общения.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письменных текстов разных стилей и жанров.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текста с точки зрения его темы, цели, основной мысли, основной и дополнительной информации.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Информационная переработка текста.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национально-культурными нормами речевого/неречевого поведения в различных ситуациях формального и неформального межличностного и межкультурного общения.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Русский язык ― национальный язык русского народа, государственный язык Российской Федерации и язык межнационального общения. Русский язык в современном мире.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Звук как единица языка. Система гласных звуков. Система согласных звуков. Изменение звуков в речевом потоке. Слог. Ударение, его смыслоразличительная роль, подвижность ударения при </w:t>
      </w:r>
      <w:proofErr w:type="spell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формо</w:t>
      </w:r>
      <w:proofErr w:type="spellEnd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 словообразовании.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Графика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Морфема как минимальная значимая единица языка. Основа слова и окончание. Виды морфем. Чередование звуков в морфемах.</w:t>
      </w:r>
    </w:p>
    <w:p w:rsidR="00E54676" w:rsidRDefault="00E54676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Лексикология и фразеология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Слово как единица языка. Лексическое  и грамматическое значение слова. Однозначные и многозначные слова; прямое и переносное значения слова. Синонимы. Антонимы. Омонимы. Исконно русские и заимствованные слова. Фразеологизмы и их признаки.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Самостоятельные (знаменательные) части речи.  </w:t>
      </w:r>
      <w:proofErr w:type="spell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Общекатегориальное</w:t>
      </w:r>
      <w:proofErr w:type="spellEnd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значение, морфологические и синтаксические свойства каждой самостоятельной  (знаменательной) части речи.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Синтаксис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Единицы синтаксиса русского языка.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Словосочетание как синтаксическая единица, его типы. 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Типы предложений по цели высказывания и эмоциональной окраске. Грамматическая основа предложения, главные и второстепенные члены.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Структурные типы простых предложений (двусоставные и односоставные, распространенные ― нераспространенные). Однородные члены предложения, обособленные члены предложения.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Способы передачи чужой речи.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Понятие текста, основные признаки текста.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Языковая норма, ее функции. </w:t>
      </w:r>
      <w:proofErr w:type="gram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нормы русского литературного языка (орфоэпические, лексические, грамматические, стилистические, орфографические, пунктуационные).</w:t>
      </w:r>
      <w:proofErr w:type="gramEnd"/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Правописание: орфография и пунктуация 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Орфография.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Понятие орфограммы. Правописание гласных и согласных в составе морфем. Правописание ъ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 ь. Слитные и раздельные написания. Прописная и строчная буквы. Перенос слов.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Пунктуация.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Знаки препинания и их функции. </w:t>
      </w:r>
      <w:proofErr w:type="gramStart"/>
      <w:r w:rsidRPr="0062079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Знаки препинания в конце предложения, в простом и сложном предложениях.</w:t>
      </w:r>
      <w:proofErr w:type="gramEnd"/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41546" w:rsidRPr="00C45DE7" w:rsidRDefault="00741546" w:rsidP="00741546">
      <w:pPr>
        <w:pStyle w:val="a6"/>
        <w:shd w:val="clear" w:color="auto" w:fill="FFFFFF"/>
        <w:spacing w:before="0" w:beforeAutospacing="0" w:after="150" w:afterAutospacing="0" w:line="317" w:lineRule="atLeast"/>
        <w:rPr>
          <w:rFonts w:ascii="Arial" w:hAnsi="Arial" w:cs="Arial"/>
          <w:color w:val="000000"/>
          <w:sz w:val="22"/>
          <w:szCs w:val="22"/>
        </w:rPr>
      </w:pPr>
      <w:r w:rsidRPr="00C45DE7">
        <w:rPr>
          <w:b/>
          <w:bCs/>
          <w:color w:val="000000"/>
          <w:sz w:val="22"/>
          <w:szCs w:val="22"/>
        </w:rPr>
        <w:t>ЛЕЗГИ Ч1АЛАЙ ПРОГРАММА</w:t>
      </w:r>
    </w:p>
    <w:p w:rsidR="00741546" w:rsidRPr="00C45DE7" w:rsidRDefault="00741546" w:rsidP="00741546">
      <w:pPr>
        <w:pStyle w:val="a6"/>
        <w:shd w:val="clear" w:color="auto" w:fill="FFFFFF"/>
        <w:spacing w:before="0" w:beforeAutospacing="0" w:after="150" w:afterAutospacing="0" w:line="317" w:lineRule="atLeast"/>
        <w:jc w:val="both"/>
        <w:rPr>
          <w:color w:val="000000"/>
          <w:sz w:val="22"/>
          <w:szCs w:val="22"/>
        </w:rPr>
      </w:pPr>
      <w:r w:rsidRPr="00C45DE7">
        <w:rPr>
          <w:bCs/>
          <w:color w:val="000000"/>
          <w:sz w:val="22"/>
          <w:szCs w:val="22"/>
        </w:rPr>
        <w:t>I-11 КЛАСС</w:t>
      </w:r>
    </w:p>
    <w:p w:rsidR="00741546" w:rsidRPr="00C45DE7" w:rsidRDefault="00741546" w:rsidP="00741546">
      <w:pPr>
        <w:pStyle w:val="a6"/>
        <w:shd w:val="clear" w:color="auto" w:fill="FFFFFF"/>
        <w:spacing w:before="0" w:beforeAutospacing="0" w:after="150" w:afterAutospacing="0" w:line="317" w:lineRule="atLeast"/>
        <w:jc w:val="both"/>
        <w:rPr>
          <w:color w:val="000000"/>
          <w:sz w:val="22"/>
          <w:szCs w:val="22"/>
        </w:rPr>
      </w:pPr>
      <w:r w:rsidRPr="00C45DE7">
        <w:rPr>
          <w:color w:val="000000"/>
          <w:sz w:val="22"/>
          <w:szCs w:val="22"/>
        </w:rPr>
        <w:t xml:space="preserve">К1ЕЛИЗ-КХЬИН ЧИРУН </w:t>
      </w:r>
      <w:proofErr w:type="spellStart"/>
      <w:r w:rsidRPr="00C45DE7">
        <w:rPr>
          <w:color w:val="000000"/>
          <w:sz w:val="22"/>
          <w:szCs w:val="22"/>
        </w:rPr>
        <w:t>ва</w:t>
      </w:r>
      <w:proofErr w:type="spellEnd"/>
      <w:r w:rsidRPr="00C45DE7">
        <w:rPr>
          <w:color w:val="000000"/>
          <w:sz w:val="22"/>
          <w:szCs w:val="22"/>
        </w:rPr>
        <w:t xml:space="preserve"> Ч1АЛ ГЕГЬЕНШАРУН*</w:t>
      </w:r>
    </w:p>
    <w:p w:rsidR="00741546" w:rsidRPr="00741546" w:rsidRDefault="00741546" w:rsidP="00741546">
      <w:pPr>
        <w:pStyle w:val="a6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К1елиз-кхьиз </w:t>
      </w:r>
      <w:proofErr w:type="spellStart"/>
      <w:r w:rsidRPr="00741546">
        <w:rPr>
          <w:bCs/>
          <w:color w:val="000000"/>
        </w:rPr>
        <w:t>чирун</w:t>
      </w:r>
      <w:proofErr w:type="spellEnd"/>
      <w:r w:rsidRPr="00741546">
        <w:rPr>
          <w:bCs/>
          <w:color w:val="000000"/>
        </w:rPr>
        <w:t xml:space="preserve"> пуд </w:t>
      </w:r>
      <w:proofErr w:type="spellStart"/>
      <w:r w:rsidRPr="00741546">
        <w:rPr>
          <w:bCs/>
          <w:color w:val="000000"/>
        </w:rPr>
        <w:t>девирдиз</w:t>
      </w:r>
      <w:proofErr w:type="spellEnd"/>
      <w:r w:rsidRPr="00741546">
        <w:rPr>
          <w:bCs/>
          <w:color w:val="000000"/>
        </w:rPr>
        <w:t xml:space="preserve"> пай </w:t>
      </w:r>
      <w:proofErr w:type="spellStart"/>
      <w:r w:rsidRPr="00741546">
        <w:rPr>
          <w:bCs/>
          <w:color w:val="000000"/>
        </w:rPr>
        <w:t>жезва</w:t>
      </w:r>
      <w:proofErr w:type="spellEnd"/>
      <w:r w:rsidRPr="00741546">
        <w:rPr>
          <w:bCs/>
          <w:color w:val="000000"/>
        </w:rPr>
        <w:t xml:space="preserve">: 1) </w:t>
      </w:r>
      <w:proofErr w:type="spellStart"/>
      <w:r w:rsidRPr="00741546">
        <w:rPr>
          <w:bCs/>
          <w:color w:val="000000"/>
        </w:rPr>
        <w:t>гьазурвилин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; 2) </w:t>
      </w:r>
      <w:proofErr w:type="spellStart"/>
      <w:r w:rsidRPr="00741546">
        <w:rPr>
          <w:bCs/>
          <w:color w:val="000000"/>
        </w:rPr>
        <w:t>буквардин</w:t>
      </w:r>
      <w:proofErr w:type="spellEnd"/>
      <w:r w:rsidRPr="00741546">
        <w:rPr>
          <w:bCs/>
          <w:color w:val="000000"/>
        </w:rPr>
        <w:t xml:space="preserve">; 3)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гуьгьуьнин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Гьар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везифаяр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тамамарзава</w:t>
      </w:r>
      <w:proofErr w:type="spellEnd"/>
      <w:r w:rsidRPr="00741546">
        <w:rPr>
          <w:bCs/>
          <w:color w:val="000000"/>
        </w:rPr>
        <w:t>.</w:t>
      </w:r>
    </w:p>
    <w:p w:rsidR="00741546" w:rsidRPr="00741546" w:rsidRDefault="00741546" w:rsidP="00741546">
      <w:pPr>
        <w:pStyle w:val="a6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кьуд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гьафте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rStyle w:val="apple-converted-space"/>
          <w:bCs/>
          <w:color w:val="000000"/>
        </w:rPr>
        <w:t> </w:t>
      </w:r>
      <w:r w:rsidRPr="00741546">
        <w:rPr>
          <w:bCs/>
          <w:color w:val="000000"/>
        </w:rPr>
        <w:t xml:space="preserve">я </w:t>
      </w:r>
      <w:proofErr w:type="spellStart"/>
      <w:r w:rsidRPr="00741546">
        <w:rPr>
          <w:bCs/>
          <w:color w:val="000000"/>
        </w:rPr>
        <w:t>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варз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вахткьазва</w:t>
      </w:r>
      <w:proofErr w:type="spellEnd"/>
      <w:r w:rsidRPr="00741546">
        <w:rPr>
          <w:bCs/>
          <w:color w:val="000000"/>
        </w:rPr>
        <w:t>.</w:t>
      </w:r>
    </w:p>
    <w:p w:rsidR="00741546" w:rsidRPr="00741546" w:rsidRDefault="00741546" w:rsidP="00741546">
      <w:pPr>
        <w:pStyle w:val="a6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акъвазнавай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везифа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</w:t>
      </w:r>
      <w:proofErr w:type="gramStart"/>
      <w:r w:rsidRPr="00741546">
        <w:rPr>
          <w:bCs/>
          <w:color w:val="000000"/>
        </w:rPr>
        <w:t>!е</w:t>
      </w:r>
      <w:proofErr w:type="gramEnd"/>
      <w:r w:rsidRPr="00741546">
        <w:rPr>
          <w:bCs/>
          <w:color w:val="000000"/>
        </w:rPr>
        <w:t>лиз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кхьинар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гьазурун</w:t>
      </w:r>
      <w:proofErr w:type="spellEnd"/>
      <w:r w:rsidRPr="00741546">
        <w:rPr>
          <w:bCs/>
          <w:color w:val="000000"/>
        </w:rPr>
        <w:t xml:space="preserve"> я. К1елизни </w:t>
      </w:r>
      <w:proofErr w:type="spellStart"/>
      <w:r w:rsidRPr="00741546">
        <w:rPr>
          <w:bCs/>
          <w:color w:val="000000"/>
        </w:rPr>
        <w:t>кхьинар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гьазурун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патал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гьеле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муаллимдиаялриз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чеб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рахазвай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ч!ал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предложенийрикай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слогрикай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слогар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сесерикай</w:t>
      </w:r>
      <w:proofErr w:type="spellEnd"/>
      <w:r w:rsidRPr="00741546">
        <w:rPr>
          <w:bCs/>
          <w:color w:val="000000"/>
        </w:rPr>
        <w:t xml:space="preserve"> туьк1уьр </w:t>
      </w:r>
      <w:proofErr w:type="spellStart"/>
      <w:r w:rsidRPr="00741546">
        <w:rPr>
          <w:bCs/>
          <w:color w:val="000000"/>
        </w:rPr>
        <w:t>хьанвайди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, гьвеч1и 3-4 </w:t>
      </w:r>
      <w:proofErr w:type="spellStart"/>
      <w:r w:rsidRPr="00741546">
        <w:rPr>
          <w:bCs/>
          <w:color w:val="000000"/>
        </w:rPr>
        <w:t>предложенидикай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ибарат</w:t>
      </w:r>
      <w:proofErr w:type="spellEnd"/>
      <w:r w:rsidRPr="00741546">
        <w:rPr>
          <w:bCs/>
          <w:color w:val="000000"/>
        </w:rPr>
        <w:t xml:space="preserve"> тир </w:t>
      </w:r>
      <w:proofErr w:type="spellStart"/>
      <w:r w:rsidRPr="00741546">
        <w:rPr>
          <w:bCs/>
          <w:color w:val="000000"/>
        </w:rPr>
        <w:t>куьруь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гьикаяяр</w:t>
      </w:r>
      <w:proofErr w:type="spellEnd"/>
      <w:r w:rsidRPr="00741546">
        <w:rPr>
          <w:bCs/>
          <w:color w:val="000000"/>
        </w:rPr>
        <w:t xml:space="preserve"> туьк1уьрда. И к1валахар </w:t>
      </w:r>
      <w:proofErr w:type="spellStart"/>
      <w:r w:rsidRPr="00741546">
        <w:rPr>
          <w:bCs/>
          <w:color w:val="000000"/>
        </w:rPr>
        <w:t>ктабда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сифте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кьиляй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ганвай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маса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шикилрай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ийидайла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никай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квекай</w:t>
      </w:r>
      <w:proofErr w:type="spellEnd"/>
      <w:r w:rsidRPr="00741546">
        <w:rPr>
          <w:bCs/>
          <w:color w:val="000000"/>
        </w:rPr>
        <w:t xml:space="preserve"> раханват1а,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, а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гафариз</w:t>
      </w:r>
      <w:proofErr w:type="spellEnd"/>
      <w:r w:rsidRPr="00741546">
        <w:rPr>
          <w:bCs/>
          <w:color w:val="000000"/>
        </w:rPr>
        <w:t xml:space="preserve"> чара </w:t>
      </w:r>
      <w:proofErr w:type="spellStart"/>
      <w:r w:rsidRPr="00741546">
        <w:rPr>
          <w:bCs/>
          <w:color w:val="000000"/>
        </w:rPr>
        <w:t>ийида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чкаяр</w:t>
      </w:r>
      <w:proofErr w:type="spellEnd"/>
      <w:r w:rsidRPr="00741546">
        <w:rPr>
          <w:bCs/>
          <w:color w:val="000000"/>
        </w:rPr>
        <w:t xml:space="preserve"> (сад </w:t>
      </w:r>
      <w:proofErr w:type="spellStart"/>
      <w:r w:rsidRPr="00741546">
        <w:rPr>
          <w:bCs/>
          <w:color w:val="000000"/>
        </w:rPr>
        <w:t>лагьай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кьвед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лагьайди</w:t>
      </w:r>
      <w:proofErr w:type="spellEnd"/>
      <w:r w:rsidRPr="00741546">
        <w:rPr>
          <w:bCs/>
          <w:color w:val="000000"/>
        </w:rPr>
        <w:t xml:space="preserve">...)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гъвеч1и текст </w:t>
      </w:r>
      <w:proofErr w:type="spellStart"/>
      <w:r w:rsidRPr="00741546">
        <w:rPr>
          <w:bCs/>
          <w:color w:val="000000"/>
        </w:rPr>
        <w:t>предложенийриз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гафариз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кьилди-кьилдин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предложенияр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предложенийрикай</w:t>
      </w:r>
      <w:proofErr w:type="spellEnd"/>
      <w:r w:rsidRPr="00741546">
        <w:rPr>
          <w:bCs/>
          <w:color w:val="000000"/>
        </w:rPr>
        <w:t xml:space="preserve"> текст </w:t>
      </w:r>
      <w:proofErr w:type="spellStart"/>
      <w:r w:rsidRPr="00741546">
        <w:rPr>
          <w:bCs/>
          <w:color w:val="000000"/>
        </w:rPr>
        <w:t>туь</w:t>
      </w:r>
      <w:proofErr w:type="gramStart"/>
      <w:r w:rsidRPr="00741546">
        <w:rPr>
          <w:bCs/>
          <w:color w:val="000000"/>
        </w:rPr>
        <w:t>к</w:t>
      </w:r>
      <w:proofErr w:type="spellEnd"/>
      <w:r w:rsidRPr="00741546">
        <w:rPr>
          <w:bCs/>
          <w:color w:val="000000"/>
        </w:rPr>
        <w:t>[</w:t>
      </w:r>
      <w:proofErr w:type="spellStart"/>
      <w:proofErr w:type="gramEnd"/>
      <w:r w:rsidRPr="00741546">
        <w:rPr>
          <w:bCs/>
          <w:color w:val="000000"/>
        </w:rPr>
        <w:t>уьриз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хьайила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гафар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слогриз</w:t>
      </w:r>
      <w:proofErr w:type="spellEnd"/>
      <w:r w:rsidRPr="00741546">
        <w:rPr>
          <w:bCs/>
          <w:color w:val="000000"/>
        </w:rPr>
        <w:t xml:space="preserve"> анализ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И к1валахни </w:t>
      </w:r>
      <w:proofErr w:type="spellStart"/>
      <w:r w:rsidRPr="00741546">
        <w:rPr>
          <w:bCs/>
          <w:color w:val="000000"/>
        </w:rPr>
        <w:t>анализдинни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синтездин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къайдадин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бинедал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алаз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Гафара</w:t>
      </w:r>
      <w:proofErr w:type="spellEnd"/>
      <w:r w:rsidRPr="00741546">
        <w:rPr>
          <w:bCs/>
          <w:color w:val="000000"/>
        </w:rPr>
        <w:t xml:space="preserve"> сло</w:t>
      </w:r>
      <w:proofErr w:type="gramStart"/>
      <w:r w:rsidRPr="00741546">
        <w:rPr>
          <w:bCs/>
          <w:color w:val="000000"/>
        </w:rPr>
        <w:t>г-</w:t>
      </w:r>
      <w:proofErr w:type="gram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кьадар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чка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тайинариз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Идалай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кьулухъ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слогар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сесерикай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хьанвайди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чирунал</w:t>
      </w:r>
      <w:proofErr w:type="spellEnd"/>
      <w:r w:rsidRPr="00741546">
        <w:rPr>
          <w:bCs/>
          <w:color w:val="000000"/>
        </w:rPr>
        <w:t xml:space="preserve"> эляч1да.</w:t>
      </w:r>
    </w:p>
    <w:p w:rsidR="00741546" w:rsidRPr="00741546" w:rsidRDefault="00741546" w:rsidP="00741546">
      <w:pPr>
        <w:pStyle w:val="a6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r w:rsidRPr="00741546">
        <w:rPr>
          <w:bCs/>
          <w:color w:val="000000"/>
        </w:rPr>
        <w:lastRenderedPageBreak/>
        <w:t xml:space="preserve">И к1валахри </w:t>
      </w:r>
      <w:proofErr w:type="spellStart"/>
      <w:r w:rsidRPr="00741546">
        <w:rPr>
          <w:bCs/>
          <w:color w:val="000000"/>
        </w:rPr>
        <w:t>гьеле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рекьедди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сесср</w:t>
      </w:r>
      <w:proofErr w:type="spellEnd"/>
      <w:r w:rsidRPr="00741546">
        <w:rPr>
          <w:bCs/>
          <w:color w:val="000000"/>
        </w:rPr>
        <w:t xml:space="preserve"> чара </w:t>
      </w:r>
      <w:proofErr w:type="spellStart"/>
      <w:r w:rsidRPr="00741546">
        <w:rPr>
          <w:bCs/>
          <w:color w:val="000000"/>
        </w:rPr>
        <w:t>ийиз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вердишарда</w:t>
      </w:r>
      <w:proofErr w:type="spellEnd"/>
      <w:r w:rsidRPr="00741546">
        <w:rPr>
          <w:bCs/>
          <w:color w:val="000000"/>
        </w:rPr>
        <w:t>.</w:t>
      </w:r>
    </w:p>
    <w:p w:rsidR="00741546" w:rsidRPr="00741546" w:rsidRDefault="00741546" w:rsidP="00741546">
      <w:pPr>
        <w:pStyle w:val="a6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Буквардилай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вилик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махар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ахьайда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к1елда, </w:t>
      </w:r>
      <w:proofErr w:type="spellStart"/>
      <w:r w:rsidRPr="00741546">
        <w:rPr>
          <w:bCs/>
          <w:color w:val="000000"/>
        </w:rPr>
        <w:t>аялар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дикъетдалди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гуз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вердишарда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Ахпа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махуна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никай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ва</w:t>
      </w:r>
      <w:proofErr w:type="spellEnd"/>
      <w:r w:rsidRPr="00741546">
        <w:rPr>
          <w:bCs/>
          <w:color w:val="000000"/>
        </w:rPr>
        <w:t xml:space="preserve"> я </w:t>
      </w:r>
      <w:proofErr w:type="spellStart"/>
      <w:r w:rsidRPr="00741546">
        <w:rPr>
          <w:bCs/>
          <w:color w:val="000000"/>
        </w:rPr>
        <w:t>квекай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ихтилат</w:t>
      </w:r>
      <w:proofErr w:type="spellEnd"/>
      <w:r w:rsidRPr="00741546">
        <w:rPr>
          <w:bCs/>
          <w:color w:val="000000"/>
        </w:rPr>
        <w:t xml:space="preserve"> ийизват1а, </w:t>
      </w:r>
      <w:proofErr w:type="spellStart"/>
      <w:r w:rsidRPr="00741546">
        <w:rPr>
          <w:bCs/>
          <w:color w:val="000000"/>
        </w:rPr>
        <w:t>тайинарда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иштиракзавай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ксарикай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суьгьбет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тухуда</w:t>
      </w:r>
      <w:proofErr w:type="spellEnd"/>
      <w:r w:rsidRPr="00741546">
        <w:rPr>
          <w:bCs/>
          <w:color w:val="000000"/>
        </w:rPr>
        <w:t>.</w:t>
      </w:r>
    </w:p>
    <w:p w:rsidR="00741546" w:rsidRPr="00741546" w:rsidRDefault="00741546" w:rsidP="00741546">
      <w:pPr>
        <w:pStyle w:val="a6"/>
        <w:shd w:val="clear" w:color="auto" w:fill="FFFFFF"/>
        <w:spacing w:before="0" w:beforeAutospacing="0" w:after="150" w:afterAutospacing="0" w:line="389" w:lineRule="atLeast"/>
        <w:jc w:val="both"/>
        <w:rPr>
          <w:color w:val="000000"/>
        </w:rPr>
      </w:pPr>
      <w:r w:rsidRPr="00741546">
        <w:rPr>
          <w:bCs/>
          <w:color w:val="000000"/>
        </w:rPr>
        <w:t xml:space="preserve">И </w:t>
      </w:r>
      <w:proofErr w:type="spellStart"/>
      <w:r w:rsidRPr="00741546">
        <w:rPr>
          <w:bCs/>
          <w:color w:val="000000"/>
        </w:rPr>
        <w:t>девирда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муаллимди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лугьуз</w:t>
      </w:r>
      <w:proofErr w:type="spellEnd"/>
      <w:r w:rsidRPr="00741546">
        <w:rPr>
          <w:bCs/>
          <w:color w:val="000000"/>
        </w:rPr>
        <w:t>,</w:t>
      </w:r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аялри</w:t>
      </w:r>
      <w:proofErr w:type="spellEnd"/>
      <w:r w:rsidRPr="00741546">
        <w:rPr>
          <w:rStyle w:val="apple-converted-space"/>
          <w:bCs/>
          <w:color w:val="000000"/>
        </w:rPr>
        <w:t> </w:t>
      </w:r>
      <w:proofErr w:type="spellStart"/>
      <w:r w:rsidRPr="00741546">
        <w:rPr>
          <w:bCs/>
          <w:color w:val="000000"/>
        </w:rPr>
        <w:t>шиирар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манияр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ми</w:t>
      </w:r>
      <w:proofErr w:type="gramStart"/>
      <w:r w:rsidRPr="00741546">
        <w:rPr>
          <w:bCs/>
          <w:color w:val="000000"/>
        </w:rPr>
        <w:t>с</w:t>
      </w:r>
      <w:proofErr w:type="spellEnd"/>
      <w:r w:rsidRPr="00741546">
        <w:rPr>
          <w:bCs/>
          <w:color w:val="000000"/>
        </w:rPr>
        <w:t>-</w:t>
      </w:r>
      <w:proofErr w:type="gram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к!алар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чирда</w:t>
      </w:r>
      <w:proofErr w:type="spellEnd"/>
      <w:r w:rsidRPr="00741546">
        <w:rPr>
          <w:bCs/>
          <w:color w:val="000000"/>
        </w:rPr>
        <w:t>. .</w:t>
      </w:r>
    </w:p>
    <w:p w:rsidR="00741546" w:rsidRPr="00741546" w:rsidRDefault="00741546" w:rsidP="00741546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spellStart"/>
      <w:r w:rsidRPr="00741546">
        <w:rPr>
          <w:bCs/>
          <w:color w:val="000000"/>
        </w:rPr>
        <w:t>Чеб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элкъуьрна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кьунвай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яшайишдихъ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галаз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танишарунин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рекьелди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аялриз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авай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чирвилер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абурун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гафарин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кьадар</w:t>
      </w:r>
      <w:proofErr w:type="spellEnd"/>
      <w:r w:rsidRPr="00741546">
        <w:rPr>
          <w:bCs/>
          <w:color w:val="000000"/>
        </w:rPr>
        <w:t xml:space="preserve">, </w:t>
      </w:r>
      <w:proofErr w:type="spellStart"/>
      <w:r w:rsidRPr="00741546">
        <w:rPr>
          <w:bCs/>
          <w:color w:val="000000"/>
        </w:rPr>
        <w:t>рахунар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гегьеншарда</w:t>
      </w:r>
      <w:proofErr w:type="spellEnd"/>
      <w:r w:rsidRPr="00741546">
        <w:rPr>
          <w:bCs/>
          <w:color w:val="000000"/>
        </w:rPr>
        <w:t xml:space="preserve">. </w:t>
      </w:r>
      <w:proofErr w:type="spellStart"/>
      <w:r w:rsidRPr="00741546">
        <w:rPr>
          <w:bCs/>
          <w:color w:val="000000"/>
        </w:rPr>
        <w:t>Аялрин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чпин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уьмуьрдай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суьгьбетар</w:t>
      </w:r>
      <w:proofErr w:type="spellEnd"/>
      <w:r w:rsidRPr="00741546">
        <w:rPr>
          <w:bCs/>
          <w:color w:val="000000"/>
        </w:rPr>
        <w:t xml:space="preserve"> </w:t>
      </w:r>
      <w:proofErr w:type="spellStart"/>
      <w:r w:rsidRPr="00741546">
        <w:rPr>
          <w:bCs/>
          <w:color w:val="000000"/>
        </w:rPr>
        <w:t>тешкилда</w:t>
      </w:r>
      <w:proofErr w:type="spellEnd"/>
      <w:r w:rsidRPr="00741546">
        <w:rPr>
          <w:bCs/>
          <w:color w:val="000000"/>
        </w:rPr>
        <w:t>.</w:t>
      </w:r>
    </w:p>
    <w:p w:rsidR="00741546" w:rsidRDefault="00741546" w:rsidP="00741546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9022E2" w:rsidRDefault="009022E2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Иностранный язык (английский)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Основная </w:t>
      </w:r>
      <w:r w:rsidRPr="00620795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цель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изучения иностранных языков в школе ― формирование у школьников иноязычной коммуникативной компетенции, т. е. способности и готовности осуществлять иноязычное межличностное и межкультурное общение с носителями языка.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Содержание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Диалоги разного характера: этикетный, диалог-расспрос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Монологическая речь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коммуникативные типы речи: описание, сообщение, рассказ,. Изложение прочитанного, прослушанного, увиденного.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Понимание </w:t>
      </w:r>
      <w:proofErr w:type="gramStart"/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воспринимаемого</w:t>
      </w:r>
      <w:proofErr w:type="gramEnd"/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слух (аудирование)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с разной степенью глубины и точности высказывания собеседника, а также содержания аутентичных аудио- и видеотекстов различных жанров и стилей.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Чтение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виды чтения: ознакомительное (с пониманием основного содержания прочитанного), изучающее (с относительно полным пониманием содержания прочитанного), просмотровое/поисковое (с выборочным пониманием содержания прочитанного).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Буквы алфавита английского языка, основные буквосочетания. Правила чтения и правописания.</w:t>
      </w:r>
    </w:p>
    <w:p w:rsidR="00E54676" w:rsidRDefault="00E54676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15553" w:rsidRDefault="00C15553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54676" w:rsidRDefault="00E54676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Фонетическая сторона речи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Адекватное произношение и различение на слух всех звуков и звукосочетаний изучаемого языка. Соблюдение ударения в словах и фразах, ритмико-интонационных особенностей различных типов предложений.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Лексическая сторона речи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Распознавание и употребление в речи лексических единиц в рамках выделенной тематики: слов, словосочетаний, реплик-клише речевого этикета.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Грамматическая сторона речи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Распознавание и употребление в речи основных морфологических форм и синтаксических конструкций английского языка.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Социокультурный аспект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Национально-культурные особенности речевого/неречевого поведения в своей стране и в странах изучаемого языка в различных ситуациях формального и неформального межличностного и межкультурного общения. Употребительная фоновая лексика и реалии страны изучаемого языка.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Учебно-познавательные умения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Общеучебные</w:t>
      </w:r>
      <w:proofErr w:type="spellEnd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умения: использование справочной литературы. Навыки работы с информацией: фиксация содержания, поиск и выделение нужной информации, обобщение.</w:t>
      </w:r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6"/>
          <w:szCs w:val="26"/>
          <w:u w:val="single"/>
          <w:lang w:eastAsia="ru-RU"/>
        </w:rPr>
      </w:pPr>
      <w:r w:rsidRPr="00620795">
        <w:rPr>
          <w:rFonts w:ascii="Times New Roman" w:hAnsi="Times New Roman" w:cs="Times New Roman"/>
          <w:b/>
          <w:iCs/>
          <w:color w:val="000000"/>
          <w:sz w:val="26"/>
          <w:szCs w:val="26"/>
          <w:u w:val="single"/>
          <w:shd w:val="clear" w:color="auto" w:fill="FFFFFF"/>
        </w:rPr>
        <w:t>Литературное чтение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Цель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преподавания ― воспитание эстетически развитого и мыслящего в категориях культуры читателя, способного самостоятельно понимать и оценивать произведение как художественный образ мира, созданный автором.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Содержание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Структура и объем школьного курса предусматривают получение сведений по теории и истории литературы.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Основы анализа художественного произведения; анализ читательского впечатления; анализ одного произведения; сравнительный анализ; анализ произведения в контексте творчества писателя.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Базовые литературоведческие понятия и термины: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произведение, текст;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литературный язык, стиль;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жанры литературы;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содержание и форма;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композиция;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тема;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сюжет;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автор, повествователь, герой, лирический герой;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образ, система образов;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художественная речь, диалог, монолог;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тропы: метафора, сравнение, эпитет, олицетворение, сатира, юмор, ирония;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стих и проза;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строфа, ритм, рифма;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художественная деталь (портрет, пейзаж, интерьер).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Взаимодействие литературы и мифа, литературы и фольклора.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Влияние и взаимодействие литератур разных народов. Переводы художественных произведений.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Жизнь и творчество крупнейших русских писателей.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программных произведений отечественной литературы и фольклора.</w:t>
      </w:r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20795" w:rsidRPr="008A68A8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8A68A8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Математика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Арифметика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Обыкновенные дроби, операции над ними.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Измерение величин. Метрические системы единиц. Измерение отрезков.</w:t>
      </w:r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Алгебра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Числовое значение буквенного выражения.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Уравнения, неравенства. Решение уравнений.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Составление уравнений, неравенств по условиям задач. Решение текстовых задач алгебраическим методом.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Геометрия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Геометрические фигуры на плоскости и в пространстве. </w:t>
      </w:r>
      <w:proofErr w:type="gram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Отрезок, прямая,  угол, треугольники, четырехугольники, многоугольники, окружность, многогранники,  шар; их основные свойства.</w:t>
      </w:r>
      <w:proofErr w:type="gramEnd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Взаимное расположение  фигур.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Прямоугольный треугольник.</w:t>
      </w:r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Движение.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Геометрические фигуры на плоскости и в пространстве. </w:t>
      </w:r>
      <w:proofErr w:type="gramStart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Отрезок, прямая,  угол, треугольники, четырехугольники, многоугольники, окружность, многогранники,  шар; их основные свойства.</w:t>
      </w:r>
      <w:proofErr w:type="gramEnd"/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Взаимное расположение  фигур.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Геометрические величины и измерения.  Длина  отрезка. Понятие площади и объема.  Основные формулы для вычисления площадей и объемов.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данных, их числовые характеристики. Таблицы и  диаграммы. Случайный выбор. Интерпретация статистических данных и их характеристик. Случайные события и вероятность. Перебор вариантов и  элементы комбинаторики.</w:t>
      </w:r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Окружающий мир.</w:t>
      </w:r>
    </w:p>
    <w:p w:rsid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Вещество и энергия</w:t>
      </w:r>
    </w:p>
    <w:p w:rsidR="00620795" w:rsidRPr="00620795" w:rsidRDefault="00620795" w:rsidP="00620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07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Оболочка планеты, охваченная жизнью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Вещество и энергия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Тела естественные и искусственные. Вещество. Молекулы. Чистые вещества, смеси. Три состояния вещества: твердые тела, жидкости и газы, расположение в них частиц. Превращение веществ.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Энергия. Многообразие проявлений энергии. Превращение энергии на примере быта людей. Неистребимость энергии. Превращение энергии и выделение тепла.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Оболочка планеты, охваченная жизнью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Воздушная, водная и каменная оболочки Земли. Распространение живых организмов.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круговорота веществ.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Поток веществ, идущий через живой организм (питание, дыхание). Обмен веществ. Использование поглощенных веще</w:t>
      </w:r>
      <w:proofErr w:type="gramStart"/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 дл</w:t>
      </w:r>
      <w:proofErr w:type="gramEnd"/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жизни, рост, самообновление, размножение. Горение и дыхание.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Роль Солнца как источника энергии. Запасание энергии Солнца живыми организмами.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Экологическая система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Большой круговорот в биосфере. Сообщество. Живые и неживые компоненты экосистемы. Цепи питания. Почва. Плодородие почв.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Экосистема озера. Болото. Экосистема луга. Экосистема леса.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Лесные грибы и бактерии и их роль в замыкании круговорота веществ.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Роль воды и ветра в разрушении гор, смывании почвы. Роль жизни в сохранении живой оболочки. Смена экосистем и восстановление замкнутого круговорота веществ.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Поле – искусственная экологическая система. Аквариум – маленькая искусственная экосистема.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Живые участники круговорота веществ.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Растения и их роль на Земле. Разнообразие растений.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Животные и их роль на Земле. Простейшие животные. Развитие насекомых. Раки, пауки и их особенности. Многообразие рыб. Пресмыкающиеся – сухопутные животные с непостоянной температурой тела. Звери и птицы – животные с постоянной температурой тела. Птицы и их приспособления к полету. Перо. Перелетные и оседлые птицы. Звери. Шерсть. Забота о потомстве у зверей и птиц. Мозг и органы чувств.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Осторожное обращение с дикими животными. Правила поведения с домашними животными.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Грибы – разрушители древесины. Грибница. Дрожжи и их роль в изготовлении хлеба. Съедобные и ядовитые, губчатые и пластинчатые грибы. Содружество гриба и дерева. Лишайники.</w:t>
      </w:r>
    </w:p>
    <w:p w:rsidR="008A68A8" w:rsidRPr="008A68A8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Бактерии – универсальные разрушители веществ.</w:t>
      </w:r>
    </w:p>
    <w:p w:rsidR="006A7F1E" w:rsidRDefault="008A68A8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A6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Использование людьми круговорота для своих нужд. Разрушение круговорота веществ и угроза благосостоянию людей. Заповедники и национальные парки.</w:t>
      </w:r>
    </w:p>
    <w:p w:rsidR="00AD0440" w:rsidRDefault="00AD0440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0440" w:rsidRPr="00AD0440" w:rsidRDefault="00AD0440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D04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Основы религиозных культур и светской этики (ОРКСЕ)</w:t>
      </w:r>
    </w:p>
    <w:p w:rsidR="00AD0440" w:rsidRDefault="00AD0440" w:rsidP="008A6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D0440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  <w:lang w:eastAsia="ru-RU"/>
        </w:rPr>
        <w:t>Цели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изучения:</w:t>
      </w:r>
    </w:p>
    <w:p w:rsidR="00AD0440" w:rsidRPr="00AD0440" w:rsidRDefault="00AD0440" w:rsidP="00AD04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развитие представлений о значении нравственных норм и ценностей для достойной жизни личности, семьи и общества;</w:t>
      </w:r>
    </w:p>
    <w:p w:rsidR="00AD0440" w:rsidRPr="00AD0440" w:rsidRDefault="00AD0440" w:rsidP="00AD04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формирование готовности к нравственному самосовершенствованию, духовному саморазвитию;</w:t>
      </w:r>
    </w:p>
    <w:p w:rsidR="00AD0440" w:rsidRPr="00AD0440" w:rsidRDefault="00AD0440" w:rsidP="00AD04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AD0440" w:rsidRPr="00AD0440" w:rsidRDefault="00AD0440" w:rsidP="00AD04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России, об исторической роли традиционных религий в становлении российской государственности;</w:t>
      </w:r>
    </w:p>
    <w:p w:rsidR="00AD0440" w:rsidRPr="00AD0440" w:rsidRDefault="00AD0440" w:rsidP="00AD04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осознание ценности человеческой жизни;</w:t>
      </w:r>
    </w:p>
    <w:p w:rsidR="00AD0440" w:rsidRPr="00AD0440" w:rsidRDefault="00AD0440" w:rsidP="00AD04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воспитание нравственности, основанной на свободе совести и вероисповедания, духовных традициях народов России;</w:t>
      </w:r>
    </w:p>
    <w:p w:rsidR="00AD0440" w:rsidRDefault="00AD0440" w:rsidP="00AD04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становление внутренней установки личности поступать согласно своей совести.</w:t>
      </w:r>
    </w:p>
    <w:p w:rsidR="00AD0440" w:rsidRPr="00AD0440" w:rsidRDefault="00AD0440" w:rsidP="00AD0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Изучение разделов:</w:t>
      </w:r>
    </w:p>
    <w:p w:rsidR="00AD0440" w:rsidRPr="00AD0440" w:rsidRDefault="00AD0440" w:rsidP="00AD044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нравственность и общечеловеческие ценности;</w:t>
      </w:r>
    </w:p>
    <w:p w:rsidR="00AD0440" w:rsidRPr="00AD0440" w:rsidRDefault="00AD0440" w:rsidP="00AD044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основы мужского и женского поведения;</w:t>
      </w:r>
    </w:p>
    <w:p w:rsidR="00AD0440" w:rsidRPr="00AD0440" w:rsidRDefault="00AD0440" w:rsidP="00AD044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кодекс чести, толерантность, интеллигентность;</w:t>
      </w:r>
    </w:p>
    <w:p w:rsidR="00AD0440" w:rsidRPr="00AD0440" w:rsidRDefault="00AD0440" w:rsidP="00AD044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0440">
        <w:rPr>
          <w:rFonts w:ascii="Times New Roman" w:hAnsi="Times New Roman" w:cs="Times New Roman"/>
          <w:sz w:val="26"/>
          <w:szCs w:val="26"/>
        </w:rPr>
        <w:t>патриотизм (многоликая Родина, малая родина)</w:t>
      </w:r>
    </w:p>
    <w:sectPr w:rsidR="00AD0440" w:rsidRPr="00AD0440" w:rsidSect="00620795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A63"/>
    <w:multiLevelType w:val="hybridMultilevel"/>
    <w:tmpl w:val="456CC4D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AD5554D"/>
    <w:multiLevelType w:val="hybridMultilevel"/>
    <w:tmpl w:val="4B50B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265BE6"/>
    <w:multiLevelType w:val="hybridMultilevel"/>
    <w:tmpl w:val="9638762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3B06B7"/>
    <w:multiLevelType w:val="hybridMultilevel"/>
    <w:tmpl w:val="703293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BE7"/>
    <w:rsid w:val="000C1A48"/>
    <w:rsid w:val="000F74B9"/>
    <w:rsid w:val="00620795"/>
    <w:rsid w:val="006A7F1E"/>
    <w:rsid w:val="00741546"/>
    <w:rsid w:val="008A68A8"/>
    <w:rsid w:val="009022E2"/>
    <w:rsid w:val="00A86BE7"/>
    <w:rsid w:val="00A9059C"/>
    <w:rsid w:val="00AD0440"/>
    <w:rsid w:val="00B83403"/>
    <w:rsid w:val="00C15553"/>
    <w:rsid w:val="00C45DE7"/>
    <w:rsid w:val="00C839E1"/>
    <w:rsid w:val="00E54676"/>
    <w:rsid w:val="00F76FA9"/>
    <w:rsid w:val="00F83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795"/>
    <w:pPr>
      <w:ind w:left="720"/>
      <w:contextualSpacing/>
    </w:pPr>
  </w:style>
  <w:style w:type="paragraph" w:styleId="a4">
    <w:name w:val="footnote text"/>
    <w:basedOn w:val="a"/>
    <w:link w:val="a5"/>
    <w:unhideWhenUsed/>
    <w:rsid w:val="009022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9022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41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1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4" w:color="FFFFFF"/>
            <w:right w:val="none" w:sz="0" w:space="0" w:color="auto"/>
          </w:divBdr>
        </w:div>
      </w:divsChild>
    </w:div>
    <w:div w:id="7985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Мира48</dc:creator>
  <cp:keywords/>
  <dc:description/>
  <cp:lastModifiedBy>Сабир Керимов</cp:lastModifiedBy>
  <cp:revision>15</cp:revision>
  <cp:lastPrinted>2018-01-18T14:03:00Z</cp:lastPrinted>
  <dcterms:created xsi:type="dcterms:W3CDTF">2013-12-25T05:02:00Z</dcterms:created>
  <dcterms:modified xsi:type="dcterms:W3CDTF">2019-11-04T19:02:00Z</dcterms:modified>
</cp:coreProperties>
</file>